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6D03B" w14:textId="1A57F4BD" w:rsidR="0073010B" w:rsidRPr="0073010B" w:rsidRDefault="00977CEE" w:rsidP="00977CEE">
      <w:pPr>
        <w:tabs>
          <w:tab w:val="left" w:pos="4234"/>
          <w:tab w:val="center" w:pos="5310"/>
        </w:tabs>
        <w:spacing w:after="0" w:line="240" w:lineRule="auto"/>
        <w:rPr>
          <w:rFonts w:ascii="Arial" w:eastAsia="Calibri" w:hAnsi="Arial" w:cs="Arial"/>
          <w:b/>
          <w:kern w:val="0"/>
          <w:sz w:val="22"/>
          <w:szCs w:val="22"/>
          <w14:ligatures w14:val="none"/>
        </w:rPr>
      </w:pPr>
      <w:r>
        <w:rPr>
          <w:rFonts w:ascii="Arial" w:eastAsia="Calibri" w:hAnsi="Arial" w:cs="Arial"/>
          <w:b/>
          <w:kern w:val="0"/>
          <w:sz w:val="22"/>
          <w:szCs w:val="22"/>
          <w14:ligatures w14:val="none"/>
        </w:rPr>
        <w:tab/>
      </w:r>
      <w:r>
        <w:rPr>
          <w:rFonts w:ascii="Arial" w:eastAsia="Calibri" w:hAnsi="Arial" w:cs="Arial"/>
          <w:b/>
          <w:kern w:val="0"/>
          <w:sz w:val="22"/>
          <w:szCs w:val="22"/>
          <w14:ligatures w14:val="none"/>
        </w:rPr>
        <w:tab/>
      </w:r>
      <w:r w:rsidR="0073010B" w:rsidRPr="0073010B">
        <w:rPr>
          <w:rFonts w:ascii="Arial" w:eastAsia="Calibri" w:hAnsi="Arial" w:cs="Arial"/>
          <w:b/>
          <w:kern w:val="0"/>
          <w:sz w:val="22"/>
          <w:szCs w:val="22"/>
          <w14:ligatures w14:val="none"/>
        </w:rPr>
        <w:t xml:space="preserve">PROPOSAL FROM </w:t>
      </w:r>
    </w:p>
    <w:p w14:paraId="517F2F24" w14:textId="77777777" w:rsidR="0073010B" w:rsidRPr="0073010B" w:rsidRDefault="0073010B" w:rsidP="0073010B">
      <w:pPr>
        <w:spacing w:after="0" w:line="240" w:lineRule="auto"/>
        <w:contextualSpacing/>
        <w:jc w:val="center"/>
        <w:rPr>
          <w:rFonts w:ascii="Arial" w:eastAsia="Calibri" w:hAnsi="Arial" w:cs="Arial"/>
          <w:b/>
          <w:kern w:val="0"/>
          <w:sz w:val="22"/>
          <w:szCs w:val="22"/>
          <w14:ligatures w14:val="none"/>
        </w:rPr>
      </w:pPr>
      <w:r w:rsidRPr="0073010B">
        <w:rPr>
          <w:rFonts w:ascii="Arial" w:eastAsia="Calibri" w:hAnsi="Arial" w:cs="Arial"/>
          <w:b/>
          <w:kern w:val="0"/>
          <w:sz w:val="22"/>
          <w:szCs w:val="22"/>
          <w14:ligatures w14:val="none"/>
        </w:rPr>
        <w:t xml:space="preserve">THE STATE CENTER COMMUNITY COLLEGE DISTRICT </w:t>
      </w:r>
    </w:p>
    <w:p w14:paraId="17404B67" w14:textId="77777777" w:rsidR="0073010B" w:rsidRPr="0073010B" w:rsidRDefault="0073010B" w:rsidP="0073010B">
      <w:pPr>
        <w:spacing w:after="0" w:line="240" w:lineRule="auto"/>
        <w:contextualSpacing/>
        <w:jc w:val="center"/>
        <w:rPr>
          <w:rFonts w:ascii="Arial" w:eastAsia="Calibri" w:hAnsi="Arial" w:cs="Arial"/>
          <w:b/>
          <w:kern w:val="0"/>
          <w:sz w:val="22"/>
          <w:szCs w:val="22"/>
          <w14:ligatures w14:val="none"/>
        </w:rPr>
      </w:pPr>
      <w:r w:rsidRPr="0073010B">
        <w:rPr>
          <w:rFonts w:ascii="Arial" w:eastAsia="Calibri" w:hAnsi="Arial" w:cs="Arial"/>
          <w:b/>
          <w:kern w:val="0"/>
          <w:sz w:val="22"/>
          <w:szCs w:val="22"/>
          <w14:ligatures w14:val="none"/>
        </w:rPr>
        <w:t xml:space="preserve">TO THE STATE CENTER FEDERATION OF TEACHERS (SCFT) </w:t>
      </w:r>
    </w:p>
    <w:p w14:paraId="1899614C" w14:textId="33ACC781" w:rsidR="0073010B" w:rsidRPr="0073010B" w:rsidRDefault="001924F5" w:rsidP="0073010B">
      <w:pPr>
        <w:spacing w:after="0" w:line="240" w:lineRule="auto"/>
        <w:contextualSpacing/>
        <w:jc w:val="center"/>
        <w:rPr>
          <w:rFonts w:ascii="Arial" w:eastAsia="Calibri" w:hAnsi="Arial" w:cs="Arial"/>
          <w:b/>
          <w:kern w:val="0"/>
          <w:sz w:val="22"/>
          <w:szCs w:val="22"/>
          <w14:ligatures w14:val="none"/>
        </w:rPr>
      </w:pPr>
      <w:r>
        <w:rPr>
          <w:rFonts w:ascii="Arial" w:eastAsia="Calibri" w:hAnsi="Arial" w:cs="Arial"/>
          <w:b/>
          <w:kern w:val="0"/>
          <w:sz w:val="22"/>
          <w:szCs w:val="22"/>
          <w14:ligatures w14:val="none"/>
        </w:rPr>
        <w:t>October 23</w:t>
      </w:r>
      <w:r w:rsidR="0073010B" w:rsidRPr="0073010B">
        <w:rPr>
          <w:rFonts w:ascii="Arial" w:eastAsia="Calibri" w:hAnsi="Arial" w:cs="Arial"/>
          <w:b/>
          <w:kern w:val="0"/>
          <w:sz w:val="22"/>
          <w:szCs w:val="22"/>
          <w14:ligatures w14:val="none"/>
        </w:rPr>
        <w:t>, 2025</w:t>
      </w:r>
    </w:p>
    <w:p w14:paraId="4F3660E6" w14:textId="77777777" w:rsidR="0073010B" w:rsidRPr="0073010B" w:rsidRDefault="0073010B" w:rsidP="0073010B">
      <w:pPr>
        <w:spacing w:after="0" w:line="240" w:lineRule="auto"/>
        <w:contextualSpacing/>
        <w:jc w:val="both"/>
        <w:rPr>
          <w:rFonts w:ascii="Arial" w:eastAsia="Calibri" w:hAnsi="Arial" w:cs="Arial"/>
          <w:bCs/>
          <w:kern w:val="0"/>
          <w:sz w:val="22"/>
          <w:szCs w:val="22"/>
          <w14:ligatures w14:val="none"/>
        </w:rPr>
      </w:pPr>
    </w:p>
    <w:p w14:paraId="74302B8C" w14:textId="77777777" w:rsidR="0073010B" w:rsidRDefault="0073010B" w:rsidP="0073010B">
      <w:pPr>
        <w:spacing w:after="0" w:line="240" w:lineRule="auto"/>
        <w:contextualSpacing/>
        <w:jc w:val="both"/>
        <w:rPr>
          <w:rFonts w:ascii="Arial" w:eastAsia="Calibri" w:hAnsi="Arial" w:cs="Arial"/>
          <w:bCs/>
          <w:color w:val="000000"/>
          <w:kern w:val="0"/>
          <w:sz w:val="22"/>
          <w:szCs w:val="22"/>
          <w14:ligatures w14:val="none"/>
        </w:rPr>
      </w:pPr>
      <w:r w:rsidRPr="0073010B">
        <w:rPr>
          <w:rFonts w:ascii="Arial" w:eastAsia="Calibri" w:hAnsi="Arial" w:cs="Arial"/>
          <w:bCs/>
          <w:kern w:val="0"/>
          <w:sz w:val="22"/>
          <w:szCs w:val="22"/>
          <w14:ligatures w14:val="none"/>
        </w:rPr>
        <w:t>The following collective bargaining proposal submitted by the State Center Community College District to the State Center Federation of Teachers (SCFT) is made expressly pursuant to the Educational Employment Relations Act and the current Collective Bargaining Agreement between the pa</w:t>
      </w:r>
      <w:r w:rsidRPr="0073010B">
        <w:rPr>
          <w:rFonts w:ascii="Arial" w:eastAsia="Calibri" w:hAnsi="Arial" w:cs="Arial"/>
          <w:bCs/>
          <w:color w:val="000000"/>
          <w:kern w:val="0"/>
          <w:sz w:val="22"/>
          <w:szCs w:val="22"/>
          <w14:ligatures w14:val="none"/>
        </w:rPr>
        <w:t>rties. The following article shall be deemed to remain unchanged in the Collective Bargaining Agreement except as set forth below:</w:t>
      </w:r>
    </w:p>
    <w:p w14:paraId="11D6C42A" w14:textId="77777777" w:rsidR="0073010B" w:rsidRPr="0073010B" w:rsidRDefault="0073010B" w:rsidP="0073010B">
      <w:pPr>
        <w:spacing w:line="240" w:lineRule="auto"/>
        <w:contextualSpacing/>
        <w:jc w:val="both"/>
        <w:rPr>
          <w:rFonts w:ascii="Arial" w:eastAsia="Calibri" w:hAnsi="Arial" w:cs="Arial"/>
          <w:bCs/>
          <w:color w:val="000000"/>
          <w:kern w:val="0"/>
          <w:sz w:val="22"/>
          <w:szCs w:val="22"/>
          <w14:ligatures w14:val="none"/>
        </w:rPr>
      </w:pPr>
    </w:p>
    <w:p w14:paraId="3380D4E0" w14:textId="77777777" w:rsidR="00972E4F" w:rsidRPr="00E138F0" w:rsidRDefault="00972E4F" w:rsidP="00972E4F">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E138F0">
        <w:rPr>
          <w:rFonts w:ascii="Arial" w:eastAsia="Times New Roman" w:hAnsi="Arial" w:cs="Arial"/>
          <w:b/>
          <w:bCs/>
          <w:kern w:val="0"/>
          <w:sz w:val="22"/>
          <w:szCs w:val="22"/>
          <w14:ligatures w14:val="none"/>
        </w:rPr>
        <w:t>ARTICLE 22</w:t>
      </w:r>
      <w:r w:rsidRPr="00E138F0">
        <w:rPr>
          <w:rFonts w:ascii="Arial" w:eastAsia="Times New Roman" w:hAnsi="Arial" w:cs="Arial"/>
          <w:b/>
          <w:bCs/>
          <w:kern w:val="0"/>
          <w:sz w:val="22"/>
          <w:szCs w:val="22"/>
          <w:u w:val="single"/>
          <w14:ligatures w14:val="none"/>
        </w:rPr>
        <w:t>A</w:t>
      </w:r>
      <w:r w:rsidRPr="00E138F0">
        <w:rPr>
          <w:rFonts w:ascii="Arial" w:eastAsia="Times New Roman" w:hAnsi="Arial" w:cs="Arial"/>
          <w:b/>
          <w:bCs/>
          <w:kern w:val="0"/>
          <w:sz w:val="22"/>
          <w:szCs w:val="22"/>
          <w14:ligatures w14:val="none"/>
        </w:rPr>
        <w:t xml:space="preserve"> (FULL-TIME) </w:t>
      </w:r>
    </w:p>
    <w:p w14:paraId="1428B3C8" w14:textId="77777777" w:rsidR="00C51F71" w:rsidRPr="00972E4F"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14:ligatures w14:val="none"/>
        </w:rPr>
      </w:pPr>
      <w:r w:rsidRPr="00972E4F">
        <w:rPr>
          <w:rFonts w:ascii="Arial" w:eastAsia="Times New Roman" w:hAnsi="Arial" w:cs="Arial"/>
          <w:b/>
          <w:bCs/>
          <w:color w:val="000000" w:themeColor="text1"/>
          <w:kern w:val="0"/>
          <w:sz w:val="22"/>
          <w:szCs w:val="22"/>
          <w14:ligatures w14:val="none"/>
        </w:rPr>
        <w:t>LEAVES</w:t>
      </w:r>
      <w:r w:rsidRPr="00972E4F">
        <w:rPr>
          <w:rFonts w:ascii="Arial" w:eastAsia="Times New Roman" w:hAnsi="Arial" w:cs="Arial"/>
          <w:b/>
          <w:bCs/>
          <w:color w:val="000000" w:themeColor="text1"/>
          <w:spacing w:val="-15"/>
          <w:kern w:val="0"/>
          <w:sz w:val="22"/>
          <w:szCs w:val="22"/>
          <w14:ligatures w14:val="none"/>
        </w:rPr>
        <w:t xml:space="preserve"> </w:t>
      </w:r>
      <w:r w:rsidRPr="00972E4F">
        <w:rPr>
          <w:rFonts w:ascii="Arial" w:eastAsia="Times New Roman" w:hAnsi="Arial" w:cs="Arial"/>
          <w:b/>
          <w:bCs/>
          <w:strike/>
          <w:color w:val="000000" w:themeColor="text1"/>
          <w:kern w:val="0"/>
          <w:sz w:val="22"/>
          <w:szCs w:val="22"/>
          <w14:ligatures w14:val="none"/>
        </w:rPr>
        <w:t>WITH</w:t>
      </w:r>
      <w:r w:rsidRPr="00972E4F">
        <w:rPr>
          <w:rFonts w:ascii="Arial" w:eastAsia="Times New Roman" w:hAnsi="Arial" w:cs="Arial"/>
          <w:b/>
          <w:bCs/>
          <w:strike/>
          <w:color w:val="000000" w:themeColor="text1"/>
          <w:spacing w:val="-15"/>
          <w:kern w:val="0"/>
          <w:sz w:val="22"/>
          <w:szCs w:val="22"/>
          <w14:ligatures w14:val="none"/>
        </w:rPr>
        <w:t xml:space="preserve"> </w:t>
      </w:r>
      <w:r w:rsidRPr="00972E4F">
        <w:rPr>
          <w:rFonts w:ascii="Arial" w:eastAsia="Times New Roman" w:hAnsi="Arial" w:cs="Arial"/>
          <w:b/>
          <w:bCs/>
          <w:strike/>
          <w:color w:val="000000" w:themeColor="text1"/>
          <w:kern w:val="0"/>
          <w:sz w:val="22"/>
          <w:szCs w:val="22"/>
          <w14:ligatures w14:val="none"/>
        </w:rPr>
        <w:t>PAY</w:t>
      </w:r>
    </w:p>
    <w:p w14:paraId="7885AF3C" w14:textId="77777777"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972E4F">
        <w:rPr>
          <w:rFonts w:ascii="Arial" w:eastAsia="Times New Roman" w:hAnsi="Arial" w:cs="Arial"/>
          <w:b/>
          <w:bCs/>
          <w:color w:val="000000" w:themeColor="text1"/>
          <w:kern w:val="0"/>
          <w:sz w:val="22"/>
          <w:szCs w:val="22"/>
          <w14:ligatures w14:val="none"/>
        </w:rPr>
        <w:t xml:space="preserve">(ONLY APPLICABLE TO </w:t>
      </w:r>
      <w:r w:rsidRPr="00C51F71">
        <w:rPr>
          <w:rFonts w:ascii="Arial" w:eastAsia="Times New Roman" w:hAnsi="Arial" w:cs="Arial"/>
          <w:b/>
          <w:bCs/>
          <w:kern w:val="0"/>
          <w:sz w:val="22"/>
          <w:szCs w:val="22"/>
          <w14:ligatures w14:val="none"/>
        </w:rPr>
        <w:t>FULL-TIME FACULTY)</w:t>
      </w:r>
    </w:p>
    <w:p w14:paraId="3BA077C0" w14:textId="2B7CAB68" w:rsidR="00C51F71" w:rsidRPr="00C51F71" w:rsidRDefault="00C51F71" w:rsidP="00C51F71">
      <w:pPr>
        <w:widowControl w:val="0"/>
        <w:autoSpaceDE w:val="0"/>
        <w:autoSpaceDN w:val="0"/>
        <w:spacing w:after="0" w:line="240" w:lineRule="auto"/>
        <w:ind w:right="180"/>
        <w:jc w:val="center"/>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[FT - Art. 18-A]</w:t>
      </w:r>
    </w:p>
    <w:p w14:paraId="53130141" w14:textId="77777777" w:rsidR="00C51F71" w:rsidRPr="00334036" w:rsidRDefault="00C51F71" w:rsidP="00C51F71">
      <w:pPr>
        <w:widowControl w:val="0"/>
        <w:autoSpaceDE w:val="0"/>
        <w:autoSpaceDN w:val="0"/>
        <w:spacing w:after="0" w:line="240" w:lineRule="auto"/>
        <w:ind w:left="360"/>
        <w:rPr>
          <w:rFonts w:ascii="Arial" w:eastAsia="Times New Roman" w:hAnsi="Arial" w:cs="Arial"/>
          <w:b/>
          <w:bCs/>
          <w:color w:val="000000" w:themeColor="text1"/>
          <w:kern w:val="0"/>
          <w:sz w:val="22"/>
          <w:szCs w:val="22"/>
          <w:u w:val="single"/>
          <w14:ligatures w14:val="none"/>
        </w:rPr>
      </w:pPr>
    </w:p>
    <w:p w14:paraId="623B6C5E" w14:textId="77777777" w:rsidR="00972E4F" w:rsidRPr="00334036" w:rsidRDefault="00972E4F" w:rsidP="00972E4F">
      <w:pPr>
        <w:widowControl w:val="0"/>
        <w:autoSpaceDE w:val="0"/>
        <w:autoSpaceDN w:val="0"/>
        <w:spacing w:after="0" w:line="240" w:lineRule="auto"/>
        <w:ind w:left="360"/>
        <w:rPr>
          <w:rFonts w:ascii="Arial" w:eastAsia="Times New Roman" w:hAnsi="Arial" w:cs="Arial"/>
          <w:b/>
          <w:bCs/>
          <w:color w:val="000000" w:themeColor="text1"/>
          <w:kern w:val="0"/>
          <w:sz w:val="22"/>
          <w:szCs w:val="22"/>
          <w:u w:val="single"/>
          <w14:ligatures w14:val="none"/>
        </w:rPr>
      </w:pPr>
    </w:p>
    <w:p w14:paraId="1CB934E8" w14:textId="7825E1A3" w:rsidR="00972E4F" w:rsidRPr="0033403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334036">
        <w:rPr>
          <w:rFonts w:ascii="Arial" w:eastAsia="Times New Roman" w:hAnsi="Arial" w:cs="Arial"/>
          <w:b/>
          <w:strike/>
          <w:color w:val="000000" w:themeColor="text1"/>
          <w:kern w:val="0"/>
          <w:sz w:val="22"/>
          <w:szCs w:val="22"/>
          <w:u w:val="single"/>
          <w14:ligatures w14:val="none"/>
        </w:rPr>
        <w:t xml:space="preserve">Section </w:t>
      </w:r>
      <w:r w:rsidRPr="00334036">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334036">
        <w:rPr>
          <w:rFonts w:ascii="Arial" w:eastAsia="Times New Roman" w:hAnsi="Arial" w:cs="Arial"/>
          <w:b/>
          <w:bCs/>
          <w:color w:val="000000" w:themeColor="text1"/>
          <w:kern w:val="0"/>
          <w:u w:val="single"/>
          <w14:ligatures w14:val="none"/>
        </w:rPr>
        <w:t>.</w:t>
      </w:r>
      <w:r w:rsidRPr="00334036">
        <w:rPr>
          <w:rFonts w:ascii="Arial" w:eastAsia="Times New Roman" w:hAnsi="Arial" w:cs="Arial"/>
          <w:color w:val="000000" w:themeColor="text1"/>
          <w:kern w:val="0"/>
          <w:sz w:val="22"/>
          <w:szCs w:val="22"/>
          <w14:ligatures w14:val="none"/>
        </w:rPr>
        <w:t>1.  SICK LEAVE PROVISIONS:</w:t>
      </w:r>
    </w:p>
    <w:p w14:paraId="082F6B32" w14:textId="77777777" w:rsidR="00972E4F" w:rsidRPr="0033403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1E301882" w14:textId="6B8433D7" w:rsidR="00972E4F" w:rsidRPr="009040E0" w:rsidRDefault="000548A0" w:rsidP="00972E4F">
      <w:pPr>
        <w:widowControl w:val="0"/>
        <w:spacing w:after="0" w:line="240" w:lineRule="auto"/>
        <w:ind w:left="720" w:hanging="704"/>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9040E0">
        <w:rPr>
          <w:rFonts w:ascii="Arial" w:eastAsia="Times New Roman" w:hAnsi="Arial" w:cs="Arial"/>
          <w:b/>
          <w:bCs/>
          <w:color w:val="000000" w:themeColor="text1"/>
          <w:kern w:val="0"/>
          <w:u w:val="single"/>
          <w14:ligatures w14:val="none"/>
        </w:rPr>
        <w:t>.1.</w:t>
      </w:r>
      <w:r w:rsidR="00972E4F" w:rsidRPr="009040E0">
        <w:rPr>
          <w:rFonts w:ascii="Arial" w:eastAsia="Times New Roman" w:hAnsi="Arial" w:cs="Arial"/>
          <w:color w:val="000000" w:themeColor="text1"/>
          <w:kern w:val="0"/>
          <w:sz w:val="22"/>
          <w:szCs w:val="22"/>
          <w14:ligatures w14:val="none"/>
        </w:rPr>
        <w:t xml:space="preserve">A. </w:t>
      </w:r>
      <w:r w:rsidR="00972E4F" w:rsidRPr="009040E0">
        <w:rPr>
          <w:rFonts w:ascii="Arial" w:eastAsia="Times New Roman" w:hAnsi="Arial" w:cs="Arial"/>
          <w:color w:val="000000" w:themeColor="text1"/>
        </w:rPr>
        <w:t>Sick</w:t>
      </w:r>
      <w:r w:rsidR="00972E4F" w:rsidRPr="009040E0">
        <w:rPr>
          <w:rFonts w:ascii="Arial" w:eastAsia="Times New Roman" w:hAnsi="Arial" w:cs="Arial"/>
          <w:color w:val="000000" w:themeColor="text1"/>
          <w:spacing w:val="-1"/>
        </w:rPr>
        <w:t xml:space="preserve"> </w:t>
      </w:r>
      <w:r w:rsidR="00972E4F" w:rsidRPr="009040E0">
        <w:rPr>
          <w:rFonts w:ascii="Arial" w:eastAsia="Times New Roman" w:hAnsi="Arial" w:cs="Arial"/>
          <w:color w:val="000000" w:themeColor="text1"/>
          <w:spacing w:val="-2"/>
        </w:rPr>
        <w:t xml:space="preserve">Leave </w:t>
      </w:r>
      <w:r w:rsidR="00972E4F" w:rsidRPr="009040E0">
        <w:rPr>
          <w:rFonts w:ascii="Arial" w:eastAsia="Times New Roman" w:hAnsi="Arial" w:cs="Arial"/>
          <w:b/>
          <w:bCs/>
          <w:color w:val="000000" w:themeColor="text1"/>
          <w:spacing w:val="-2"/>
          <w:u w:val="single"/>
        </w:rPr>
        <w:t>Accrual</w:t>
      </w:r>
      <w:r w:rsidR="00972E4F" w:rsidRPr="009040E0">
        <w:rPr>
          <w:rFonts w:ascii="Arial" w:eastAsia="Times New Roman" w:hAnsi="Arial" w:cs="Arial"/>
          <w:color w:val="000000" w:themeColor="text1"/>
          <w:spacing w:val="-2"/>
        </w:rPr>
        <w:t>:</w:t>
      </w:r>
    </w:p>
    <w:p w14:paraId="362907AC" w14:textId="77777777" w:rsidR="00972E4F" w:rsidRPr="009040E0" w:rsidRDefault="00972E4F" w:rsidP="00972E4F">
      <w:pPr>
        <w:widowControl w:val="0"/>
        <w:autoSpaceDE w:val="0"/>
        <w:autoSpaceDN w:val="0"/>
        <w:spacing w:after="0" w:line="240" w:lineRule="auto"/>
        <w:ind w:left="1440"/>
        <w:jc w:val="both"/>
        <w:rPr>
          <w:rFonts w:ascii="Arial" w:eastAsia="Times New Roman" w:hAnsi="Arial" w:cs="Arial"/>
          <w:b/>
          <w:bCs/>
          <w:strike/>
          <w:color w:val="FF0000"/>
          <w:u w:val="single"/>
        </w:rPr>
      </w:pPr>
    </w:p>
    <w:p w14:paraId="5F182028" w14:textId="77777777" w:rsidR="00972E4F" w:rsidRPr="001C65F5" w:rsidRDefault="00972E4F" w:rsidP="00972E4F">
      <w:pPr>
        <w:widowControl w:val="0"/>
        <w:autoSpaceDE w:val="0"/>
        <w:autoSpaceDN w:val="0"/>
        <w:spacing w:after="0" w:line="240" w:lineRule="auto"/>
        <w:ind w:left="1440" w:hanging="720"/>
        <w:jc w:val="both"/>
        <w:rPr>
          <w:rFonts w:ascii="Arial" w:eastAsia="Times New Roman" w:hAnsi="Arial" w:cs="Arial"/>
          <w:b/>
          <w:bCs/>
          <w:strike/>
          <w:color w:val="FF0000"/>
        </w:rPr>
      </w:pPr>
      <w:r w:rsidRPr="001C65F5">
        <w:rPr>
          <w:rFonts w:ascii="Arial" w:eastAsia="Times New Roman" w:hAnsi="Arial" w:cs="Arial"/>
        </w:rPr>
        <w:t>1.</w:t>
      </w:r>
      <w:r w:rsidRPr="001C65F5">
        <w:rPr>
          <w:rFonts w:ascii="Arial" w:eastAsia="Times New Roman" w:hAnsi="Arial" w:cs="Arial"/>
        </w:rPr>
        <w:tab/>
      </w:r>
      <w:r w:rsidRPr="009040E0">
        <w:rPr>
          <w:rFonts w:ascii="Arial" w:eastAsia="Times New Roman" w:hAnsi="Arial" w:cs="Arial"/>
        </w:rPr>
        <w:t>Sick</w:t>
      </w:r>
      <w:r w:rsidRPr="009040E0">
        <w:rPr>
          <w:rFonts w:ascii="Arial" w:eastAsia="Times New Roman" w:hAnsi="Arial" w:cs="Arial"/>
          <w:spacing w:val="-3"/>
        </w:rPr>
        <w:t xml:space="preserve"> </w:t>
      </w:r>
      <w:r w:rsidRPr="009040E0">
        <w:rPr>
          <w:rFonts w:ascii="Arial" w:eastAsia="Times New Roman" w:hAnsi="Arial" w:cs="Arial"/>
        </w:rPr>
        <w:t>leave</w:t>
      </w:r>
      <w:r w:rsidRPr="009040E0">
        <w:rPr>
          <w:rFonts w:ascii="Arial" w:eastAsia="Times New Roman" w:hAnsi="Arial" w:cs="Arial"/>
          <w:spacing w:val="-4"/>
        </w:rPr>
        <w:t xml:space="preserve"> </w:t>
      </w:r>
      <w:r w:rsidRPr="009040E0">
        <w:rPr>
          <w:rFonts w:ascii="Arial" w:eastAsia="Times New Roman" w:hAnsi="Arial" w:cs="Arial"/>
        </w:rPr>
        <w:t>for</w:t>
      </w:r>
      <w:r w:rsidRPr="009040E0">
        <w:rPr>
          <w:rFonts w:ascii="Arial" w:eastAsia="Times New Roman" w:hAnsi="Arial" w:cs="Arial"/>
          <w:spacing w:val="-2"/>
        </w:rPr>
        <w:t xml:space="preserve"> </w:t>
      </w:r>
      <w:r w:rsidRPr="009040E0">
        <w:rPr>
          <w:rFonts w:ascii="Arial" w:eastAsia="Times New Roman" w:hAnsi="Arial" w:cs="Arial"/>
        </w:rPr>
        <w:t>a</w:t>
      </w:r>
      <w:r w:rsidRPr="009040E0">
        <w:rPr>
          <w:rFonts w:ascii="Arial" w:eastAsia="Times New Roman" w:hAnsi="Arial" w:cs="Arial"/>
          <w:spacing w:val="-4"/>
        </w:rPr>
        <w:t xml:space="preserve"> </w:t>
      </w:r>
      <w:r w:rsidRPr="009040E0">
        <w:rPr>
          <w:rFonts w:ascii="Arial" w:eastAsia="Times New Roman" w:hAnsi="Arial" w:cs="Arial"/>
        </w:rPr>
        <w:t>unit</w:t>
      </w:r>
      <w:r w:rsidRPr="009040E0">
        <w:rPr>
          <w:rFonts w:ascii="Arial" w:eastAsia="Times New Roman" w:hAnsi="Arial" w:cs="Arial"/>
          <w:spacing w:val="-3"/>
        </w:rPr>
        <w:t xml:space="preserve"> </w:t>
      </w:r>
      <w:r w:rsidRPr="009040E0">
        <w:rPr>
          <w:rFonts w:ascii="Arial" w:eastAsia="Times New Roman" w:hAnsi="Arial" w:cs="Arial"/>
        </w:rPr>
        <w:t>member's</w:t>
      </w:r>
      <w:r w:rsidRPr="009040E0">
        <w:rPr>
          <w:rFonts w:ascii="Arial" w:eastAsia="Times New Roman" w:hAnsi="Arial" w:cs="Arial"/>
          <w:spacing w:val="-3"/>
        </w:rPr>
        <w:t xml:space="preserve"> </w:t>
      </w:r>
      <w:r w:rsidRPr="009040E0">
        <w:rPr>
          <w:rFonts w:ascii="Arial" w:eastAsia="Times New Roman" w:hAnsi="Arial" w:cs="Arial"/>
        </w:rPr>
        <w:t>illness</w:t>
      </w:r>
      <w:r w:rsidRPr="009040E0">
        <w:rPr>
          <w:rFonts w:ascii="Arial" w:eastAsia="Times New Roman" w:hAnsi="Arial" w:cs="Arial"/>
          <w:spacing w:val="-3"/>
        </w:rPr>
        <w:t xml:space="preserve"> </w:t>
      </w:r>
      <w:r w:rsidRPr="009040E0">
        <w:rPr>
          <w:rFonts w:ascii="Arial" w:eastAsia="Times New Roman" w:hAnsi="Arial" w:cs="Arial"/>
        </w:rPr>
        <w:t>or</w:t>
      </w:r>
      <w:r w:rsidRPr="009040E0">
        <w:rPr>
          <w:rFonts w:ascii="Arial" w:eastAsia="Times New Roman" w:hAnsi="Arial" w:cs="Arial"/>
          <w:spacing w:val="-4"/>
        </w:rPr>
        <w:t xml:space="preserve"> </w:t>
      </w:r>
      <w:r w:rsidRPr="009040E0">
        <w:rPr>
          <w:rFonts w:ascii="Arial" w:eastAsia="Times New Roman" w:hAnsi="Arial" w:cs="Arial"/>
        </w:rPr>
        <w:t>injury</w:t>
      </w:r>
      <w:r w:rsidRPr="009040E0">
        <w:rPr>
          <w:rFonts w:ascii="Arial" w:eastAsia="Times New Roman" w:hAnsi="Arial" w:cs="Arial"/>
          <w:spacing w:val="-3"/>
        </w:rPr>
        <w:t xml:space="preserve"> </w:t>
      </w:r>
      <w:r w:rsidRPr="009040E0">
        <w:rPr>
          <w:rFonts w:ascii="Arial" w:eastAsia="Times New Roman" w:hAnsi="Arial" w:cs="Arial"/>
        </w:rPr>
        <w:t>will</w:t>
      </w:r>
      <w:r w:rsidRPr="009040E0">
        <w:rPr>
          <w:rFonts w:ascii="Arial" w:eastAsia="Times New Roman" w:hAnsi="Arial" w:cs="Arial"/>
          <w:spacing w:val="-3"/>
        </w:rPr>
        <w:t xml:space="preserve"> </w:t>
      </w:r>
      <w:r w:rsidRPr="009040E0">
        <w:rPr>
          <w:rFonts w:ascii="Arial" w:eastAsia="Times New Roman" w:hAnsi="Arial" w:cs="Arial"/>
        </w:rPr>
        <w:t>be</w:t>
      </w:r>
      <w:r w:rsidRPr="009040E0">
        <w:rPr>
          <w:rFonts w:ascii="Arial" w:eastAsia="Times New Roman" w:hAnsi="Arial" w:cs="Arial"/>
          <w:spacing w:val="-4"/>
        </w:rPr>
        <w:t xml:space="preserve"> </w:t>
      </w:r>
      <w:r w:rsidRPr="009040E0">
        <w:rPr>
          <w:rFonts w:ascii="Arial" w:eastAsia="Times New Roman" w:hAnsi="Arial" w:cs="Arial"/>
        </w:rPr>
        <w:t>granted</w:t>
      </w:r>
      <w:r w:rsidRPr="009040E0">
        <w:rPr>
          <w:rFonts w:ascii="Arial" w:eastAsia="Times New Roman" w:hAnsi="Arial" w:cs="Arial"/>
          <w:spacing w:val="-3"/>
        </w:rPr>
        <w:t xml:space="preserve"> </w:t>
      </w:r>
      <w:r w:rsidRPr="009040E0">
        <w:rPr>
          <w:rFonts w:ascii="Arial" w:eastAsia="Times New Roman" w:hAnsi="Arial" w:cs="Arial"/>
        </w:rPr>
        <w:t>to</w:t>
      </w:r>
      <w:r w:rsidRPr="009040E0">
        <w:rPr>
          <w:rFonts w:ascii="Arial" w:eastAsia="Times New Roman" w:hAnsi="Arial" w:cs="Arial"/>
          <w:spacing w:val="-3"/>
        </w:rPr>
        <w:t xml:space="preserve"> </w:t>
      </w:r>
      <w:r w:rsidRPr="009040E0">
        <w:rPr>
          <w:rFonts w:ascii="Arial" w:eastAsia="Times New Roman" w:hAnsi="Arial" w:cs="Arial"/>
        </w:rPr>
        <w:t>each</w:t>
      </w:r>
      <w:r w:rsidRPr="009040E0">
        <w:rPr>
          <w:rFonts w:ascii="Arial" w:eastAsia="Times New Roman" w:hAnsi="Arial" w:cs="Arial"/>
          <w:spacing w:val="-3"/>
        </w:rPr>
        <w:t xml:space="preserve"> </w:t>
      </w:r>
      <w:r w:rsidRPr="009040E0">
        <w:rPr>
          <w:rFonts w:ascii="Arial" w:eastAsia="Times New Roman" w:hAnsi="Arial" w:cs="Arial"/>
        </w:rPr>
        <w:t>unit</w:t>
      </w:r>
      <w:r w:rsidRPr="009040E0">
        <w:rPr>
          <w:rFonts w:ascii="Arial" w:eastAsia="Times New Roman" w:hAnsi="Arial" w:cs="Arial"/>
          <w:spacing w:val="-3"/>
        </w:rPr>
        <w:t xml:space="preserve"> </w:t>
      </w:r>
      <w:r w:rsidRPr="009040E0">
        <w:rPr>
          <w:rFonts w:ascii="Arial" w:eastAsia="Times New Roman" w:hAnsi="Arial" w:cs="Arial"/>
        </w:rPr>
        <w:t>member</w:t>
      </w:r>
      <w:r w:rsidRPr="001C65F5">
        <w:rPr>
          <w:rFonts w:ascii="Arial" w:eastAsia="Times New Roman" w:hAnsi="Arial" w:cs="Arial"/>
          <w:color w:val="000000" w:themeColor="text1"/>
        </w:rPr>
        <w:t xml:space="preserve"> as follows:</w:t>
      </w:r>
    </w:p>
    <w:tbl>
      <w:tblPr>
        <w:tblW w:w="0" w:type="auto"/>
        <w:tblInd w:w="2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75"/>
        <w:gridCol w:w="4320"/>
      </w:tblGrid>
      <w:tr w:rsidR="00972E4F" w:rsidRPr="001C65F5" w14:paraId="417D3E02" w14:textId="77777777" w:rsidTr="008136A1">
        <w:trPr>
          <w:trHeight w:val="274"/>
        </w:trPr>
        <w:tc>
          <w:tcPr>
            <w:tcW w:w="2475" w:type="dxa"/>
          </w:tcPr>
          <w:p w14:paraId="3B969418"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u w:val="single"/>
              </w:rPr>
              <w:t>Annual</w:t>
            </w:r>
            <w:r w:rsidRPr="00233524">
              <w:rPr>
                <w:rFonts w:ascii="Arial" w:eastAsia="Times New Roman" w:hAnsi="Arial" w:cs="Arial"/>
                <w:i/>
                <w:iCs/>
                <w:color w:val="000000" w:themeColor="text1"/>
                <w:spacing w:val="-2"/>
                <w:u w:val="single"/>
              </w:rPr>
              <w:t xml:space="preserve"> </w:t>
            </w:r>
            <w:r w:rsidRPr="00233524">
              <w:rPr>
                <w:rFonts w:ascii="Arial" w:eastAsia="Times New Roman" w:hAnsi="Arial" w:cs="Arial"/>
                <w:i/>
                <w:iCs/>
                <w:color w:val="000000" w:themeColor="text1"/>
                <w:u w:val="single"/>
              </w:rPr>
              <w:t>Duty</w:t>
            </w:r>
            <w:r w:rsidRPr="00233524">
              <w:rPr>
                <w:rFonts w:ascii="Arial" w:eastAsia="Times New Roman" w:hAnsi="Arial" w:cs="Arial"/>
                <w:i/>
                <w:iCs/>
                <w:color w:val="000000" w:themeColor="text1"/>
                <w:spacing w:val="-1"/>
                <w:u w:val="single"/>
              </w:rPr>
              <w:t xml:space="preserve"> </w:t>
            </w:r>
            <w:r w:rsidRPr="00233524">
              <w:rPr>
                <w:rFonts w:ascii="Arial" w:eastAsia="Times New Roman" w:hAnsi="Arial" w:cs="Arial"/>
                <w:i/>
                <w:iCs/>
                <w:color w:val="000000" w:themeColor="text1"/>
                <w:spacing w:val="-4"/>
                <w:u w:val="single"/>
              </w:rPr>
              <w:t>Days</w:t>
            </w:r>
          </w:p>
        </w:tc>
        <w:tc>
          <w:tcPr>
            <w:tcW w:w="4320" w:type="dxa"/>
          </w:tcPr>
          <w:p w14:paraId="1ABC3656"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u w:val="single"/>
              </w:rPr>
              <w:t>Days</w:t>
            </w:r>
            <w:r w:rsidRPr="00233524">
              <w:rPr>
                <w:rFonts w:ascii="Arial" w:eastAsia="Times New Roman" w:hAnsi="Arial" w:cs="Arial"/>
                <w:i/>
                <w:iCs/>
                <w:color w:val="000000" w:themeColor="text1"/>
                <w:spacing w:val="-1"/>
                <w:u w:val="single"/>
              </w:rPr>
              <w:t xml:space="preserve"> </w:t>
            </w:r>
            <w:r w:rsidRPr="00233524">
              <w:rPr>
                <w:rFonts w:ascii="Arial" w:eastAsia="Times New Roman" w:hAnsi="Arial" w:cs="Arial"/>
                <w:i/>
                <w:iCs/>
                <w:color w:val="000000" w:themeColor="text1"/>
                <w:u w:val="single"/>
              </w:rPr>
              <w:t>of</w:t>
            </w:r>
            <w:r w:rsidRPr="00233524">
              <w:rPr>
                <w:rFonts w:ascii="Arial" w:eastAsia="Times New Roman" w:hAnsi="Arial" w:cs="Arial"/>
                <w:i/>
                <w:iCs/>
                <w:color w:val="000000" w:themeColor="text1"/>
                <w:spacing w:val="-2"/>
                <w:u w:val="single"/>
              </w:rPr>
              <w:t xml:space="preserve"> </w:t>
            </w:r>
            <w:r w:rsidRPr="00233524">
              <w:rPr>
                <w:rFonts w:ascii="Arial" w:eastAsia="Times New Roman" w:hAnsi="Arial" w:cs="Arial"/>
                <w:i/>
                <w:iCs/>
                <w:color w:val="000000" w:themeColor="text1"/>
                <w:u w:val="single"/>
              </w:rPr>
              <w:t>Sick</w:t>
            </w:r>
            <w:r w:rsidRPr="00233524">
              <w:rPr>
                <w:rFonts w:ascii="Arial" w:eastAsia="Times New Roman" w:hAnsi="Arial" w:cs="Arial"/>
                <w:i/>
                <w:iCs/>
                <w:color w:val="000000" w:themeColor="text1"/>
                <w:spacing w:val="-1"/>
                <w:u w:val="single"/>
              </w:rPr>
              <w:t xml:space="preserve"> </w:t>
            </w:r>
            <w:r w:rsidRPr="00233524">
              <w:rPr>
                <w:rFonts w:ascii="Arial" w:eastAsia="Times New Roman" w:hAnsi="Arial" w:cs="Arial"/>
                <w:i/>
                <w:iCs/>
                <w:color w:val="000000" w:themeColor="text1"/>
                <w:u w:val="single"/>
              </w:rPr>
              <w:t>Leave</w:t>
            </w:r>
            <w:r w:rsidRPr="00233524">
              <w:rPr>
                <w:rFonts w:ascii="Arial" w:eastAsia="Times New Roman" w:hAnsi="Arial" w:cs="Arial"/>
                <w:i/>
                <w:iCs/>
                <w:color w:val="000000" w:themeColor="text1"/>
                <w:spacing w:val="-2"/>
                <w:u w:val="single"/>
              </w:rPr>
              <w:t xml:space="preserve"> </w:t>
            </w:r>
            <w:r w:rsidRPr="00233524">
              <w:rPr>
                <w:rFonts w:ascii="Arial" w:eastAsia="Times New Roman" w:hAnsi="Arial" w:cs="Arial"/>
                <w:i/>
                <w:iCs/>
                <w:color w:val="000000" w:themeColor="text1"/>
                <w:u w:val="single"/>
              </w:rPr>
              <w:t>Accrued</w:t>
            </w:r>
            <w:r w:rsidRPr="00233524">
              <w:rPr>
                <w:rFonts w:ascii="Arial" w:eastAsia="Times New Roman" w:hAnsi="Arial" w:cs="Arial"/>
                <w:i/>
                <w:iCs/>
                <w:color w:val="000000" w:themeColor="text1"/>
                <w:spacing w:val="-1"/>
                <w:u w:val="single"/>
              </w:rPr>
              <w:t xml:space="preserve"> </w:t>
            </w:r>
            <w:r w:rsidRPr="00233524">
              <w:rPr>
                <w:rFonts w:ascii="Arial" w:eastAsia="Times New Roman" w:hAnsi="Arial" w:cs="Arial"/>
                <w:i/>
                <w:iCs/>
                <w:color w:val="000000" w:themeColor="text1"/>
                <w:spacing w:val="-2"/>
                <w:u w:val="single"/>
              </w:rPr>
              <w:t>Annually</w:t>
            </w:r>
          </w:p>
        </w:tc>
      </w:tr>
      <w:tr w:rsidR="00972E4F" w:rsidRPr="001C65F5" w14:paraId="1B6DDC6A" w14:textId="77777777" w:rsidTr="008136A1">
        <w:trPr>
          <w:trHeight w:val="283"/>
        </w:trPr>
        <w:tc>
          <w:tcPr>
            <w:tcW w:w="2475" w:type="dxa"/>
          </w:tcPr>
          <w:p w14:paraId="7CC0B87A"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spacing w:val="-2"/>
                <w:u w:val="single"/>
              </w:rPr>
              <w:t>220-</w:t>
            </w:r>
            <w:r w:rsidRPr="00233524">
              <w:rPr>
                <w:rFonts w:ascii="Arial" w:eastAsia="Times New Roman" w:hAnsi="Arial" w:cs="Arial"/>
                <w:i/>
                <w:iCs/>
                <w:color w:val="000000" w:themeColor="text1"/>
                <w:spacing w:val="-5"/>
                <w:u w:val="single"/>
              </w:rPr>
              <w:t>229</w:t>
            </w:r>
          </w:p>
        </w:tc>
        <w:tc>
          <w:tcPr>
            <w:tcW w:w="4320" w:type="dxa"/>
          </w:tcPr>
          <w:p w14:paraId="087213CA"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spacing w:val="-4"/>
                <w:u w:val="single"/>
              </w:rPr>
              <w:t>12.0</w:t>
            </w:r>
          </w:p>
        </w:tc>
      </w:tr>
      <w:tr w:rsidR="00972E4F" w:rsidRPr="001C65F5" w14:paraId="70D41191" w14:textId="77777777" w:rsidTr="008136A1">
        <w:trPr>
          <w:trHeight w:val="283"/>
        </w:trPr>
        <w:tc>
          <w:tcPr>
            <w:tcW w:w="2475" w:type="dxa"/>
          </w:tcPr>
          <w:p w14:paraId="60AD928B"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spacing w:val="-2"/>
                <w:u w:val="single"/>
              </w:rPr>
              <w:t>210-</w:t>
            </w:r>
            <w:r w:rsidRPr="00233524">
              <w:rPr>
                <w:rFonts w:ascii="Arial" w:eastAsia="Times New Roman" w:hAnsi="Arial" w:cs="Arial"/>
                <w:i/>
                <w:iCs/>
                <w:color w:val="000000" w:themeColor="text1"/>
                <w:spacing w:val="-5"/>
                <w:u w:val="single"/>
              </w:rPr>
              <w:t>219</w:t>
            </w:r>
          </w:p>
        </w:tc>
        <w:tc>
          <w:tcPr>
            <w:tcW w:w="4320" w:type="dxa"/>
          </w:tcPr>
          <w:p w14:paraId="7DDBB5A2"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spacing w:val="-4"/>
                <w:u w:val="single"/>
              </w:rPr>
              <w:t>11.5</w:t>
            </w:r>
          </w:p>
        </w:tc>
      </w:tr>
      <w:tr w:rsidR="00972E4F" w:rsidRPr="001C65F5" w14:paraId="7B91D146" w14:textId="77777777" w:rsidTr="008136A1">
        <w:trPr>
          <w:trHeight w:val="283"/>
        </w:trPr>
        <w:tc>
          <w:tcPr>
            <w:tcW w:w="2475" w:type="dxa"/>
          </w:tcPr>
          <w:p w14:paraId="12B2E27D"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spacing w:val="-2"/>
                <w:u w:val="single"/>
              </w:rPr>
              <w:t>200-</w:t>
            </w:r>
            <w:r w:rsidRPr="00233524">
              <w:rPr>
                <w:rFonts w:ascii="Arial" w:eastAsia="Times New Roman" w:hAnsi="Arial" w:cs="Arial"/>
                <w:i/>
                <w:iCs/>
                <w:color w:val="000000" w:themeColor="text1"/>
                <w:spacing w:val="-5"/>
                <w:u w:val="single"/>
              </w:rPr>
              <w:t>209</w:t>
            </w:r>
          </w:p>
        </w:tc>
        <w:tc>
          <w:tcPr>
            <w:tcW w:w="4320" w:type="dxa"/>
          </w:tcPr>
          <w:p w14:paraId="73A77DCB"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spacing w:val="-4"/>
                <w:u w:val="single"/>
              </w:rPr>
              <w:t>11.0</w:t>
            </w:r>
          </w:p>
        </w:tc>
      </w:tr>
      <w:tr w:rsidR="00972E4F" w:rsidRPr="001C65F5" w14:paraId="51A19610" w14:textId="77777777" w:rsidTr="008136A1">
        <w:trPr>
          <w:trHeight w:val="283"/>
        </w:trPr>
        <w:tc>
          <w:tcPr>
            <w:tcW w:w="2475" w:type="dxa"/>
          </w:tcPr>
          <w:p w14:paraId="24166670"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spacing w:val="-2"/>
                <w:u w:val="single"/>
              </w:rPr>
              <w:t>190-</w:t>
            </w:r>
            <w:r w:rsidRPr="00233524">
              <w:rPr>
                <w:rFonts w:ascii="Arial" w:eastAsia="Times New Roman" w:hAnsi="Arial" w:cs="Arial"/>
                <w:i/>
                <w:iCs/>
                <w:color w:val="000000" w:themeColor="text1"/>
                <w:spacing w:val="-5"/>
                <w:u w:val="single"/>
              </w:rPr>
              <w:t>199</w:t>
            </w:r>
          </w:p>
        </w:tc>
        <w:tc>
          <w:tcPr>
            <w:tcW w:w="4320" w:type="dxa"/>
          </w:tcPr>
          <w:p w14:paraId="0A64A1D8"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spacing w:val="-4"/>
                <w:u w:val="single"/>
              </w:rPr>
              <w:t>10.5</w:t>
            </w:r>
          </w:p>
        </w:tc>
      </w:tr>
      <w:tr w:rsidR="00972E4F" w:rsidRPr="001C65F5" w14:paraId="08C9D998" w14:textId="77777777" w:rsidTr="008136A1">
        <w:trPr>
          <w:trHeight w:val="274"/>
        </w:trPr>
        <w:tc>
          <w:tcPr>
            <w:tcW w:w="2475" w:type="dxa"/>
          </w:tcPr>
          <w:p w14:paraId="3F06BF4D"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spacing w:val="-2"/>
                <w:u w:val="single"/>
              </w:rPr>
              <w:t>177-</w:t>
            </w:r>
            <w:r w:rsidRPr="00233524">
              <w:rPr>
                <w:rFonts w:ascii="Arial" w:eastAsia="Times New Roman" w:hAnsi="Arial" w:cs="Arial"/>
                <w:i/>
                <w:iCs/>
                <w:color w:val="000000" w:themeColor="text1"/>
                <w:spacing w:val="-5"/>
                <w:u w:val="single"/>
              </w:rPr>
              <w:t>189</w:t>
            </w:r>
          </w:p>
        </w:tc>
        <w:tc>
          <w:tcPr>
            <w:tcW w:w="4320" w:type="dxa"/>
          </w:tcPr>
          <w:p w14:paraId="00E5BE80" w14:textId="77777777" w:rsidR="00972E4F" w:rsidRPr="00233524" w:rsidRDefault="00972E4F" w:rsidP="008136A1">
            <w:pPr>
              <w:widowControl w:val="0"/>
              <w:autoSpaceDE w:val="0"/>
              <w:autoSpaceDN w:val="0"/>
              <w:spacing w:after="0" w:line="240" w:lineRule="auto"/>
              <w:jc w:val="center"/>
              <w:rPr>
                <w:rFonts w:ascii="Arial" w:eastAsia="Times New Roman" w:hAnsi="Arial" w:cs="Arial"/>
                <w:i/>
                <w:iCs/>
                <w:color w:val="000000" w:themeColor="text1"/>
                <w:u w:val="single"/>
              </w:rPr>
            </w:pPr>
            <w:r w:rsidRPr="00233524">
              <w:rPr>
                <w:rFonts w:ascii="Arial" w:eastAsia="Times New Roman" w:hAnsi="Arial" w:cs="Arial"/>
                <w:i/>
                <w:iCs/>
                <w:color w:val="000000" w:themeColor="text1"/>
                <w:spacing w:val="-4"/>
                <w:u w:val="single"/>
              </w:rPr>
              <w:t>10.0</w:t>
            </w:r>
          </w:p>
        </w:tc>
      </w:tr>
    </w:tbl>
    <w:p w14:paraId="42AD4C53" w14:textId="77777777" w:rsidR="00972E4F" w:rsidRPr="001924F5" w:rsidRDefault="00972E4F" w:rsidP="00972E4F">
      <w:pPr>
        <w:widowControl w:val="0"/>
        <w:spacing w:after="0" w:line="240" w:lineRule="auto"/>
        <w:ind w:left="1440" w:right="110" w:hanging="720"/>
        <w:jc w:val="both"/>
        <w:rPr>
          <w:rFonts w:ascii="Arial" w:eastAsia="Times New Roman" w:hAnsi="Arial" w:cs="Arial"/>
          <w:b/>
          <w:bCs/>
          <w:color w:val="0000FF"/>
          <w:kern w:val="0"/>
          <w:sz w:val="22"/>
          <w:szCs w:val="22"/>
          <w14:ligatures w14:val="none"/>
        </w:rPr>
      </w:pPr>
      <w:r w:rsidRPr="001924F5">
        <w:rPr>
          <w:rFonts w:ascii="Arial" w:eastAsia="Times New Roman" w:hAnsi="Arial" w:cs="Arial"/>
          <w:b/>
          <w:bCs/>
          <w:color w:val="0000FF"/>
          <w:kern w:val="0"/>
          <w:sz w:val="22"/>
          <w:szCs w:val="22"/>
          <w14:ligatures w14:val="none"/>
        </w:rPr>
        <w:t>[Status quo.]</w:t>
      </w:r>
    </w:p>
    <w:p w14:paraId="2746E17E" w14:textId="77777777" w:rsidR="00972E4F" w:rsidRPr="001924F5" w:rsidRDefault="00972E4F" w:rsidP="00972E4F">
      <w:pPr>
        <w:widowControl w:val="0"/>
        <w:spacing w:after="0" w:line="240" w:lineRule="auto"/>
        <w:ind w:left="720" w:right="110"/>
        <w:jc w:val="both"/>
        <w:rPr>
          <w:rFonts w:ascii="Arial" w:eastAsia="Times New Roman" w:hAnsi="Arial" w:cs="Arial"/>
          <w:b/>
          <w:bCs/>
          <w:i/>
          <w:iCs/>
          <w:strike/>
          <w:color w:val="0000FF"/>
          <w:kern w:val="0"/>
          <w:sz w:val="22"/>
          <w:szCs w:val="22"/>
          <w14:ligatures w14:val="none"/>
        </w:rPr>
      </w:pPr>
      <w:r w:rsidRPr="001924F5">
        <w:rPr>
          <w:rFonts w:ascii="Arial" w:eastAsia="Times New Roman" w:hAnsi="Arial" w:cs="Arial"/>
          <w:b/>
          <w:bCs/>
          <w:i/>
          <w:iCs/>
          <w:strike/>
          <w:color w:val="0000FF"/>
          <w:kern w:val="0"/>
          <w:sz w:val="22"/>
          <w:szCs w:val="22"/>
          <w14:ligatures w14:val="none"/>
        </w:rPr>
        <w:t>[Proposals for rates in the above Sick Leave Accrual table will be pending/addressed after Article 16A: Hours, Workload, and Class Size proposals related to Duty Days for Faculty is determined.]</w:t>
      </w:r>
    </w:p>
    <w:p w14:paraId="6545535F" w14:textId="77777777" w:rsidR="00972E4F" w:rsidRPr="001C65F5" w:rsidRDefault="00972E4F" w:rsidP="00972E4F">
      <w:pPr>
        <w:widowControl w:val="0"/>
        <w:spacing w:after="0" w:line="240" w:lineRule="auto"/>
        <w:ind w:left="1440" w:right="110" w:hanging="720"/>
        <w:jc w:val="both"/>
        <w:rPr>
          <w:rFonts w:ascii="Arial" w:eastAsia="Times New Roman" w:hAnsi="Arial" w:cs="Arial"/>
          <w:b/>
          <w:bCs/>
          <w:kern w:val="0"/>
          <w:sz w:val="22"/>
          <w:szCs w:val="22"/>
          <w14:ligatures w14:val="none"/>
        </w:rPr>
      </w:pPr>
    </w:p>
    <w:p w14:paraId="2F9C50FC" w14:textId="77777777" w:rsidR="00972E4F" w:rsidRPr="001924F5" w:rsidRDefault="00972E4F" w:rsidP="00972E4F">
      <w:pPr>
        <w:widowControl w:val="0"/>
        <w:spacing w:after="0" w:line="240" w:lineRule="auto"/>
        <w:ind w:left="1440" w:right="110" w:hanging="720"/>
        <w:jc w:val="both"/>
        <w:rPr>
          <w:rFonts w:ascii="Arial" w:eastAsia="Times New Roman" w:hAnsi="Arial" w:cs="Arial"/>
          <w:b/>
          <w:strike/>
          <w:color w:val="EE0000"/>
          <w:kern w:val="0"/>
          <w:sz w:val="22"/>
          <w:szCs w:val="22"/>
          <w:u w:val="single"/>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r>
      <w:r w:rsidRPr="001924F5">
        <w:rPr>
          <w:rFonts w:ascii="Arial" w:eastAsia="Times New Roman" w:hAnsi="Arial" w:cs="Arial"/>
          <w:b/>
          <w:strike/>
          <w:color w:val="EE0000"/>
          <w:kern w:val="0"/>
          <w:sz w:val="22"/>
          <w:szCs w:val="22"/>
          <w:u w:val="single"/>
          <w14:ligatures w14:val="none"/>
        </w:rPr>
        <w:t>Hourly Sick Leave – Unit members assigned overload will accrue sick leave at the rate of one (1) hour earned for each eighteen (18) hours of instruction or special assignment duties in fall and spring semesters. Overload sick leave does not transfer to STRS for earned service credit upon retirement. This will be referred to as “hourly sick leave”.</w:t>
      </w:r>
    </w:p>
    <w:p w14:paraId="1B3B68FC" w14:textId="77777777" w:rsidR="00233524" w:rsidRDefault="00233524" w:rsidP="00233524">
      <w:pPr>
        <w:spacing w:after="0" w:line="240" w:lineRule="auto"/>
        <w:rPr>
          <w:rFonts w:ascii="Arial" w:eastAsia="Aptos" w:hAnsi="Arial" w:cs="Arial"/>
          <w:b/>
          <w:color w:val="0000FF"/>
          <w:sz w:val="22"/>
          <w:szCs w:val="20"/>
        </w:rPr>
      </w:pPr>
    </w:p>
    <w:p w14:paraId="78A53EA5" w14:textId="3A736C05" w:rsidR="00233524" w:rsidRPr="009823B1" w:rsidRDefault="00233524" w:rsidP="00233524">
      <w:pPr>
        <w:spacing w:after="0" w:line="240" w:lineRule="auto"/>
        <w:rPr>
          <w:rFonts w:ascii="Arial" w:eastAsia="Aptos" w:hAnsi="Arial" w:cs="Arial"/>
          <w:b/>
          <w:color w:val="0000FF"/>
          <w:sz w:val="22"/>
          <w:szCs w:val="20"/>
        </w:rPr>
      </w:pPr>
      <w:r>
        <w:rPr>
          <w:rFonts w:ascii="Arial" w:eastAsia="Aptos" w:hAnsi="Arial" w:cs="Arial"/>
          <w:b/>
          <w:color w:val="0000FF"/>
          <w:sz w:val="22"/>
          <w:szCs w:val="20"/>
        </w:rPr>
        <w:t>[</w:t>
      </w:r>
      <w:r w:rsidRPr="009823B1">
        <w:rPr>
          <w:rFonts w:ascii="Arial" w:eastAsia="Aptos" w:hAnsi="Arial" w:cs="Arial"/>
          <w:b/>
          <w:color w:val="0000FF"/>
          <w:sz w:val="22"/>
          <w:szCs w:val="20"/>
        </w:rPr>
        <w:t>Under the Education Code academic employees are entitled to a minimum of 10 days of sick leave annually. (Educ. Code §87781 (a)(1).) Sick leave accrues annually and is cumulative for the duration of an employee’s academic career. (Art. 11.1.4.; Educ. Code §87781 (b).) While the Education Code sets a minimum number of days leave an employee is entitled to annually, the Education Code permits, but does not require, employers to provide leave in excess of 10 days. (Id.)</w:t>
      </w:r>
    </w:p>
    <w:p w14:paraId="766141F0" w14:textId="77777777" w:rsidR="00233524" w:rsidRPr="009823B1" w:rsidRDefault="00233524" w:rsidP="00233524">
      <w:pPr>
        <w:spacing w:after="0" w:line="240" w:lineRule="auto"/>
        <w:rPr>
          <w:rFonts w:ascii="Arial" w:eastAsia="Aptos" w:hAnsi="Arial" w:cs="Arial"/>
          <w:b/>
          <w:color w:val="0000FF"/>
          <w:sz w:val="22"/>
          <w:szCs w:val="20"/>
        </w:rPr>
      </w:pPr>
      <w:r w:rsidRPr="009823B1">
        <w:rPr>
          <w:rFonts w:ascii="Arial" w:eastAsia="Aptos" w:hAnsi="Arial" w:cs="Arial"/>
          <w:b/>
          <w:color w:val="0000FF"/>
          <w:sz w:val="22"/>
          <w:szCs w:val="20"/>
        </w:rPr>
        <w:t xml:space="preserve"> </w:t>
      </w:r>
    </w:p>
    <w:p w14:paraId="0C2B9A16" w14:textId="77777777" w:rsidR="00233524" w:rsidRPr="009823B1" w:rsidRDefault="00233524" w:rsidP="00233524">
      <w:pPr>
        <w:spacing w:after="0" w:line="240" w:lineRule="auto"/>
        <w:rPr>
          <w:rFonts w:ascii="Arial" w:eastAsia="Aptos" w:hAnsi="Arial" w:cs="Arial"/>
          <w:b/>
          <w:color w:val="0000FF"/>
          <w:sz w:val="22"/>
          <w:szCs w:val="20"/>
        </w:rPr>
      </w:pPr>
      <w:r w:rsidRPr="009823B1">
        <w:rPr>
          <w:rFonts w:ascii="Arial" w:eastAsia="Aptos" w:hAnsi="Arial" w:cs="Arial"/>
          <w:b/>
          <w:color w:val="0000FF"/>
          <w:sz w:val="22"/>
          <w:szCs w:val="20"/>
        </w:rPr>
        <w:t xml:space="preserve">In addition, under CalSTRS requirements in the Education Code, upon separation of an employee, the District must make an </w:t>
      </w:r>
      <w:proofErr w:type="gramStart"/>
      <w:r w:rsidRPr="009823B1">
        <w:rPr>
          <w:rFonts w:ascii="Arial" w:eastAsia="Aptos" w:hAnsi="Arial" w:cs="Arial"/>
          <w:b/>
          <w:color w:val="0000FF"/>
          <w:sz w:val="22"/>
          <w:szCs w:val="20"/>
        </w:rPr>
        <w:t>accounting</w:t>
      </w:r>
      <w:proofErr w:type="gramEnd"/>
      <w:r w:rsidRPr="009823B1">
        <w:rPr>
          <w:rFonts w:ascii="Arial" w:eastAsia="Aptos" w:hAnsi="Arial" w:cs="Arial"/>
          <w:b/>
          <w:color w:val="0000FF"/>
          <w:sz w:val="22"/>
          <w:szCs w:val="20"/>
        </w:rPr>
        <w:t xml:space="preserve"> within 30-days of the members election for service retirement (Educ. Code § 22717) or must transfer the leave to a subsequent employer. (Educ. Code § 87782.) With regard to service retirement, CalSTRS looks at sick leave as basic sick leave or excess sick leave. (CalSTRS Employer Directive 2021-04; see also Educ. Code § 22170.5.) “Basic sick leave” is defined as “the days of paid leave of absence due to illness or injury granted by each employer that are not excess sick leave days.” (Educ. Code §22170.5 (b).) “Excess sick leave” is defined as “the </w:t>
      </w:r>
      <w:r w:rsidRPr="009823B1">
        <w:rPr>
          <w:rFonts w:ascii="Arial" w:eastAsia="Aptos" w:hAnsi="Arial" w:cs="Arial"/>
          <w:b/>
          <w:color w:val="0000FF"/>
          <w:sz w:val="22"/>
          <w:szCs w:val="20"/>
        </w:rPr>
        <w:lastRenderedPageBreak/>
        <w:t xml:space="preserve">day or total number of days of paid leave of absence due to illness or injury granted by each employer in excess of 12 days per school year.” (Educ. Code §22170.5 (c).) Accordingly, if an instructor earns 10 days during the school year and 2 days as overload or during the summer, all 12 days count as basic sick days. Any sick leave earned in excess of 12 days in a school year is excess sick leave and is tracked and reported separately. (CalSTRS Employer Directive 2021-04.) </w:t>
      </w:r>
    </w:p>
    <w:p w14:paraId="7FC3083E" w14:textId="77777777" w:rsidR="00233524" w:rsidRPr="009823B1" w:rsidRDefault="00233524" w:rsidP="00233524">
      <w:pPr>
        <w:spacing w:after="0" w:line="240" w:lineRule="auto"/>
        <w:rPr>
          <w:rFonts w:ascii="Arial" w:eastAsia="Aptos" w:hAnsi="Arial" w:cs="Arial"/>
          <w:b/>
          <w:color w:val="0000FF"/>
          <w:sz w:val="22"/>
          <w:szCs w:val="20"/>
        </w:rPr>
      </w:pPr>
    </w:p>
    <w:p w14:paraId="1329C7C2" w14:textId="77777777" w:rsidR="0037639A" w:rsidRDefault="00233524" w:rsidP="00233524">
      <w:pPr>
        <w:spacing w:after="0" w:line="240" w:lineRule="auto"/>
        <w:rPr>
          <w:rFonts w:ascii="Arial" w:eastAsia="Aptos" w:hAnsi="Arial" w:cs="Arial"/>
          <w:b/>
          <w:color w:val="0000FF"/>
          <w:sz w:val="22"/>
          <w:szCs w:val="20"/>
        </w:rPr>
      </w:pPr>
      <w:r w:rsidRPr="009823B1">
        <w:rPr>
          <w:rFonts w:ascii="Arial" w:eastAsia="Aptos" w:hAnsi="Arial" w:cs="Arial"/>
          <w:b/>
          <w:color w:val="0000FF"/>
          <w:sz w:val="22"/>
          <w:szCs w:val="20"/>
        </w:rPr>
        <w:t>However, excess sick days are not covered by ordinary contributions made by the District. (</w:t>
      </w:r>
      <w:r w:rsidRPr="009823B1">
        <w:rPr>
          <w:rFonts w:ascii="Arial" w:eastAsia="Aptos" w:hAnsi="Arial" w:cs="Arial"/>
          <w:b/>
          <w:color w:val="0000FF"/>
          <w:sz w:val="22"/>
          <w:szCs w:val="20"/>
          <w:u w:val="single"/>
        </w:rPr>
        <w:t>Id</w:t>
      </w:r>
      <w:r w:rsidRPr="009823B1">
        <w:rPr>
          <w:rFonts w:ascii="Arial" w:eastAsia="Aptos" w:hAnsi="Arial" w:cs="Arial"/>
          <w:b/>
          <w:color w:val="0000FF"/>
          <w:sz w:val="22"/>
          <w:szCs w:val="20"/>
        </w:rPr>
        <w:t>. at pg. 5.) Instead, employers are billed for the present value of unused excess sick leave that is converted to service credit, and  employees and employers complete the Express Benefit Report, Form SR 0554E, indicating the unused basic sick leave days and unused excess sick leave days. (</w:t>
      </w:r>
      <w:r w:rsidRPr="009823B1">
        <w:rPr>
          <w:rFonts w:ascii="Arial" w:eastAsia="Aptos" w:hAnsi="Arial" w:cs="Arial"/>
          <w:b/>
          <w:color w:val="0000FF"/>
          <w:sz w:val="22"/>
          <w:szCs w:val="20"/>
          <w:u w:val="single"/>
        </w:rPr>
        <w:t>Id</w:t>
      </w:r>
      <w:r w:rsidRPr="009823B1">
        <w:rPr>
          <w:rFonts w:ascii="Arial" w:eastAsia="Aptos" w:hAnsi="Arial" w:cs="Arial"/>
          <w:b/>
          <w:color w:val="0000FF"/>
          <w:sz w:val="22"/>
          <w:szCs w:val="20"/>
        </w:rPr>
        <w:t>.)</w:t>
      </w:r>
    </w:p>
    <w:p w14:paraId="305F1F1F" w14:textId="77777777" w:rsidR="0037639A" w:rsidRDefault="0037639A" w:rsidP="00233524">
      <w:pPr>
        <w:spacing w:after="0" w:line="240" w:lineRule="auto"/>
        <w:rPr>
          <w:rFonts w:ascii="Arial" w:eastAsia="Aptos" w:hAnsi="Arial" w:cs="Arial"/>
          <w:b/>
          <w:color w:val="0000FF"/>
          <w:sz w:val="22"/>
          <w:szCs w:val="20"/>
        </w:rPr>
      </w:pPr>
    </w:p>
    <w:p w14:paraId="782032F3" w14:textId="7038F367" w:rsidR="00233524" w:rsidRPr="009823B1" w:rsidRDefault="0037639A" w:rsidP="00233524">
      <w:pPr>
        <w:spacing w:after="0" w:line="240" w:lineRule="auto"/>
        <w:rPr>
          <w:rFonts w:ascii="Arial" w:eastAsia="Aptos" w:hAnsi="Arial" w:cs="Arial"/>
          <w:b/>
          <w:color w:val="0000FF"/>
          <w:sz w:val="22"/>
          <w:szCs w:val="20"/>
        </w:rPr>
      </w:pPr>
      <w:r>
        <w:rPr>
          <w:rFonts w:ascii="Arial" w:eastAsia="Aptos" w:hAnsi="Arial" w:cs="Arial"/>
          <w:b/>
          <w:color w:val="0000FF"/>
          <w:sz w:val="22"/>
          <w:szCs w:val="20"/>
        </w:rPr>
        <w:t xml:space="preserve">See:  CalSTRS Directive 2021-01; CalSTRS Directive 2021-04; CalSTRS Employer Training Services – Unused Sick Leave; and </w:t>
      </w:r>
      <w:r w:rsidR="0023643C">
        <w:rPr>
          <w:rFonts w:ascii="Arial" w:eastAsia="Aptos" w:hAnsi="Arial" w:cs="Arial"/>
          <w:b/>
          <w:color w:val="0000FF"/>
          <w:sz w:val="22"/>
          <w:szCs w:val="20"/>
        </w:rPr>
        <w:t>CalSTRS Attachment 8 – Present Value Factor for Unused Sick Leave, May 2, 2024.</w:t>
      </w:r>
      <w:r w:rsidR="00233524">
        <w:rPr>
          <w:rFonts w:ascii="Arial" w:eastAsia="Aptos" w:hAnsi="Arial" w:cs="Arial"/>
          <w:b/>
          <w:color w:val="0000FF"/>
          <w:sz w:val="22"/>
          <w:szCs w:val="20"/>
        </w:rPr>
        <w:t>]</w:t>
      </w:r>
    </w:p>
    <w:p w14:paraId="1ADB957D" w14:textId="77777777" w:rsidR="00972E4F" w:rsidRPr="001924F5" w:rsidRDefault="00972E4F" w:rsidP="00972E4F">
      <w:pPr>
        <w:widowControl w:val="0"/>
        <w:spacing w:after="0" w:line="240" w:lineRule="auto"/>
        <w:ind w:left="1440" w:right="115" w:hanging="720"/>
        <w:jc w:val="both"/>
        <w:rPr>
          <w:rFonts w:ascii="Arial" w:eastAsia="Times New Roman" w:hAnsi="Arial" w:cs="Arial"/>
          <w:b/>
          <w:strike/>
          <w:color w:val="EE0000"/>
          <w:kern w:val="0"/>
          <w:sz w:val="22"/>
          <w:szCs w:val="22"/>
          <w:u w:val="single"/>
          <w14:ligatures w14:val="none"/>
        </w:rPr>
      </w:pPr>
    </w:p>
    <w:p w14:paraId="750289E4"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1924F5">
        <w:rPr>
          <w:rFonts w:ascii="Arial" w:eastAsia="Times New Roman" w:hAnsi="Arial" w:cs="Arial"/>
          <w:b/>
          <w:strike/>
          <w:color w:val="EE0000"/>
          <w:kern w:val="0"/>
          <w:sz w:val="22"/>
          <w:szCs w:val="22"/>
          <w:u w:val="single"/>
          <w14:ligatures w14:val="none"/>
        </w:rPr>
        <w:t>3.</w:t>
      </w:r>
      <w:r w:rsidRPr="001924F5">
        <w:rPr>
          <w:rFonts w:ascii="Arial" w:eastAsia="Times New Roman" w:hAnsi="Arial" w:cs="Arial"/>
          <w:b/>
          <w:strike/>
          <w:color w:val="EE0000"/>
          <w:kern w:val="0"/>
          <w:sz w:val="22"/>
          <w:szCs w:val="22"/>
          <w:u w:val="single"/>
          <w14:ligatures w14:val="none"/>
        </w:rPr>
        <w:tab/>
      </w:r>
      <w:r w:rsidRPr="00C51F71">
        <w:rPr>
          <w:rFonts w:ascii="Arial" w:eastAsia="Times New Roman" w:hAnsi="Arial" w:cs="Arial"/>
          <w:kern w:val="0"/>
          <w:sz w:val="22"/>
          <w:szCs w:val="22"/>
          <w14:ligatures w14:val="none"/>
        </w:rPr>
        <w:t>Earned sick leave which is not used may be accumulated indefinitely from one (1) year of service to the next and may be used as required during such subsequent years of service.</w:t>
      </w:r>
    </w:p>
    <w:p w14:paraId="7D70D37B"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6C6E0600" w14:textId="1D17A8E8" w:rsidR="00972E4F" w:rsidRPr="00C51F71" w:rsidRDefault="001924F5" w:rsidP="00972E4F">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3</w:t>
      </w:r>
      <w:r w:rsidR="00972E4F" w:rsidRPr="001924F5">
        <w:rPr>
          <w:rFonts w:ascii="Arial" w:eastAsia="Times New Roman" w:hAnsi="Arial" w:cs="Arial"/>
          <w:b/>
          <w:strike/>
          <w:color w:val="EE0000"/>
          <w:kern w:val="0"/>
          <w:sz w:val="22"/>
          <w:szCs w:val="22"/>
          <w:u w:val="single"/>
          <w14:ligatures w14:val="none"/>
        </w:rPr>
        <w:t>4</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 xml:space="preserve">One (1) day of sick leave will be deducted for a day’s absence because of illness or injury. </w:t>
      </w:r>
    </w:p>
    <w:p w14:paraId="53E912A1"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2F7C823B" w14:textId="77777777" w:rsidR="00972E4F" w:rsidRDefault="00972E4F" w:rsidP="00972E4F">
      <w:pPr>
        <w:widowControl w:val="0"/>
        <w:tabs>
          <w:tab w:val="left" w:pos="1440"/>
        </w:tabs>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If a unit member is absent because of illness or injury for less than a full day, the following chart should be used as a guideline for calculating the sick leave that will be deducted:</w:t>
      </w:r>
    </w:p>
    <w:p w14:paraId="569CDFCF" w14:textId="77777777" w:rsidR="00972E4F" w:rsidRPr="00C51F71" w:rsidRDefault="00972E4F" w:rsidP="00972E4F">
      <w:pPr>
        <w:widowControl w:val="0"/>
        <w:tabs>
          <w:tab w:val="left" w:pos="1440"/>
        </w:tabs>
        <w:spacing w:after="0" w:line="240" w:lineRule="auto"/>
        <w:ind w:right="109"/>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b/>
      </w:r>
    </w:p>
    <w:tbl>
      <w:tblPr>
        <w:tblW w:w="8915" w:type="dxa"/>
        <w:jc w:val="center"/>
        <w:tblLook w:val="04A0" w:firstRow="1" w:lastRow="0" w:firstColumn="1" w:lastColumn="0" w:noHBand="0" w:noVBand="1"/>
      </w:tblPr>
      <w:tblGrid>
        <w:gridCol w:w="862"/>
        <w:gridCol w:w="461"/>
        <w:gridCol w:w="571"/>
        <w:gridCol w:w="571"/>
        <w:gridCol w:w="645"/>
        <w:gridCol w:w="645"/>
        <w:gridCol w:w="645"/>
        <w:gridCol w:w="645"/>
        <w:gridCol w:w="645"/>
        <w:gridCol w:w="645"/>
        <w:gridCol w:w="645"/>
        <w:gridCol w:w="645"/>
        <w:gridCol w:w="645"/>
        <w:gridCol w:w="645"/>
      </w:tblGrid>
      <w:tr w:rsidR="00972E4F" w:rsidRPr="00C51F71" w14:paraId="2FE0AB91" w14:textId="77777777" w:rsidTr="008136A1">
        <w:trPr>
          <w:trHeight w:val="205"/>
          <w:jc w:val="center"/>
        </w:trPr>
        <w:tc>
          <w:tcPr>
            <w:tcW w:w="8915" w:type="dxa"/>
            <w:gridSpan w:val="14"/>
            <w:tcBorders>
              <w:top w:val="single" w:sz="8" w:space="0" w:color="auto"/>
              <w:left w:val="single" w:sz="8" w:space="0" w:color="auto"/>
              <w:bottom w:val="single" w:sz="8" w:space="0" w:color="auto"/>
              <w:right w:val="single" w:sz="8" w:space="0" w:color="000000"/>
            </w:tcBorders>
            <w:noWrap/>
            <w:vAlign w:val="center"/>
            <w:hideMark/>
          </w:tcPr>
          <w:p w14:paraId="5B42E1E3" w14:textId="06803FE0" w:rsidR="00972E4F" w:rsidRPr="00C51F71" w:rsidRDefault="00972E4F" w:rsidP="008136A1">
            <w:pPr>
              <w:widowControl w:val="0"/>
              <w:spacing w:after="0" w:line="240" w:lineRule="auto"/>
              <w:jc w:val="center"/>
              <w:rPr>
                <w:rFonts w:ascii="Arial" w:eastAsia="Calibri" w:hAnsi="Arial" w:cs="Arial"/>
                <w:b/>
                <w:bCs/>
                <w:color w:val="000000"/>
                <w:kern w:val="0"/>
                <w:sz w:val="22"/>
                <w:szCs w:val="22"/>
                <w14:ligatures w14:val="none"/>
              </w:rPr>
            </w:pPr>
            <w:r w:rsidRPr="00C51F71">
              <w:rPr>
                <w:rFonts w:ascii="Arial" w:eastAsia="Calibri" w:hAnsi="Arial" w:cs="Arial"/>
                <w:b/>
                <w:bCs/>
                <w:color w:val="000000"/>
                <w:kern w:val="0"/>
                <w:sz w:val="22"/>
                <w:szCs w:val="22"/>
                <w14:ligatures w14:val="none"/>
              </w:rPr>
              <w:t xml:space="preserve">HOURS OF SCHEDULED DUTIES PER DAY (INCLUDING </w:t>
            </w:r>
            <w:r w:rsidRPr="007B4379">
              <w:rPr>
                <w:rFonts w:ascii="Arial" w:eastAsia="Calibri" w:hAnsi="Arial" w:cs="Arial"/>
                <w:b/>
                <w:bCs/>
                <w:color w:val="000000"/>
                <w:kern w:val="0"/>
                <w:sz w:val="22"/>
                <w:szCs w:val="22"/>
                <w14:ligatures w14:val="none"/>
              </w:rPr>
              <w:t>OFFICE HOURS</w:t>
            </w:r>
            <w:r w:rsidR="00502F1C" w:rsidRPr="007B4379">
              <w:rPr>
                <w:rFonts w:ascii="Arial" w:eastAsia="Calibri" w:hAnsi="Arial" w:cs="Arial"/>
                <w:b/>
                <w:bCs/>
                <w:color w:val="EE0000"/>
                <w:kern w:val="0"/>
                <w:sz w:val="22"/>
                <w:szCs w:val="22"/>
                <w:u w:val="single"/>
                <w14:ligatures w14:val="none"/>
              </w:rPr>
              <w:t xml:space="preserve"> AND OVERLOAD</w:t>
            </w:r>
            <w:r w:rsidRPr="007B4379">
              <w:rPr>
                <w:rFonts w:ascii="Arial" w:eastAsia="Calibri" w:hAnsi="Arial" w:cs="Arial"/>
                <w:b/>
                <w:bCs/>
                <w:color w:val="000000"/>
                <w:kern w:val="0"/>
                <w:sz w:val="22"/>
                <w:szCs w:val="22"/>
                <w14:ligatures w14:val="none"/>
              </w:rPr>
              <w:t>)</w:t>
            </w:r>
          </w:p>
        </w:tc>
      </w:tr>
      <w:tr w:rsidR="00972E4F" w:rsidRPr="00C51F71" w14:paraId="5D425054" w14:textId="77777777" w:rsidTr="008136A1">
        <w:trPr>
          <w:trHeight w:val="315"/>
          <w:jc w:val="center"/>
        </w:trPr>
        <w:tc>
          <w:tcPr>
            <w:tcW w:w="862" w:type="dxa"/>
            <w:vMerge w:val="restart"/>
            <w:tcBorders>
              <w:top w:val="nil"/>
              <w:left w:val="single" w:sz="8" w:space="0" w:color="auto"/>
              <w:bottom w:val="single" w:sz="8" w:space="0" w:color="000000"/>
              <w:right w:val="single" w:sz="8" w:space="0" w:color="auto"/>
            </w:tcBorders>
            <w:noWrap/>
            <w:textDirection w:val="btLr"/>
            <w:vAlign w:val="center"/>
            <w:hideMark/>
          </w:tcPr>
          <w:p w14:paraId="592294F1" w14:textId="77777777" w:rsidR="00972E4F" w:rsidRPr="00C51F71" w:rsidRDefault="00972E4F" w:rsidP="008136A1">
            <w:pPr>
              <w:widowControl w:val="0"/>
              <w:spacing w:after="0" w:line="240" w:lineRule="auto"/>
              <w:jc w:val="center"/>
              <w:rPr>
                <w:rFonts w:ascii="Arial" w:eastAsia="Calibri" w:hAnsi="Arial" w:cs="Arial"/>
                <w:b/>
                <w:bCs/>
                <w:color w:val="000000"/>
                <w:kern w:val="0"/>
                <w:sz w:val="22"/>
                <w:szCs w:val="22"/>
                <w14:ligatures w14:val="none"/>
              </w:rPr>
            </w:pPr>
            <w:r w:rsidRPr="00C51F71">
              <w:rPr>
                <w:rFonts w:ascii="Arial" w:eastAsia="Calibri" w:hAnsi="Arial" w:cs="Arial"/>
                <w:b/>
                <w:bCs/>
                <w:color w:val="000000"/>
                <w:kern w:val="0"/>
                <w:sz w:val="22"/>
                <w:szCs w:val="22"/>
                <w14:ligatures w14:val="none"/>
              </w:rPr>
              <w:t>HOURS ABSENT</w:t>
            </w:r>
          </w:p>
        </w:tc>
        <w:tc>
          <w:tcPr>
            <w:tcW w:w="461" w:type="dxa"/>
            <w:tcBorders>
              <w:top w:val="nil"/>
              <w:left w:val="nil"/>
              <w:bottom w:val="single" w:sz="8" w:space="0" w:color="auto"/>
              <w:right w:val="single" w:sz="8" w:space="0" w:color="auto"/>
            </w:tcBorders>
            <w:noWrap/>
            <w:vAlign w:val="bottom"/>
            <w:hideMark/>
          </w:tcPr>
          <w:p w14:paraId="1EB8D564" w14:textId="77777777" w:rsidR="00972E4F" w:rsidRPr="00C51F71" w:rsidRDefault="00972E4F" w:rsidP="008136A1">
            <w:pPr>
              <w:widowControl w:val="0"/>
              <w:spacing w:after="0" w:line="240" w:lineRule="auto"/>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33DF3020"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w:t>
            </w:r>
          </w:p>
        </w:tc>
        <w:tc>
          <w:tcPr>
            <w:tcW w:w="571" w:type="dxa"/>
            <w:tcBorders>
              <w:top w:val="nil"/>
              <w:left w:val="nil"/>
              <w:bottom w:val="single" w:sz="8" w:space="0" w:color="auto"/>
              <w:right w:val="single" w:sz="8" w:space="0" w:color="auto"/>
            </w:tcBorders>
            <w:noWrap/>
            <w:vAlign w:val="center"/>
            <w:hideMark/>
          </w:tcPr>
          <w:p w14:paraId="14460A74"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2</w:t>
            </w:r>
          </w:p>
        </w:tc>
        <w:tc>
          <w:tcPr>
            <w:tcW w:w="645" w:type="dxa"/>
            <w:tcBorders>
              <w:top w:val="nil"/>
              <w:left w:val="nil"/>
              <w:bottom w:val="single" w:sz="8" w:space="0" w:color="auto"/>
              <w:right w:val="single" w:sz="8" w:space="0" w:color="auto"/>
            </w:tcBorders>
            <w:noWrap/>
            <w:vAlign w:val="center"/>
            <w:hideMark/>
          </w:tcPr>
          <w:p w14:paraId="5E0BBAE9"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3</w:t>
            </w:r>
          </w:p>
        </w:tc>
        <w:tc>
          <w:tcPr>
            <w:tcW w:w="645" w:type="dxa"/>
            <w:tcBorders>
              <w:top w:val="nil"/>
              <w:left w:val="nil"/>
              <w:bottom w:val="single" w:sz="8" w:space="0" w:color="auto"/>
              <w:right w:val="single" w:sz="8" w:space="0" w:color="auto"/>
            </w:tcBorders>
            <w:noWrap/>
            <w:vAlign w:val="center"/>
            <w:hideMark/>
          </w:tcPr>
          <w:p w14:paraId="030E7462"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4</w:t>
            </w:r>
          </w:p>
        </w:tc>
        <w:tc>
          <w:tcPr>
            <w:tcW w:w="645" w:type="dxa"/>
            <w:tcBorders>
              <w:top w:val="nil"/>
              <w:left w:val="nil"/>
              <w:bottom w:val="single" w:sz="8" w:space="0" w:color="auto"/>
              <w:right w:val="single" w:sz="8" w:space="0" w:color="auto"/>
            </w:tcBorders>
            <w:noWrap/>
            <w:vAlign w:val="center"/>
            <w:hideMark/>
          </w:tcPr>
          <w:p w14:paraId="5C93911E"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5</w:t>
            </w:r>
          </w:p>
        </w:tc>
        <w:tc>
          <w:tcPr>
            <w:tcW w:w="645" w:type="dxa"/>
            <w:tcBorders>
              <w:top w:val="nil"/>
              <w:left w:val="nil"/>
              <w:bottom w:val="single" w:sz="8" w:space="0" w:color="auto"/>
              <w:right w:val="single" w:sz="8" w:space="0" w:color="auto"/>
            </w:tcBorders>
            <w:noWrap/>
            <w:vAlign w:val="center"/>
            <w:hideMark/>
          </w:tcPr>
          <w:p w14:paraId="24330A9D"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6</w:t>
            </w:r>
          </w:p>
        </w:tc>
        <w:tc>
          <w:tcPr>
            <w:tcW w:w="645" w:type="dxa"/>
            <w:tcBorders>
              <w:top w:val="nil"/>
              <w:left w:val="nil"/>
              <w:bottom w:val="single" w:sz="8" w:space="0" w:color="auto"/>
              <w:right w:val="single" w:sz="8" w:space="0" w:color="auto"/>
            </w:tcBorders>
            <w:noWrap/>
            <w:vAlign w:val="center"/>
            <w:hideMark/>
          </w:tcPr>
          <w:p w14:paraId="552AE3EE"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7</w:t>
            </w:r>
          </w:p>
        </w:tc>
        <w:tc>
          <w:tcPr>
            <w:tcW w:w="645" w:type="dxa"/>
            <w:tcBorders>
              <w:top w:val="nil"/>
              <w:left w:val="nil"/>
              <w:bottom w:val="single" w:sz="8" w:space="0" w:color="auto"/>
              <w:right w:val="single" w:sz="8" w:space="0" w:color="auto"/>
            </w:tcBorders>
            <w:noWrap/>
            <w:vAlign w:val="center"/>
            <w:hideMark/>
          </w:tcPr>
          <w:p w14:paraId="6976F275"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8</w:t>
            </w:r>
          </w:p>
        </w:tc>
        <w:tc>
          <w:tcPr>
            <w:tcW w:w="645" w:type="dxa"/>
            <w:tcBorders>
              <w:top w:val="nil"/>
              <w:left w:val="nil"/>
              <w:bottom w:val="single" w:sz="8" w:space="0" w:color="auto"/>
              <w:right w:val="single" w:sz="8" w:space="0" w:color="auto"/>
            </w:tcBorders>
            <w:noWrap/>
            <w:vAlign w:val="center"/>
            <w:hideMark/>
          </w:tcPr>
          <w:p w14:paraId="134059E8"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9</w:t>
            </w:r>
          </w:p>
        </w:tc>
        <w:tc>
          <w:tcPr>
            <w:tcW w:w="645" w:type="dxa"/>
            <w:tcBorders>
              <w:top w:val="nil"/>
              <w:left w:val="nil"/>
              <w:bottom w:val="single" w:sz="8" w:space="0" w:color="auto"/>
              <w:right w:val="single" w:sz="8" w:space="0" w:color="auto"/>
            </w:tcBorders>
            <w:noWrap/>
            <w:vAlign w:val="center"/>
            <w:hideMark/>
          </w:tcPr>
          <w:p w14:paraId="26C5E63C"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10</w:t>
            </w:r>
          </w:p>
        </w:tc>
        <w:tc>
          <w:tcPr>
            <w:tcW w:w="645" w:type="dxa"/>
            <w:tcBorders>
              <w:top w:val="nil"/>
              <w:left w:val="nil"/>
              <w:bottom w:val="single" w:sz="8" w:space="0" w:color="auto"/>
              <w:right w:val="single" w:sz="8" w:space="0" w:color="auto"/>
            </w:tcBorders>
            <w:noWrap/>
            <w:vAlign w:val="center"/>
            <w:hideMark/>
          </w:tcPr>
          <w:p w14:paraId="111E542E"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11</w:t>
            </w:r>
          </w:p>
        </w:tc>
        <w:tc>
          <w:tcPr>
            <w:tcW w:w="645" w:type="dxa"/>
            <w:tcBorders>
              <w:top w:val="nil"/>
              <w:left w:val="nil"/>
              <w:bottom w:val="single" w:sz="8" w:space="0" w:color="auto"/>
              <w:right w:val="single" w:sz="8" w:space="0" w:color="auto"/>
            </w:tcBorders>
            <w:noWrap/>
            <w:vAlign w:val="center"/>
            <w:hideMark/>
          </w:tcPr>
          <w:p w14:paraId="53902E05"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12</w:t>
            </w:r>
          </w:p>
        </w:tc>
      </w:tr>
      <w:tr w:rsidR="00972E4F" w:rsidRPr="00C51F71" w14:paraId="253C92A0"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410908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A85D8CC"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w:t>
            </w:r>
          </w:p>
        </w:tc>
        <w:tc>
          <w:tcPr>
            <w:tcW w:w="571" w:type="dxa"/>
            <w:tcBorders>
              <w:top w:val="nil"/>
              <w:left w:val="nil"/>
              <w:bottom w:val="single" w:sz="8" w:space="0" w:color="auto"/>
              <w:right w:val="single" w:sz="8" w:space="0" w:color="auto"/>
            </w:tcBorders>
            <w:noWrap/>
            <w:vAlign w:val="center"/>
            <w:hideMark/>
          </w:tcPr>
          <w:p w14:paraId="1BDADBB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571" w:type="dxa"/>
            <w:tcBorders>
              <w:top w:val="nil"/>
              <w:left w:val="nil"/>
              <w:bottom w:val="single" w:sz="8" w:space="0" w:color="auto"/>
              <w:right w:val="single" w:sz="8" w:space="0" w:color="auto"/>
            </w:tcBorders>
            <w:noWrap/>
            <w:vAlign w:val="center"/>
            <w:hideMark/>
          </w:tcPr>
          <w:p w14:paraId="362B812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3E076DB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3E08110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c>
          <w:tcPr>
            <w:tcW w:w="645" w:type="dxa"/>
            <w:tcBorders>
              <w:top w:val="nil"/>
              <w:left w:val="nil"/>
              <w:bottom w:val="single" w:sz="8" w:space="0" w:color="auto"/>
              <w:right w:val="single" w:sz="8" w:space="0" w:color="auto"/>
            </w:tcBorders>
            <w:noWrap/>
            <w:vAlign w:val="center"/>
            <w:hideMark/>
          </w:tcPr>
          <w:p w14:paraId="5682A27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6CA0B14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c>
          <w:tcPr>
            <w:tcW w:w="645" w:type="dxa"/>
            <w:tcBorders>
              <w:top w:val="nil"/>
              <w:left w:val="nil"/>
              <w:bottom w:val="single" w:sz="8" w:space="0" w:color="auto"/>
              <w:right w:val="single" w:sz="8" w:space="0" w:color="auto"/>
            </w:tcBorders>
            <w:noWrap/>
            <w:vAlign w:val="center"/>
            <w:hideMark/>
          </w:tcPr>
          <w:p w14:paraId="6BBD29F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c>
          <w:tcPr>
            <w:tcW w:w="645" w:type="dxa"/>
            <w:tcBorders>
              <w:top w:val="nil"/>
              <w:left w:val="nil"/>
              <w:bottom w:val="single" w:sz="8" w:space="0" w:color="auto"/>
              <w:right w:val="single" w:sz="8" w:space="0" w:color="auto"/>
            </w:tcBorders>
            <w:noWrap/>
            <w:vAlign w:val="center"/>
            <w:hideMark/>
          </w:tcPr>
          <w:p w14:paraId="53008FD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0.13 day</w:t>
            </w:r>
          </w:p>
        </w:tc>
        <w:tc>
          <w:tcPr>
            <w:tcW w:w="645" w:type="dxa"/>
            <w:tcBorders>
              <w:top w:val="nil"/>
              <w:left w:val="nil"/>
              <w:bottom w:val="single" w:sz="8" w:space="0" w:color="auto"/>
              <w:right w:val="single" w:sz="8" w:space="0" w:color="auto"/>
            </w:tcBorders>
            <w:noWrap/>
            <w:vAlign w:val="center"/>
            <w:hideMark/>
          </w:tcPr>
          <w:p w14:paraId="579C4A6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0.13 day</w:t>
            </w:r>
          </w:p>
        </w:tc>
        <w:tc>
          <w:tcPr>
            <w:tcW w:w="645" w:type="dxa"/>
            <w:tcBorders>
              <w:top w:val="nil"/>
              <w:left w:val="nil"/>
              <w:bottom w:val="single" w:sz="8" w:space="0" w:color="auto"/>
              <w:right w:val="single" w:sz="8" w:space="0" w:color="auto"/>
            </w:tcBorders>
            <w:noWrap/>
            <w:vAlign w:val="center"/>
            <w:hideMark/>
          </w:tcPr>
          <w:p w14:paraId="21E057C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p>
        </w:tc>
        <w:tc>
          <w:tcPr>
            <w:tcW w:w="645" w:type="dxa"/>
            <w:tcBorders>
              <w:top w:val="nil"/>
              <w:left w:val="nil"/>
              <w:bottom w:val="single" w:sz="8" w:space="0" w:color="auto"/>
              <w:right w:val="single" w:sz="8" w:space="0" w:color="auto"/>
            </w:tcBorders>
            <w:noWrap/>
            <w:vAlign w:val="center"/>
            <w:hideMark/>
          </w:tcPr>
          <w:p w14:paraId="3694EDE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p>
        </w:tc>
        <w:tc>
          <w:tcPr>
            <w:tcW w:w="645" w:type="dxa"/>
            <w:tcBorders>
              <w:top w:val="nil"/>
              <w:left w:val="nil"/>
              <w:bottom w:val="single" w:sz="8" w:space="0" w:color="auto"/>
              <w:right w:val="single" w:sz="8" w:space="0" w:color="auto"/>
            </w:tcBorders>
            <w:noWrap/>
            <w:vAlign w:val="center"/>
            <w:hideMark/>
          </w:tcPr>
          <w:p w14:paraId="0A785526" w14:textId="77777777" w:rsidR="00972E4F"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0.09 day</w:t>
            </w:r>
            <w:r>
              <w:rPr>
                <w:rFonts w:ascii="Arial" w:eastAsia="Calibri" w:hAnsi="Arial" w:cs="Arial"/>
                <w:color w:val="000000"/>
                <w:kern w:val="0"/>
                <w:sz w:val="22"/>
                <w:szCs w:val="22"/>
                <w14:ligatures w14:val="none"/>
              </w:rPr>
              <w:t xml:space="preserve">      </w:t>
            </w:r>
          </w:p>
          <w:p w14:paraId="4567412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p>
        </w:tc>
      </w:tr>
      <w:tr w:rsidR="00972E4F" w:rsidRPr="00C51F71" w14:paraId="0207F555"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FD1C2D8"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4D2C8D38"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2</w:t>
            </w:r>
          </w:p>
        </w:tc>
        <w:tc>
          <w:tcPr>
            <w:tcW w:w="571" w:type="dxa"/>
            <w:tcBorders>
              <w:top w:val="nil"/>
              <w:left w:val="nil"/>
              <w:bottom w:val="single" w:sz="8" w:space="0" w:color="auto"/>
              <w:right w:val="single" w:sz="8" w:space="0" w:color="auto"/>
            </w:tcBorders>
            <w:noWrap/>
            <w:vAlign w:val="center"/>
            <w:hideMark/>
          </w:tcPr>
          <w:p w14:paraId="4132726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475B200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0DE85AC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25EF3A8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65A5AD7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0.41 day</w:t>
            </w:r>
          </w:p>
        </w:tc>
        <w:tc>
          <w:tcPr>
            <w:tcW w:w="645" w:type="dxa"/>
            <w:tcBorders>
              <w:top w:val="nil"/>
              <w:left w:val="nil"/>
              <w:bottom w:val="single" w:sz="8" w:space="0" w:color="auto"/>
              <w:right w:val="single" w:sz="8" w:space="0" w:color="auto"/>
            </w:tcBorders>
            <w:noWrap/>
            <w:vAlign w:val="center"/>
            <w:hideMark/>
          </w:tcPr>
          <w:p w14:paraId="1FFC158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24D1D1F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0.28 day</w:t>
            </w:r>
          </w:p>
        </w:tc>
        <w:tc>
          <w:tcPr>
            <w:tcW w:w="645" w:type="dxa"/>
            <w:tcBorders>
              <w:top w:val="nil"/>
              <w:left w:val="nil"/>
              <w:bottom w:val="single" w:sz="8" w:space="0" w:color="auto"/>
              <w:right w:val="single" w:sz="8" w:space="0" w:color="auto"/>
            </w:tcBorders>
            <w:noWrap/>
            <w:vAlign w:val="center"/>
            <w:hideMark/>
          </w:tcPr>
          <w:p w14:paraId="20703A2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c>
          <w:tcPr>
            <w:tcW w:w="645" w:type="dxa"/>
            <w:tcBorders>
              <w:top w:val="nil"/>
              <w:left w:val="nil"/>
              <w:bottom w:val="single" w:sz="8" w:space="0" w:color="auto"/>
              <w:right w:val="single" w:sz="8" w:space="0" w:color="auto"/>
            </w:tcBorders>
            <w:noWrap/>
            <w:vAlign w:val="center"/>
            <w:hideMark/>
          </w:tcPr>
          <w:p w14:paraId="0C74EDE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0.22 day</w:t>
            </w:r>
          </w:p>
        </w:tc>
        <w:tc>
          <w:tcPr>
            <w:tcW w:w="645" w:type="dxa"/>
            <w:tcBorders>
              <w:top w:val="nil"/>
              <w:left w:val="nil"/>
              <w:bottom w:val="single" w:sz="8" w:space="0" w:color="auto"/>
              <w:right w:val="single" w:sz="8" w:space="0" w:color="auto"/>
            </w:tcBorders>
            <w:noWrap/>
            <w:vAlign w:val="center"/>
            <w:hideMark/>
          </w:tcPr>
          <w:p w14:paraId="7CD8503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118989B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0.19 day</w:t>
            </w:r>
          </w:p>
        </w:tc>
        <w:tc>
          <w:tcPr>
            <w:tcW w:w="645" w:type="dxa"/>
            <w:tcBorders>
              <w:top w:val="nil"/>
              <w:left w:val="nil"/>
              <w:bottom w:val="single" w:sz="8" w:space="0" w:color="auto"/>
              <w:right w:val="single" w:sz="8" w:space="0" w:color="auto"/>
            </w:tcBorders>
            <w:noWrap/>
            <w:vAlign w:val="center"/>
            <w:hideMark/>
          </w:tcPr>
          <w:p w14:paraId="647545E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0.16 day</w:t>
            </w:r>
          </w:p>
        </w:tc>
      </w:tr>
      <w:tr w:rsidR="00972E4F" w:rsidRPr="00C51F71" w14:paraId="13B4EAD1"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65B70C2"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7D0182C4"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3</w:t>
            </w:r>
          </w:p>
        </w:tc>
        <w:tc>
          <w:tcPr>
            <w:tcW w:w="571" w:type="dxa"/>
            <w:tcBorders>
              <w:top w:val="nil"/>
              <w:left w:val="nil"/>
              <w:bottom w:val="single" w:sz="8" w:space="0" w:color="auto"/>
              <w:right w:val="single" w:sz="8" w:space="0" w:color="auto"/>
            </w:tcBorders>
            <w:noWrap/>
            <w:vAlign w:val="center"/>
            <w:hideMark/>
          </w:tcPr>
          <w:p w14:paraId="3E02843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0196253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81D970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2237B34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c>
          <w:tcPr>
            <w:tcW w:w="645" w:type="dxa"/>
            <w:tcBorders>
              <w:top w:val="nil"/>
              <w:left w:val="nil"/>
              <w:bottom w:val="single" w:sz="8" w:space="0" w:color="auto"/>
              <w:right w:val="single" w:sz="8" w:space="0" w:color="auto"/>
            </w:tcBorders>
            <w:noWrap/>
            <w:vAlign w:val="center"/>
            <w:hideMark/>
          </w:tcPr>
          <w:p w14:paraId="4DE6423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c>
          <w:tcPr>
            <w:tcW w:w="645" w:type="dxa"/>
            <w:tcBorders>
              <w:top w:val="nil"/>
              <w:left w:val="nil"/>
              <w:bottom w:val="single" w:sz="8" w:space="0" w:color="auto"/>
              <w:right w:val="single" w:sz="8" w:space="0" w:color="auto"/>
            </w:tcBorders>
            <w:noWrap/>
            <w:vAlign w:val="center"/>
            <w:hideMark/>
          </w:tcPr>
          <w:p w14:paraId="1586855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64B5C97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0.44 day</w:t>
            </w:r>
          </w:p>
        </w:tc>
        <w:tc>
          <w:tcPr>
            <w:tcW w:w="645" w:type="dxa"/>
            <w:tcBorders>
              <w:top w:val="nil"/>
              <w:left w:val="nil"/>
              <w:bottom w:val="single" w:sz="8" w:space="0" w:color="auto"/>
              <w:right w:val="single" w:sz="8" w:space="0" w:color="auto"/>
            </w:tcBorders>
            <w:noWrap/>
            <w:vAlign w:val="center"/>
            <w:hideMark/>
          </w:tcPr>
          <w:p w14:paraId="2CFE03C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27E3388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c>
          <w:tcPr>
            <w:tcW w:w="645" w:type="dxa"/>
            <w:tcBorders>
              <w:top w:val="nil"/>
              <w:left w:val="nil"/>
              <w:bottom w:val="single" w:sz="8" w:space="0" w:color="auto"/>
              <w:right w:val="single" w:sz="8" w:space="0" w:color="auto"/>
            </w:tcBorders>
            <w:noWrap/>
            <w:vAlign w:val="center"/>
            <w:hideMark/>
          </w:tcPr>
          <w:p w14:paraId="52FBF04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0.31 day</w:t>
            </w:r>
          </w:p>
        </w:tc>
        <w:tc>
          <w:tcPr>
            <w:tcW w:w="645" w:type="dxa"/>
            <w:tcBorders>
              <w:top w:val="nil"/>
              <w:left w:val="nil"/>
              <w:bottom w:val="single" w:sz="8" w:space="0" w:color="auto"/>
              <w:right w:val="single" w:sz="8" w:space="0" w:color="auto"/>
            </w:tcBorders>
            <w:noWrap/>
            <w:vAlign w:val="center"/>
            <w:hideMark/>
          </w:tcPr>
          <w:p w14:paraId="263DA2D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0.28 day</w:t>
            </w:r>
          </w:p>
        </w:tc>
        <w:tc>
          <w:tcPr>
            <w:tcW w:w="645" w:type="dxa"/>
            <w:tcBorders>
              <w:top w:val="nil"/>
              <w:left w:val="nil"/>
              <w:bottom w:val="single" w:sz="8" w:space="0" w:color="auto"/>
              <w:right w:val="single" w:sz="8" w:space="0" w:color="auto"/>
            </w:tcBorders>
            <w:noWrap/>
            <w:vAlign w:val="center"/>
            <w:hideMark/>
          </w:tcPr>
          <w:p w14:paraId="259D042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0.25 day</w:t>
            </w:r>
          </w:p>
        </w:tc>
      </w:tr>
      <w:tr w:rsidR="00972E4F" w:rsidRPr="00C51F71" w14:paraId="4C74357D"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1EA11291"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245218D3"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4</w:t>
            </w:r>
          </w:p>
        </w:tc>
        <w:tc>
          <w:tcPr>
            <w:tcW w:w="571" w:type="dxa"/>
            <w:tcBorders>
              <w:top w:val="nil"/>
              <w:left w:val="nil"/>
              <w:bottom w:val="single" w:sz="8" w:space="0" w:color="auto"/>
              <w:right w:val="single" w:sz="8" w:space="0" w:color="auto"/>
            </w:tcBorders>
            <w:noWrap/>
            <w:vAlign w:val="center"/>
            <w:hideMark/>
          </w:tcPr>
          <w:p w14:paraId="7C8F097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166A86D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FC324D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C69444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D6DB23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745A879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5010EB9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0.56 day</w:t>
            </w:r>
          </w:p>
        </w:tc>
        <w:tc>
          <w:tcPr>
            <w:tcW w:w="645" w:type="dxa"/>
            <w:tcBorders>
              <w:top w:val="nil"/>
              <w:left w:val="nil"/>
              <w:bottom w:val="single" w:sz="8" w:space="0" w:color="auto"/>
              <w:right w:val="single" w:sz="8" w:space="0" w:color="auto"/>
            </w:tcBorders>
            <w:noWrap/>
            <w:vAlign w:val="center"/>
            <w:hideMark/>
          </w:tcPr>
          <w:p w14:paraId="342B1F8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75655AC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0.44 day</w:t>
            </w:r>
          </w:p>
        </w:tc>
        <w:tc>
          <w:tcPr>
            <w:tcW w:w="645" w:type="dxa"/>
            <w:tcBorders>
              <w:top w:val="nil"/>
              <w:left w:val="nil"/>
              <w:bottom w:val="single" w:sz="8" w:space="0" w:color="auto"/>
              <w:right w:val="single" w:sz="8" w:space="0" w:color="auto"/>
            </w:tcBorders>
            <w:noWrap/>
            <w:vAlign w:val="center"/>
            <w:hideMark/>
          </w:tcPr>
          <w:p w14:paraId="4C5965B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1CA0892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0.38 day</w:t>
            </w:r>
          </w:p>
        </w:tc>
        <w:tc>
          <w:tcPr>
            <w:tcW w:w="645" w:type="dxa"/>
            <w:tcBorders>
              <w:top w:val="nil"/>
              <w:left w:val="nil"/>
              <w:bottom w:val="single" w:sz="8" w:space="0" w:color="auto"/>
              <w:right w:val="single" w:sz="8" w:space="0" w:color="auto"/>
            </w:tcBorders>
            <w:noWrap/>
            <w:vAlign w:val="center"/>
            <w:hideMark/>
          </w:tcPr>
          <w:p w14:paraId="55B99AC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0.34 day</w:t>
            </w:r>
          </w:p>
        </w:tc>
      </w:tr>
      <w:tr w:rsidR="00972E4F" w:rsidRPr="00C51F71" w14:paraId="7F8FB4D9"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134CAC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01545AB6"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5</w:t>
            </w:r>
          </w:p>
        </w:tc>
        <w:tc>
          <w:tcPr>
            <w:tcW w:w="571" w:type="dxa"/>
            <w:tcBorders>
              <w:top w:val="nil"/>
              <w:left w:val="nil"/>
              <w:bottom w:val="single" w:sz="8" w:space="0" w:color="auto"/>
              <w:right w:val="single" w:sz="8" w:space="0" w:color="auto"/>
            </w:tcBorders>
            <w:noWrap/>
            <w:vAlign w:val="center"/>
            <w:hideMark/>
          </w:tcPr>
          <w:p w14:paraId="1C28BBD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1BB7BD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08A4CF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4B88DA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7202B2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6824099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c>
          <w:tcPr>
            <w:tcW w:w="645" w:type="dxa"/>
            <w:tcBorders>
              <w:top w:val="nil"/>
              <w:left w:val="nil"/>
              <w:bottom w:val="single" w:sz="8" w:space="0" w:color="auto"/>
              <w:right w:val="single" w:sz="8" w:space="0" w:color="auto"/>
            </w:tcBorders>
            <w:noWrap/>
            <w:vAlign w:val="center"/>
            <w:hideMark/>
          </w:tcPr>
          <w:p w14:paraId="499126A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0.72 day</w:t>
            </w:r>
          </w:p>
        </w:tc>
        <w:tc>
          <w:tcPr>
            <w:tcW w:w="645" w:type="dxa"/>
            <w:tcBorders>
              <w:top w:val="nil"/>
              <w:left w:val="nil"/>
              <w:bottom w:val="single" w:sz="8" w:space="0" w:color="auto"/>
              <w:right w:val="single" w:sz="8" w:space="0" w:color="auto"/>
            </w:tcBorders>
            <w:noWrap/>
            <w:vAlign w:val="center"/>
            <w:hideMark/>
          </w:tcPr>
          <w:p w14:paraId="60846FA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0.63 day</w:t>
            </w:r>
          </w:p>
        </w:tc>
        <w:tc>
          <w:tcPr>
            <w:tcW w:w="645" w:type="dxa"/>
            <w:tcBorders>
              <w:top w:val="nil"/>
              <w:left w:val="nil"/>
              <w:bottom w:val="single" w:sz="8" w:space="0" w:color="auto"/>
              <w:right w:val="single" w:sz="8" w:space="0" w:color="auto"/>
            </w:tcBorders>
            <w:noWrap/>
            <w:vAlign w:val="center"/>
            <w:hideMark/>
          </w:tcPr>
          <w:p w14:paraId="53BBCF6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0.56 day</w:t>
            </w:r>
          </w:p>
        </w:tc>
        <w:tc>
          <w:tcPr>
            <w:tcW w:w="645" w:type="dxa"/>
            <w:tcBorders>
              <w:top w:val="nil"/>
              <w:left w:val="nil"/>
              <w:bottom w:val="single" w:sz="8" w:space="0" w:color="auto"/>
              <w:right w:val="single" w:sz="8" w:space="0" w:color="auto"/>
            </w:tcBorders>
            <w:noWrap/>
            <w:vAlign w:val="center"/>
            <w:hideMark/>
          </w:tcPr>
          <w:p w14:paraId="671080A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c>
          <w:tcPr>
            <w:tcW w:w="645" w:type="dxa"/>
            <w:tcBorders>
              <w:top w:val="nil"/>
              <w:left w:val="nil"/>
              <w:bottom w:val="single" w:sz="8" w:space="0" w:color="auto"/>
              <w:right w:val="single" w:sz="8" w:space="0" w:color="auto"/>
            </w:tcBorders>
            <w:noWrap/>
            <w:vAlign w:val="center"/>
            <w:hideMark/>
          </w:tcPr>
          <w:p w14:paraId="7F255A0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0.47 day</w:t>
            </w:r>
          </w:p>
        </w:tc>
        <w:tc>
          <w:tcPr>
            <w:tcW w:w="645" w:type="dxa"/>
            <w:tcBorders>
              <w:top w:val="nil"/>
              <w:left w:val="nil"/>
              <w:bottom w:val="single" w:sz="8" w:space="0" w:color="auto"/>
              <w:right w:val="single" w:sz="8" w:space="0" w:color="auto"/>
            </w:tcBorders>
            <w:noWrap/>
            <w:vAlign w:val="center"/>
            <w:hideMark/>
          </w:tcPr>
          <w:p w14:paraId="56FB3E3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0.41 day</w:t>
            </w:r>
          </w:p>
        </w:tc>
      </w:tr>
      <w:tr w:rsidR="00972E4F" w:rsidRPr="00C51F71" w14:paraId="272AAE9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4719F15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494CE1BC"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6</w:t>
            </w:r>
          </w:p>
        </w:tc>
        <w:tc>
          <w:tcPr>
            <w:tcW w:w="571" w:type="dxa"/>
            <w:tcBorders>
              <w:top w:val="nil"/>
              <w:left w:val="nil"/>
              <w:bottom w:val="single" w:sz="8" w:space="0" w:color="auto"/>
              <w:right w:val="single" w:sz="8" w:space="0" w:color="auto"/>
            </w:tcBorders>
            <w:noWrap/>
            <w:vAlign w:val="center"/>
            <w:hideMark/>
          </w:tcPr>
          <w:p w14:paraId="257CD38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40CC6B1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D34306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631FFB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72AF12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5726CC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31C4526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c>
          <w:tcPr>
            <w:tcW w:w="645" w:type="dxa"/>
            <w:tcBorders>
              <w:top w:val="nil"/>
              <w:left w:val="nil"/>
              <w:bottom w:val="single" w:sz="8" w:space="0" w:color="auto"/>
              <w:right w:val="single" w:sz="8" w:space="0" w:color="auto"/>
            </w:tcBorders>
            <w:noWrap/>
            <w:vAlign w:val="center"/>
            <w:hideMark/>
          </w:tcPr>
          <w:p w14:paraId="53993AA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c>
          <w:tcPr>
            <w:tcW w:w="645" w:type="dxa"/>
            <w:tcBorders>
              <w:top w:val="nil"/>
              <w:left w:val="nil"/>
              <w:bottom w:val="single" w:sz="8" w:space="0" w:color="auto"/>
              <w:right w:val="single" w:sz="8" w:space="0" w:color="auto"/>
            </w:tcBorders>
            <w:noWrap/>
            <w:vAlign w:val="center"/>
            <w:hideMark/>
          </w:tcPr>
          <w:p w14:paraId="386B728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c>
          <w:tcPr>
            <w:tcW w:w="645" w:type="dxa"/>
            <w:tcBorders>
              <w:top w:val="nil"/>
              <w:left w:val="nil"/>
              <w:bottom w:val="single" w:sz="8" w:space="0" w:color="auto"/>
              <w:right w:val="single" w:sz="8" w:space="0" w:color="auto"/>
            </w:tcBorders>
            <w:noWrap/>
            <w:vAlign w:val="center"/>
            <w:hideMark/>
          </w:tcPr>
          <w:p w14:paraId="0D1593C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c>
          <w:tcPr>
            <w:tcW w:w="645" w:type="dxa"/>
            <w:tcBorders>
              <w:top w:val="nil"/>
              <w:left w:val="nil"/>
              <w:bottom w:val="single" w:sz="8" w:space="0" w:color="auto"/>
              <w:right w:val="single" w:sz="8" w:space="0" w:color="auto"/>
            </w:tcBorders>
            <w:noWrap/>
            <w:vAlign w:val="center"/>
            <w:hideMark/>
          </w:tcPr>
          <w:p w14:paraId="0FD371B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0.53 day</w:t>
            </w:r>
          </w:p>
        </w:tc>
        <w:tc>
          <w:tcPr>
            <w:tcW w:w="645" w:type="dxa"/>
            <w:tcBorders>
              <w:top w:val="nil"/>
              <w:left w:val="nil"/>
              <w:bottom w:val="single" w:sz="8" w:space="0" w:color="auto"/>
              <w:right w:val="single" w:sz="8" w:space="0" w:color="auto"/>
            </w:tcBorders>
            <w:noWrap/>
            <w:vAlign w:val="center"/>
            <w:hideMark/>
          </w:tcPr>
          <w:p w14:paraId="3DBD6DD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 day</w:t>
            </w:r>
          </w:p>
        </w:tc>
      </w:tr>
      <w:tr w:rsidR="00972E4F" w:rsidRPr="00C51F71" w14:paraId="0EBFA85E"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B788B28"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4A7F4F21"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7</w:t>
            </w:r>
          </w:p>
        </w:tc>
        <w:tc>
          <w:tcPr>
            <w:tcW w:w="571" w:type="dxa"/>
            <w:tcBorders>
              <w:top w:val="nil"/>
              <w:left w:val="nil"/>
              <w:bottom w:val="single" w:sz="8" w:space="0" w:color="auto"/>
              <w:right w:val="single" w:sz="8" w:space="0" w:color="auto"/>
            </w:tcBorders>
            <w:noWrap/>
            <w:vAlign w:val="center"/>
            <w:hideMark/>
          </w:tcPr>
          <w:p w14:paraId="110B776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7FF0C97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36EB22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8B551D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F109BF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B3D035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EB4FC0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3036D02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0.88 day</w:t>
            </w:r>
          </w:p>
        </w:tc>
        <w:tc>
          <w:tcPr>
            <w:tcW w:w="645" w:type="dxa"/>
            <w:tcBorders>
              <w:top w:val="nil"/>
              <w:left w:val="nil"/>
              <w:bottom w:val="single" w:sz="8" w:space="0" w:color="auto"/>
              <w:right w:val="single" w:sz="8" w:space="0" w:color="auto"/>
            </w:tcBorders>
            <w:noWrap/>
            <w:vAlign w:val="center"/>
            <w:hideMark/>
          </w:tcPr>
          <w:p w14:paraId="41DC0FA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0.78 day</w:t>
            </w:r>
          </w:p>
        </w:tc>
        <w:tc>
          <w:tcPr>
            <w:tcW w:w="645" w:type="dxa"/>
            <w:tcBorders>
              <w:top w:val="nil"/>
              <w:left w:val="nil"/>
              <w:bottom w:val="single" w:sz="8" w:space="0" w:color="auto"/>
              <w:right w:val="single" w:sz="8" w:space="0" w:color="auto"/>
            </w:tcBorders>
            <w:noWrap/>
            <w:vAlign w:val="center"/>
            <w:hideMark/>
          </w:tcPr>
          <w:p w14:paraId="32516F4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0.69 day</w:t>
            </w:r>
          </w:p>
        </w:tc>
        <w:tc>
          <w:tcPr>
            <w:tcW w:w="645" w:type="dxa"/>
            <w:tcBorders>
              <w:top w:val="nil"/>
              <w:left w:val="nil"/>
              <w:bottom w:val="single" w:sz="8" w:space="0" w:color="auto"/>
              <w:right w:val="single" w:sz="8" w:space="0" w:color="auto"/>
            </w:tcBorders>
            <w:noWrap/>
            <w:vAlign w:val="center"/>
            <w:hideMark/>
          </w:tcPr>
          <w:p w14:paraId="7927E3E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0.63 day</w:t>
            </w:r>
          </w:p>
        </w:tc>
        <w:tc>
          <w:tcPr>
            <w:tcW w:w="645" w:type="dxa"/>
            <w:tcBorders>
              <w:top w:val="nil"/>
              <w:left w:val="nil"/>
              <w:bottom w:val="single" w:sz="8" w:space="0" w:color="auto"/>
              <w:right w:val="single" w:sz="8" w:space="0" w:color="auto"/>
            </w:tcBorders>
            <w:noWrap/>
            <w:vAlign w:val="center"/>
            <w:hideMark/>
          </w:tcPr>
          <w:p w14:paraId="0A5F8D6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0.59 day</w:t>
            </w:r>
          </w:p>
        </w:tc>
      </w:tr>
      <w:tr w:rsidR="00972E4F" w:rsidRPr="00C51F71" w14:paraId="7699D705"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69AAE7BA"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5C88B2A5"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8</w:t>
            </w:r>
          </w:p>
        </w:tc>
        <w:tc>
          <w:tcPr>
            <w:tcW w:w="571" w:type="dxa"/>
            <w:tcBorders>
              <w:top w:val="nil"/>
              <w:left w:val="nil"/>
              <w:bottom w:val="single" w:sz="8" w:space="0" w:color="auto"/>
              <w:right w:val="single" w:sz="8" w:space="0" w:color="auto"/>
            </w:tcBorders>
            <w:noWrap/>
            <w:vAlign w:val="center"/>
            <w:hideMark/>
          </w:tcPr>
          <w:p w14:paraId="033A494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E18BF8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679002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B08B69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852469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76B6A2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ED4E6D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8A96DB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6E2357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0.88 day</w:t>
            </w:r>
          </w:p>
        </w:tc>
        <w:tc>
          <w:tcPr>
            <w:tcW w:w="645" w:type="dxa"/>
            <w:tcBorders>
              <w:top w:val="nil"/>
              <w:left w:val="nil"/>
              <w:bottom w:val="single" w:sz="8" w:space="0" w:color="auto"/>
              <w:right w:val="single" w:sz="8" w:space="0" w:color="auto"/>
            </w:tcBorders>
            <w:noWrap/>
            <w:vAlign w:val="center"/>
            <w:hideMark/>
          </w:tcPr>
          <w:p w14:paraId="5F29A3A4"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5B77B83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0.72 day</w:t>
            </w:r>
          </w:p>
        </w:tc>
        <w:tc>
          <w:tcPr>
            <w:tcW w:w="645" w:type="dxa"/>
            <w:tcBorders>
              <w:top w:val="nil"/>
              <w:left w:val="nil"/>
              <w:bottom w:val="single" w:sz="8" w:space="0" w:color="auto"/>
              <w:right w:val="single" w:sz="8" w:space="0" w:color="auto"/>
            </w:tcBorders>
            <w:noWrap/>
            <w:vAlign w:val="center"/>
            <w:hideMark/>
          </w:tcPr>
          <w:p w14:paraId="1AE24C6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0.66 day</w:t>
            </w:r>
          </w:p>
        </w:tc>
      </w:tr>
      <w:tr w:rsidR="00972E4F" w:rsidRPr="00C51F71" w14:paraId="24E2E114"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06DABF39"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0E6B079"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9</w:t>
            </w:r>
          </w:p>
        </w:tc>
        <w:tc>
          <w:tcPr>
            <w:tcW w:w="571" w:type="dxa"/>
            <w:tcBorders>
              <w:top w:val="nil"/>
              <w:left w:val="nil"/>
              <w:bottom w:val="single" w:sz="8" w:space="0" w:color="auto"/>
              <w:right w:val="single" w:sz="8" w:space="0" w:color="auto"/>
            </w:tcBorders>
            <w:noWrap/>
            <w:vAlign w:val="center"/>
            <w:hideMark/>
          </w:tcPr>
          <w:p w14:paraId="7D0CBF5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6D162F7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72802F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5064E4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DF64C3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CD5CF7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183DB3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A7DE3F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A9F2E6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77C5188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c>
          <w:tcPr>
            <w:tcW w:w="645" w:type="dxa"/>
            <w:tcBorders>
              <w:top w:val="nil"/>
              <w:left w:val="nil"/>
              <w:bottom w:val="single" w:sz="8" w:space="0" w:color="auto"/>
              <w:right w:val="single" w:sz="8" w:space="0" w:color="auto"/>
            </w:tcBorders>
            <w:noWrap/>
            <w:vAlign w:val="center"/>
            <w:hideMark/>
          </w:tcPr>
          <w:p w14:paraId="5F4B332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0.81 day</w:t>
            </w:r>
          </w:p>
        </w:tc>
        <w:tc>
          <w:tcPr>
            <w:tcW w:w="645" w:type="dxa"/>
            <w:tcBorders>
              <w:top w:val="nil"/>
              <w:left w:val="nil"/>
              <w:bottom w:val="single" w:sz="8" w:space="0" w:color="auto"/>
              <w:right w:val="single" w:sz="8" w:space="0" w:color="auto"/>
            </w:tcBorders>
            <w:noWrap/>
            <w:vAlign w:val="center"/>
            <w:hideMark/>
          </w:tcPr>
          <w:p w14:paraId="62F67B3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0.75 day</w:t>
            </w:r>
          </w:p>
        </w:tc>
      </w:tr>
      <w:tr w:rsidR="00972E4F" w:rsidRPr="00C51F71" w14:paraId="1E70514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EE170CB"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19B0DBE3"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10</w:t>
            </w:r>
          </w:p>
        </w:tc>
        <w:tc>
          <w:tcPr>
            <w:tcW w:w="571" w:type="dxa"/>
            <w:tcBorders>
              <w:top w:val="nil"/>
              <w:left w:val="nil"/>
              <w:bottom w:val="single" w:sz="8" w:space="0" w:color="auto"/>
              <w:right w:val="single" w:sz="8" w:space="0" w:color="auto"/>
            </w:tcBorders>
            <w:noWrap/>
            <w:vAlign w:val="center"/>
            <w:hideMark/>
          </w:tcPr>
          <w:p w14:paraId="30F0598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0FA73D2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DE1C1F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8DB989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B79D3F7"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BC56EF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03FCBF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A804CF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716A80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B39FD9F"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2AC3A31E"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c>
          <w:tcPr>
            <w:tcW w:w="645" w:type="dxa"/>
            <w:tcBorders>
              <w:top w:val="nil"/>
              <w:left w:val="nil"/>
              <w:bottom w:val="single" w:sz="8" w:space="0" w:color="auto"/>
              <w:right w:val="single" w:sz="8" w:space="0" w:color="auto"/>
            </w:tcBorders>
            <w:noWrap/>
            <w:vAlign w:val="center"/>
            <w:hideMark/>
          </w:tcPr>
          <w:p w14:paraId="2E556E2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0.84 day</w:t>
            </w:r>
          </w:p>
        </w:tc>
      </w:tr>
      <w:tr w:rsidR="00972E4F" w:rsidRPr="00C51F71" w14:paraId="77E4DFEE"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55EAA240"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255F5774"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11</w:t>
            </w:r>
          </w:p>
        </w:tc>
        <w:tc>
          <w:tcPr>
            <w:tcW w:w="571" w:type="dxa"/>
            <w:tcBorders>
              <w:top w:val="nil"/>
              <w:left w:val="nil"/>
              <w:bottom w:val="single" w:sz="8" w:space="0" w:color="auto"/>
              <w:right w:val="single" w:sz="8" w:space="0" w:color="auto"/>
            </w:tcBorders>
            <w:noWrap/>
            <w:vAlign w:val="center"/>
            <w:hideMark/>
          </w:tcPr>
          <w:p w14:paraId="55AACDB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14A1BCE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BD85C8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5661AD5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C447CD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A76E6F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E87E3C0"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E39424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5B04548"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65EAA81"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8BFFE6A"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c>
          <w:tcPr>
            <w:tcW w:w="645" w:type="dxa"/>
            <w:tcBorders>
              <w:top w:val="nil"/>
              <w:left w:val="nil"/>
              <w:bottom w:val="single" w:sz="8" w:space="0" w:color="auto"/>
              <w:right w:val="single" w:sz="8" w:space="0" w:color="auto"/>
            </w:tcBorders>
            <w:noWrap/>
            <w:vAlign w:val="center"/>
            <w:hideMark/>
          </w:tcPr>
          <w:p w14:paraId="6890038B"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0.91 day</w:t>
            </w:r>
          </w:p>
        </w:tc>
      </w:tr>
      <w:tr w:rsidR="00972E4F" w:rsidRPr="00C51F71" w14:paraId="1AFC7B06" w14:textId="77777777" w:rsidTr="008136A1">
        <w:trPr>
          <w:trHeight w:val="315"/>
          <w:jc w:val="center"/>
        </w:trPr>
        <w:tc>
          <w:tcPr>
            <w:tcW w:w="862" w:type="dxa"/>
            <w:vMerge/>
            <w:tcBorders>
              <w:top w:val="nil"/>
              <w:left w:val="single" w:sz="8" w:space="0" w:color="auto"/>
              <w:bottom w:val="single" w:sz="8" w:space="0" w:color="000000"/>
              <w:right w:val="single" w:sz="8" w:space="0" w:color="auto"/>
            </w:tcBorders>
            <w:vAlign w:val="center"/>
            <w:hideMark/>
          </w:tcPr>
          <w:p w14:paraId="226FB801" w14:textId="77777777" w:rsidR="00972E4F" w:rsidRPr="00C51F71" w:rsidRDefault="00972E4F" w:rsidP="008136A1">
            <w:pPr>
              <w:widowControl w:val="0"/>
              <w:spacing w:after="0" w:line="240" w:lineRule="auto"/>
              <w:rPr>
                <w:rFonts w:ascii="Arial" w:eastAsia="Calibri" w:hAnsi="Arial" w:cs="Arial"/>
                <w:b/>
                <w:bCs/>
                <w:color w:val="000000"/>
                <w:kern w:val="0"/>
                <w:sz w:val="22"/>
                <w:szCs w:val="22"/>
                <w14:ligatures w14:val="none"/>
              </w:rPr>
            </w:pPr>
          </w:p>
        </w:tc>
        <w:tc>
          <w:tcPr>
            <w:tcW w:w="461" w:type="dxa"/>
            <w:tcBorders>
              <w:top w:val="nil"/>
              <w:left w:val="nil"/>
              <w:bottom w:val="single" w:sz="8" w:space="0" w:color="auto"/>
              <w:right w:val="single" w:sz="8" w:space="0" w:color="auto"/>
            </w:tcBorders>
            <w:noWrap/>
            <w:vAlign w:val="center"/>
            <w:hideMark/>
          </w:tcPr>
          <w:p w14:paraId="32F2D2A9" w14:textId="77777777" w:rsidR="00972E4F" w:rsidRPr="00C51F71" w:rsidRDefault="00972E4F" w:rsidP="008136A1">
            <w:pPr>
              <w:widowControl w:val="0"/>
              <w:spacing w:after="0" w:line="240" w:lineRule="auto"/>
              <w:jc w:val="center"/>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12</w:t>
            </w:r>
          </w:p>
        </w:tc>
        <w:tc>
          <w:tcPr>
            <w:tcW w:w="571" w:type="dxa"/>
            <w:tcBorders>
              <w:top w:val="nil"/>
              <w:left w:val="nil"/>
              <w:bottom w:val="single" w:sz="8" w:space="0" w:color="auto"/>
              <w:right w:val="single" w:sz="8" w:space="0" w:color="auto"/>
            </w:tcBorders>
            <w:noWrap/>
            <w:vAlign w:val="center"/>
            <w:hideMark/>
          </w:tcPr>
          <w:p w14:paraId="28885E2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571" w:type="dxa"/>
            <w:tcBorders>
              <w:top w:val="nil"/>
              <w:left w:val="nil"/>
              <w:bottom w:val="single" w:sz="8" w:space="0" w:color="auto"/>
              <w:right w:val="single" w:sz="8" w:space="0" w:color="auto"/>
            </w:tcBorders>
            <w:noWrap/>
            <w:vAlign w:val="center"/>
            <w:hideMark/>
          </w:tcPr>
          <w:p w14:paraId="129015CC"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CA0E59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03957BD9"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18BCF61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2438D9E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40BF95D"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4A6A3016"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6C3AAE2"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7B7F99B5"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6938AD6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 </w:t>
            </w:r>
          </w:p>
        </w:tc>
        <w:tc>
          <w:tcPr>
            <w:tcW w:w="645" w:type="dxa"/>
            <w:tcBorders>
              <w:top w:val="nil"/>
              <w:left w:val="nil"/>
              <w:bottom w:val="single" w:sz="8" w:space="0" w:color="auto"/>
              <w:right w:val="single" w:sz="8" w:space="0" w:color="auto"/>
            </w:tcBorders>
            <w:noWrap/>
            <w:vAlign w:val="center"/>
            <w:hideMark/>
          </w:tcPr>
          <w:p w14:paraId="3E6099E3" w14:textId="77777777" w:rsidR="00972E4F" w:rsidRPr="00C51F71" w:rsidRDefault="00972E4F" w:rsidP="008136A1">
            <w:pPr>
              <w:widowControl w:val="0"/>
              <w:spacing w:after="0" w:line="240" w:lineRule="auto"/>
              <w:jc w:val="right"/>
              <w:rPr>
                <w:rFonts w:ascii="Arial" w:eastAsia="Calibri" w:hAnsi="Arial" w:cs="Arial"/>
                <w:color w:val="000000"/>
                <w:kern w:val="0"/>
                <w:sz w:val="22"/>
                <w:szCs w:val="22"/>
                <w14:ligatures w14:val="none"/>
              </w:rPr>
            </w:pPr>
            <w:r w:rsidRPr="00C51F71">
              <w:rPr>
                <w:rFonts w:ascii="Arial" w:eastAsia="Calibri" w:hAnsi="Arial" w:cs="Arial"/>
                <w:color w:val="000000"/>
                <w:kern w:val="0"/>
                <w:sz w:val="22"/>
                <w:szCs w:val="22"/>
                <w14:ligatures w14:val="none"/>
              </w:rPr>
              <w:t>1 day</w:t>
            </w:r>
          </w:p>
        </w:tc>
      </w:tr>
    </w:tbl>
    <w:p w14:paraId="63085BAF" w14:textId="77777777" w:rsidR="00972E4F" w:rsidRPr="00C51F71" w:rsidRDefault="00972E4F" w:rsidP="00972E4F">
      <w:pPr>
        <w:widowControl w:val="0"/>
        <w:tabs>
          <w:tab w:val="left" w:pos="1259"/>
        </w:tabs>
        <w:spacing w:after="0" w:line="246" w:lineRule="auto"/>
        <w:ind w:left="1258" w:right="109"/>
        <w:rPr>
          <w:rFonts w:ascii="Arial" w:eastAsia="Times New Roman" w:hAnsi="Arial" w:cs="Arial"/>
          <w:kern w:val="0"/>
          <w:sz w:val="22"/>
          <w:szCs w:val="22"/>
          <w14:ligatures w14:val="none"/>
        </w:rPr>
      </w:pPr>
    </w:p>
    <w:p w14:paraId="1C2EB103" w14:textId="77777777" w:rsidR="00972E4F" w:rsidRPr="001924F5" w:rsidRDefault="00972E4F" w:rsidP="00972E4F">
      <w:pPr>
        <w:widowControl w:val="0"/>
        <w:spacing w:after="0" w:line="240" w:lineRule="auto"/>
        <w:ind w:left="1440" w:right="108"/>
        <w:jc w:val="both"/>
        <w:rPr>
          <w:rFonts w:ascii="Arial" w:eastAsia="Times New Roman" w:hAnsi="Arial" w:cs="Arial"/>
          <w:b/>
          <w:strike/>
          <w:color w:val="EE0000"/>
          <w:kern w:val="0"/>
          <w:sz w:val="22"/>
          <w:szCs w:val="22"/>
          <w:u w:val="single"/>
          <w14:ligatures w14:val="none"/>
        </w:rPr>
      </w:pPr>
      <w:r w:rsidRPr="001924F5">
        <w:rPr>
          <w:rFonts w:ascii="Arial" w:eastAsia="Times New Roman" w:hAnsi="Arial" w:cs="Arial"/>
          <w:b/>
          <w:strike/>
          <w:color w:val="EE0000"/>
          <w:kern w:val="0"/>
          <w:sz w:val="22"/>
          <w:szCs w:val="22"/>
          <w:u w:val="single"/>
          <w14:ligatures w14:val="none"/>
        </w:rPr>
        <w:lastRenderedPageBreak/>
        <w:t>If a unit member was assigned and missed a class that is calculated as an overload assignment due to illness or injury, unit member will use their accumulated Hourly Sick Leave.</w:t>
      </w:r>
    </w:p>
    <w:p w14:paraId="46497A62" w14:textId="77777777" w:rsidR="00972E4F" w:rsidRPr="00C51F71" w:rsidRDefault="00972E4F" w:rsidP="00972E4F">
      <w:pPr>
        <w:widowControl w:val="0"/>
        <w:spacing w:after="0" w:line="240" w:lineRule="auto"/>
        <w:ind w:left="1440" w:firstLine="182"/>
        <w:jc w:val="both"/>
        <w:rPr>
          <w:rFonts w:ascii="Arial" w:eastAsia="Calibri" w:hAnsi="Arial" w:cs="Arial"/>
          <w:kern w:val="0"/>
          <w:sz w:val="22"/>
          <w:szCs w:val="22"/>
          <w14:ligatures w14:val="none"/>
        </w:rPr>
      </w:pPr>
    </w:p>
    <w:p w14:paraId="0BE8E795" w14:textId="77777777" w:rsidR="00972E4F" w:rsidRPr="00C51F71" w:rsidRDefault="00972E4F" w:rsidP="00972E4F">
      <w:pPr>
        <w:widowControl w:val="0"/>
        <w:spacing w:after="0" w:line="240" w:lineRule="auto"/>
        <w:ind w:left="1440" w:firstLine="2"/>
        <w:jc w:val="both"/>
        <w:rPr>
          <w:rFonts w:ascii="Arial" w:eastAsia="Calibri" w:hAnsi="Arial" w:cs="Arial"/>
          <w:kern w:val="0"/>
          <w:sz w:val="22"/>
          <w:szCs w:val="22"/>
          <w14:ligatures w14:val="none"/>
        </w:rPr>
      </w:pPr>
      <w:r w:rsidRPr="00C51F71">
        <w:rPr>
          <w:rFonts w:ascii="Arial" w:eastAsia="Calibri" w:hAnsi="Arial" w:cs="Arial"/>
          <w:kern w:val="0"/>
          <w:sz w:val="22"/>
          <w:szCs w:val="22"/>
          <w14:ligatures w14:val="none"/>
        </w:rPr>
        <w:t>Example: Instructor A has three (3) classes and an office hour scheduled on a particular day. The instructor does their office hour and two (2) of the scheduled classes, but gets very ill and has to miss their third class. Instructor A’s contractual obligation for the day was four (4) hours (three (3) one-hour courses and one (1) office hour), and they met seventy-five (75%) of that obligation so they will report twenty-five hundredths (0.25) days sick time on the Academic Absence Form.</w:t>
      </w:r>
    </w:p>
    <w:p w14:paraId="0108FAC7" w14:textId="77777777" w:rsidR="00972E4F" w:rsidRPr="00C51F71" w:rsidRDefault="00972E4F" w:rsidP="00972E4F">
      <w:pPr>
        <w:widowControl w:val="0"/>
        <w:spacing w:after="0" w:line="240" w:lineRule="auto"/>
        <w:ind w:left="1440"/>
        <w:jc w:val="both"/>
        <w:rPr>
          <w:rFonts w:ascii="Arial" w:eastAsia="Calibri" w:hAnsi="Arial" w:cs="Arial"/>
          <w:kern w:val="0"/>
          <w:sz w:val="22"/>
          <w:szCs w:val="22"/>
          <w14:ligatures w14:val="none"/>
        </w:rPr>
      </w:pPr>
    </w:p>
    <w:p w14:paraId="4EB52782" w14:textId="77777777" w:rsidR="00502F1C" w:rsidRPr="00502F1C" w:rsidRDefault="00502F1C" w:rsidP="00502F1C">
      <w:pPr>
        <w:widowControl w:val="0"/>
        <w:spacing w:after="0" w:line="240" w:lineRule="auto"/>
        <w:ind w:left="1440"/>
        <w:jc w:val="both"/>
        <w:rPr>
          <w:rFonts w:ascii="Arial" w:eastAsia="Calibri" w:hAnsi="Arial" w:cs="Arial"/>
          <w:kern w:val="0"/>
          <w:sz w:val="22"/>
          <w14:ligatures w14:val="none"/>
        </w:rPr>
      </w:pPr>
      <w:r w:rsidRPr="00E60139">
        <w:rPr>
          <w:rFonts w:ascii="Arial" w:eastAsia="Calibri" w:hAnsi="Arial" w:cs="Arial"/>
          <w:kern w:val="0"/>
          <w:sz w:val="22"/>
          <w14:ligatures w14:val="none"/>
        </w:rPr>
        <w:t xml:space="preserve">Example: Instructor B has </w:t>
      </w:r>
      <w:r w:rsidRPr="00E60139">
        <w:rPr>
          <w:rFonts w:ascii="Arial" w:eastAsia="Calibri" w:hAnsi="Arial" w:cs="Arial"/>
          <w:b/>
          <w:strike/>
          <w:color w:val="EE0000"/>
          <w:kern w:val="0"/>
          <w:sz w:val="22"/>
          <w:u w:val="single"/>
          <w14:ligatures w14:val="none"/>
        </w:rPr>
        <w:t>three</w:t>
      </w:r>
      <w:r w:rsidRPr="00E60139">
        <w:rPr>
          <w:rFonts w:ascii="Arial" w:eastAsia="Calibri" w:hAnsi="Arial" w:cs="Arial"/>
          <w:color w:val="EE0000"/>
          <w:kern w:val="0"/>
          <w:sz w:val="22"/>
          <w14:ligatures w14:val="none"/>
        </w:rPr>
        <w:t xml:space="preserve"> </w:t>
      </w:r>
      <w:r w:rsidRPr="00E60139">
        <w:rPr>
          <w:rFonts w:ascii="Arial" w:eastAsia="Calibri" w:hAnsi="Arial" w:cs="Arial"/>
          <w:b/>
          <w:color w:val="EE0000"/>
          <w:kern w:val="0"/>
          <w:sz w:val="22"/>
          <w:u w:val="single"/>
          <w14:ligatures w14:val="none"/>
        </w:rPr>
        <w:t xml:space="preserve">four </w:t>
      </w:r>
      <w:r w:rsidRPr="00E60139">
        <w:rPr>
          <w:rFonts w:ascii="Arial" w:eastAsia="Calibri" w:hAnsi="Arial" w:cs="Arial"/>
          <w:kern w:val="0"/>
          <w:sz w:val="22"/>
          <w14:ligatures w14:val="none"/>
        </w:rPr>
        <w:t>(</w:t>
      </w:r>
      <w:r w:rsidRPr="00E60139">
        <w:rPr>
          <w:rFonts w:ascii="Arial" w:eastAsia="Calibri" w:hAnsi="Arial" w:cs="Arial"/>
          <w:b/>
          <w:strike/>
          <w:color w:val="EE0000"/>
          <w:kern w:val="0"/>
          <w:sz w:val="22"/>
          <w:u w:val="single"/>
          <w14:ligatures w14:val="none"/>
          <w:rPrChange w:id="0" w:author="Randy Erickson" w:date="2025-10-22T14:58:00Z" w16du:dateUtc="2025-10-22T21:58:00Z">
            <w:rPr>
              <w:rFonts w:ascii="Times New Roman" w:hAnsi="Times New Roman" w:cs="Times New Roman"/>
            </w:rPr>
          </w:rPrChange>
        </w:rPr>
        <w:t>3</w:t>
      </w:r>
      <w:r w:rsidRPr="00E60139">
        <w:rPr>
          <w:rFonts w:ascii="Arial" w:eastAsia="Calibri" w:hAnsi="Arial" w:cs="Arial"/>
          <w:b/>
          <w:color w:val="EE0000"/>
          <w:kern w:val="0"/>
          <w:sz w:val="22"/>
          <w:u w:val="single"/>
          <w14:ligatures w14:val="none"/>
        </w:rPr>
        <w:t>4</w:t>
      </w:r>
      <w:r w:rsidRPr="00E60139">
        <w:rPr>
          <w:rFonts w:ascii="Arial" w:eastAsia="Calibri" w:hAnsi="Arial" w:cs="Arial"/>
          <w:kern w:val="0"/>
          <w:sz w:val="22"/>
          <w14:ligatures w14:val="none"/>
        </w:rPr>
        <w:t xml:space="preserve">) classes and an office hour scheduled on a particular day. The instructor does their office hour and </w:t>
      </w:r>
      <w:r w:rsidRPr="00E60139">
        <w:rPr>
          <w:rFonts w:ascii="Arial" w:eastAsia="Calibri" w:hAnsi="Arial" w:cs="Arial"/>
          <w:b/>
          <w:strike/>
          <w:color w:val="EE0000"/>
          <w:kern w:val="0"/>
          <w:sz w:val="22"/>
          <w:u w:val="single"/>
          <w14:ligatures w14:val="none"/>
        </w:rPr>
        <w:t xml:space="preserve">two </w:t>
      </w:r>
      <w:r w:rsidRPr="00E60139">
        <w:rPr>
          <w:rFonts w:ascii="Arial" w:eastAsia="Calibri" w:hAnsi="Arial" w:cs="Arial"/>
          <w:b/>
          <w:color w:val="EE0000"/>
          <w:kern w:val="0"/>
          <w:sz w:val="22"/>
          <w:u w:val="single"/>
          <w14:ligatures w14:val="none"/>
        </w:rPr>
        <w:t xml:space="preserve">three </w:t>
      </w:r>
      <w:r w:rsidRPr="00E60139">
        <w:rPr>
          <w:rFonts w:ascii="Arial" w:eastAsia="Calibri" w:hAnsi="Arial" w:cs="Arial"/>
          <w:kern w:val="0"/>
          <w:sz w:val="22"/>
          <w14:ligatures w14:val="none"/>
        </w:rPr>
        <w:t>(</w:t>
      </w:r>
      <w:r w:rsidRPr="00E60139">
        <w:rPr>
          <w:rFonts w:ascii="Arial" w:eastAsia="Calibri" w:hAnsi="Arial" w:cs="Arial"/>
          <w:b/>
          <w:strike/>
          <w:color w:val="EE0000"/>
          <w:kern w:val="0"/>
          <w:sz w:val="22"/>
          <w:u w:val="single"/>
          <w14:ligatures w14:val="none"/>
        </w:rPr>
        <w:t>2</w:t>
      </w:r>
      <w:r w:rsidRPr="00E60139">
        <w:rPr>
          <w:rFonts w:ascii="Arial" w:eastAsia="Calibri" w:hAnsi="Arial" w:cs="Arial"/>
          <w:b/>
          <w:color w:val="EE0000"/>
          <w:kern w:val="0"/>
          <w:sz w:val="22"/>
          <w:u w:val="single"/>
          <w14:ligatures w14:val="none"/>
        </w:rPr>
        <w:t>3</w:t>
      </w:r>
      <w:r w:rsidRPr="00E60139">
        <w:rPr>
          <w:rFonts w:ascii="Arial" w:eastAsia="Calibri" w:hAnsi="Arial" w:cs="Arial"/>
          <w:kern w:val="0"/>
          <w:sz w:val="22"/>
          <w14:ligatures w14:val="none"/>
        </w:rPr>
        <w:t xml:space="preserve">) of the scheduled classes, but gets very ill and has to miss their </w:t>
      </w:r>
      <w:r w:rsidRPr="00E60139">
        <w:rPr>
          <w:rFonts w:ascii="Arial" w:eastAsia="Calibri" w:hAnsi="Arial" w:cs="Arial"/>
          <w:b/>
          <w:strike/>
          <w:color w:val="EE0000"/>
          <w:kern w:val="0"/>
          <w:sz w:val="22"/>
          <w:u w:val="single"/>
          <w14:ligatures w14:val="none"/>
        </w:rPr>
        <w:t xml:space="preserve">third </w:t>
      </w:r>
      <w:r w:rsidRPr="00E60139">
        <w:rPr>
          <w:rFonts w:ascii="Arial" w:eastAsia="Calibri" w:hAnsi="Arial" w:cs="Arial"/>
          <w:b/>
          <w:color w:val="EE0000"/>
          <w:kern w:val="0"/>
          <w:sz w:val="22"/>
          <w:u w:val="single"/>
          <w14:ligatures w14:val="none"/>
        </w:rPr>
        <w:t xml:space="preserve">fourth </w:t>
      </w:r>
      <w:r w:rsidRPr="00E60139">
        <w:rPr>
          <w:rFonts w:ascii="Arial" w:eastAsia="Calibri" w:hAnsi="Arial" w:cs="Arial"/>
          <w:kern w:val="0"/>
          <w:sz w:val="22"/>
          <w14:ligatures w14:val="none"/>
        </w:rPr>
        <w:t xml:space="preserve">class. While the first </w:t>
      </w:r>
      <w:r w:rsidRPr="00E60139">
        <w:rPr>
          <w:rFonts w:ascii="Arial" w:eastAsia="Calibri" w:hAnsi="Arial" w:cs="Arial"/>
          <w:b/>
          <w:strike/>
          <w:color w:val="EE0000"/>
          <w:kern w:val="0"/>
          <w:sz w:val="22"/>
          <w:u w:val="single"/>
          <w14:ligatures w14:val="none"/>
        </w:rPr>
        <w:t xml:space="preserve">two </w:t>
      </w:r>
      <w:r w:rsidRPr="00E60139">
        <w:rPr>
          <w:rFonts w:ascii="Arial" w:eastAsia="Calibri" w:hAnsi="Arial" w:cs="Arial"/>
          <w:b/>
          <w:color w:val="EE0000"/>
          <w:kern w:val="0"/>
          <w:sz w:val="22"/>
          <w:u w:val="single"/>
          <w14:ligatures w14:val="none"/>
        </w:rPr>
        <w:t xml:space="preserve">three </w:t>
      </w:r>
      <w:r w:rsidRPr="00E60139">
        <w:rPr>
          <w:rFonts w:ascii="Arial" w:eastAsia="Calibri" w:hAnsi="Arial" w:cs="Arial"/>
          <w:kern w:val="0"/>
          <w:sz w:val="22"/>
          <w14:ligatures w14:val="none"/>
        </w:rPr>
        <w:t>(</w:t>
      </w:r>
      <w:r w:rsidRPr="00E60139">
        <w:rPr>
          <w:rFonts w:ascii="Arial" w:eastAsia="Calibri" w:hAnsi="Arial" w:cs="Arial"/>
          <w:b/>
          <w:strike/>
          <w:color w:val="EE0000"/>
          <w:kern w:val="0"/>
          <w:sz w:val="22"/>
          <w:u w:val="single"/>
          <w14:ligatures w14:val="none"/>
        </w:rPr>
        <w:t>2</w:t>
      </w:r>
      <w:r w:rsidRPr="00E60139">
        <w:rPr>
          <w:rFonts w:ascii="Arial" w:eastAsia="Calibri" w:hAnsi="Arial" w:cs="Arial"/>
          <w:b/>
          <w:color w:val="EE0000"/>
          <w:kern w:val="0"/>
          <w:sz w:val="22"/>
          <w:u w:val="single"/>
          <w14:ligatures w14:val="none"/>
        </w:rPr>
        <w:t>3</w:t>
      </w:r>
      <w:r w:rsidRPr="00E60139">
        <w:rPr>
          <w:rFonts w:ascii="Arial" w:eastAsia="Calibri" w:hAnsi="Arial" w:cs="Arial"/>
          <w:kern w:val="0"/>
          <w:sz w:val="22"/>
          <w14:ligatures w14:val="none"/>
        </w:rPr>
        <w:t xml:space="preserve">) classes were part of Instructor B’s contract load, the </w:t>
      </w:r>
      <w:r w:rsidRPr="00E60139">
        <w:rPr>
          <w:rFonts w:ascii="Arial" w:eastAsia="Calibri" w:hAnsi="Arial" w:cs="Arial"/>
          <w:b/>
          <w:strike/>
          <w:color w:val="EE0000"/>
          <w:kern w:val="0"/>
          <w:sz w:val="22"/>
          <w:u w:val="single"/>
          <w14:ligatures w14:val="none"/>
        </w:rPr>
        <w:t xml:space="preserve">third </w:t>
      </w:r>
      <w:r w:rsidRPr="00E60139">
        <w:rPr>
          <w:rFonts w:ascii="Arial" w:eastAsia="Calibri" w:hAnsi="Arial" w:cs="Arial"/>
          <w:b/>
          <w:color w:val="EE0000"/>
          <w:kern w:val="0"/>
          <w:sz w:val="22"/>
          <w:u w:val="single"/>
          <w14:ligatures w14:val="none"/>
        </w:rPr>
        <w:t xml:space="preserve">fourth </w:t>
      </w:r>
      <w:r w:rsidRPr="00E60139">
        <w:rPr>
          <w:rFonts w:ascii="Arial" w:eastAsia="Calibri" w:hAnsi="Arial" w:cs="Arial"/>
          <w:kern w:val="0"/>
          <w:sz w:val="22"/>
          <w14:ligatures w14:val="none"/>
        </w:rPr>
        <w:t xml:space="preserve">class was a Schedule B overload class. Instructor B’s contractual obligation for that day was </w:t>
      </w:r>
      <w:r w:rsidRPr="00E60139">
        <w:rPr>
          <w:rFonts w:ascii="Arial" w:eastAsia="Calibri" w:hAnsi="Arial" w:cs="Arial"/>
          <w:b/>
          <w:strike/>
          <w:color w:val="EE0000"/>
          <w:kern w:val="0"/>
          <w:sz w:val="22"/>
          <w:u w:val="single"/>
          <w14:ligatures w14:val="none"/>
        </w:rPr>
        <w:t xml:space="preserve">three </w:t>
      </w:r>
      <w:r w:rsidRPr="00E60139">
        <w:rPr>
          <w:rFonts w:ascii="Arial" w:eastAsia="Calibri" w:hAnsi="Arial" w:cs="Arial"/>
          <w:b/>
          <w:color w:val="EE0000"/>
          <w:kern w:val="0"/>
          <w:sz w:val="22"/>
          <w:u w:val="single"/>
          <w14:ligatures w14:val="none"/>
        </w:rPr>
        <w:t xml:space="preserve">five </w:t>
      </w:r>
      <w:r w:rsidRPr="00E60139">
        <w:rPr>
          <w:rFonts w:ascii="Arial" w:eastAsia="Calibri" w:hAnsi="Arial" w:cs="Arial"/>
          <w:kern w:val="0"/>
          <w:sz w:val="22"/>
          <w14:ligatures w14:val="none"/>
        </w:rPr>
        <w:t>(</w:t>
      </w:r>
      <w:r w:rsidRPr="00E60139">
        <w:rPr>
          <w:rFonts w:ascii="Arial" w:eastAsia="Calibri" w:hAnsi="Arial" w:cs="Arial"/>
          <w:b/>
          <w:color w:val="EE0000"/>
          <w:kern w:val="0"/>
          <w:sz w:val="22"/>
          <w:u w:val="single"/>
          <w14:ligatures w14:val="none"/>
        </w:rPr>
        <w:t>5</w:t>
      </w:r>
      <w:r w:rsidRPr="00E60139">
        <w:rPr>
          <w:rFonts w:ascii="Arial" w:eastAsia="Calibri" w:hAnsi="Arial" w:cs="Arial"/>
          <w:b/>
          <w:strike/>
          <w:color w:val="EE0000"/>
          <w:kern w:val="0"/>
          <w:sz w:val="22"/>
          <w:u w:val="single"/>
          <w14:ligatures w14:val="none"/>
        </w:rPr>
        <w:t>3</w:t>
      </w:r>
      <w:r w:rsidRPr="00E60139">
        <w:rPr>
          <w:rFonts w:ascii="Arial" w:eastAsia="Calibri" w:hAnsi="Arial" w:cs="Arial"/>
          <w:kern w:val="0"/>
          <w:sz w:val="22"/>
          <w14:ligatures w14:val="none"/>
        </w:rPr>
        <w:t>) hours (</w:t>
      </w:r>
      <w:r w:rsidRPr="00E60139">
        <w:rPr>
          <w:rFonts w:ascii="Arial" w:eastAsia="Calibri" w:hAnsi="Arial" w:cs="Arial"/>
          <w:b/>
          <w:strike/>
          <w:color w:val="EE0000"/>
          <w:kern w:val="0"/>
          <w:sz w:val="22"/>
          <w:u w:val="single"/>
          <w14:ligatures w14:val="none"/>
        </w:rPr>
        <w:t xml:space="preserve">two </w:t>
      </w:r>
      <w:r w:rsidRPr="00E60139">
        <w:rPr>
          <w:rFonts w:ascii="Arial" w:eastAsia="Calibri" w:hAnsi="Arial" w:cs="Arial"/>
          <w:b/>
          <w:color w:val="EE0000"/>
          <w:kern w:val="0"/>
          <w:sz w:val="22"/>
          <w:u w:val="single"/>
          <w14:ligatures w14:val="none"/>
        </w:rPr>
        <w:t xml:space="preserve">three </w:t>
      </w:r>
      <w:r w:rsidRPr="00E60139">
        <w:rPr>
          <w:rFonts w:ascii="Arial" w:eastAsia="Calibri" w:hAnsi="Arial" w:cs="Arial"/>
          <w:kern w:val="0"/>
          <w:sz w:val="22"/>
          <w14:ligatures w14:val="none"/>
        </w:rPr>
        <w:t>(</w:t>
      </w:r>
      <w:r w:rsidRPr="00E60139">
        <w:rPr>
          <w:rFonts w:ascii="Arial" w:eastAsia="Calibri" w:hAnsi="Arial" w:cs="Arial"/>
          <w:b/>
          <w:strike/>
          <w:color w:val="EE0000"/>
          <w:kern w:val="0"/>
          <w:sz w:val="22"/>
          <w:u w:val="single"/>
          <w14:ligatures w14:val="none"/>
        </w:rPr>
        <w:t>2</w:t>
      </w:r>
      <w:r w:rsidRPr="00E60139">
        <w:rPr>
          <w:rFonts w:ascii="Arial" w:eastAsia="Calibri" w:hAnsi="Arial" w:cs="Arial"/>
          <w:b/>
          <w:kern w:val="0"/>
          <w:sz w:val="22"/>
          <w:u w:val="single"/>
          <w14:ligatures w14:val="none"/>
        </w:rPr>
        <w:t>3</w:t>
      </w:r>
      <w:r w:rsidRPr="00E60139">
        <w:rPr>
          <w:rFonts w:ascii="Arial" w:eastAsia="Calibri" w:hAnsi="Arial" w:cs="Arial"/>
          <w:kern w:val="0"/>
          <w:sz w:val="22"/>
          <w14:ligatures w14:val="none"/>
        </w:rPr>
        <w:t>), one-hour courses</w:t>
      </w:r>
      <w:r w:rsidRPr="00E60139">
        <w:rPr>
          <w:rFonts w:ascii="Arial" w:eastAsia="Calibri" w:hAnsi="Arial" w:cs="Arial"/>
          <w:b/>
          <w:color w:val="EE0000"/>
          <w:kern w:val="0"/>
          <w:sz w:val="22"/>
          <w:u w:val="single"/>
          <w14:ligatures w14:val="none"/>
        </w:rPr>
        <w:t xml:space="preserve"> as part of their regular load, one (1) one-hour course as overload</w:t>
      </w:r>
      <w:r w:rsidRPr="00E60139">
        <w:rPr>
          <w:rFonts w:ascii="Arial" w:eastAsia="Calibri" w:hAnsi="Arial" w:cs="Arial"/>
          <w:kern w:val="0"/>
          <w:sz w:val="22"/>
          <w14:ligatures w14:val="none"/>
        </w:rPr>
        <w:t xml:space="preserve"> and one (1) office hour), and they met </w:t>
      </w:r>
      <w:r w:rsidRPr="00E60139">
        <w:rPr>
          <w:rFonts w:ascii="Arial" w:eastAsia="Calibri" w:hAnsi="Arial" w:cs="Arial"/>
          <w:b/>
          <w:strike/>
          <w:color w:val="EE0000"/>
          <w:kern w:val="0"/>
          <w:sz w:val="22"/>
          <w:u w:val="single"/>
          <w14:ligatures w14:val="none"/>
        </w:rPr>
        <w:t>one-</w:t>
      </w:r>
      <w:proofErr w:type="spellStart"/>
      <w:proofErr w:type="gramStart"/>
      <w:r w:rsidRPr="00E60139">
        <w:rPr>
          <w:rFonts w:ascii="Arial" w:eastAsia="Calibri" w:hAnsi="Arial" w:cs="Arial"/>
          <w:b/>
          <w:strike/>
          <w:color w:val="EE0000"/>
          <w:kern w:val="0"/>
          <w:sz w:val="22"/>
          <w:u w:val="single"/>
          <w14:ligatures w14:val="none"/>
        </w:rPr>
        <w:t>hundred</w:t>
      </w:r>
      <w:r w:rsidRPr="00E60139">
        <w:rPr>
          <w:rFonts w:ascii="Arial" w:eastAsia="Calibri" w:hAnsi="Arial" w:cs="Arial"/>
          <w:b/>
          <w:color w:val="EE0000"/>
          <w:kern w:val="0"/>
          <w:sz w:val="22"/>
          <w:u w:val="single"/>
          <w14:ligatures w14:val="none"/>
        </w:rPr>
        <w:t>eighty</w:t>
      </w:r>
      <w:proofErr w:type="spellEnd"/>
      <w:proofErr w:type="gramEnd"/>
      <w:r w:rsidRPr="00E60139">
        <w:rPr>
          <w:rFonts w:ascii="Arial" w:eastAsia="Calibri" w:hAnsi="Arial" w:cs="Arial"/>
          <w:kern w:val="0"/>
          <w:sz w:val="22"/>
          <w14:ligatures w14:val="none"/>
        </w:rPr>
        <w:t xml:space="preserve"> percent (</w:t>
      </w:r>
      <w:r w:rsidRPr="00E60139">
        <w:rPr>
          <w:rFonts w:ascii="Arial" w:eastAsia="Calibri" w:hAnsi="Arial" w:cs="Arial"/>
          <w:b/>
          <w:strike/>
          <w:color w:val="EE0000"/>
          <w:kern w:val="0"/>
          <w:sz w:val="22"/>
          <w:u w:val="single"/>
          <w14:ligatures w14:val="none"/>
        </w:rPr>
        <w:t>100</w:t>
      </w:r>
      <w:r w:rsidRPr="00E60139">
        <w:rPr>
          <w:rFonts w:ascii="Arial" w:eastAsia="Calibri" w:hAnsi="Arial" w:cs="Arial"/>
          <w:b/>
          <w:color w:val="EE0000"/>
          <w:kern w:val="0"/>
          <w:sz w:val="22"/>
          <w:u w:val="single"/>
          <w14:ligatures w14:val="none"/>
        </w:rPr>
        <w:t>80</w:t>
      </w:r>
      <w:r w:rsidRPr="00E60139">
        <w:rPr>
          <w:rFonts w:ascii="Arial" w:eastAsia="Calibri" w:hAnsi="Arial" w:cs="Arial"/>
          <w:kern w:val="0"/>
          <w:sz w:val="22"/>
          <w14:ligatures w14:val="none"/>
        </w:rPr>
        <w:t>%) of that obligation</w:t>
      </w:r>
      <w:r w:rsidRPr="00E60139">
        <w:rPr>
          <w:rFonts w:ascii="Arial" w:eastAsia="Calibri" w:hAnsi="Arial" w:cs="Arial"/>
          <w:b/>
          <w:strike/>
          <w:color w:val="EE0000"/>
          <w:kern w:val="0"/>
          <w:sz w:val="22"/>
          <w:u w:val="single"/>
          <w14:ligatures w14:val="none"/>
        </w:rPr>
        <w:t xml:space="preserve"> so they will not report having missed any workdays on the Academic Absence Form</w:t>
      </w:r>
      <w:r w:rsidRPr="00E60139">
        <w:rPr>
          <w:rFonts w:ascii="Arial" w:eastAsia="Calibri" w:hAnsi="Arial" w:cs="Arial"/>
          <w:kern w:val="0"/>
          <w:sz w:val="22"/>
          <w14:ligatures w14:val="none"/>
        </w:rPr>
        <w:t>. They will</w:t>
      </w:r>
      <w:r w:rsidRPr="00E60139">
        <w:rPr>
          <w:rFonts w:ascii="Arial" w:eastAsia="Calibri" w:hAnsi="Arial" w:cs="Arial"/>
          <w:b/>
          <w:strike/>
          <w:color w:val="EE0000"/>
          <w:kern w:val="0"/>
          <w:sz w:val="22"/>
          <w:u w:val="single"/>
          <w14:ligatures w14:val="none"/>
        </w:rPr>
        <w:t>, however,</w:t>
      </w:r>
      <w:r w:rsidRPr="00E60139">
        <w:rPr>
          <w:rFonts w:ascii="Arial" w:eastAsia="Calibri" w:hAnsi="Arial" w:cs="Arial"/>
          <w:kern w:val="0"/>
          <w:sz w:val="22"/>
          <w14:ligatures w14:val="none"/>
        </w:rPr>
        <w:t xml:space="preserve"> need to </w:t>
      </w:r>
      <w:r w:rsidRPr="00E60139">
        <w:rPr>
          <w:rFonts w:ascii="Arial" w:eastAsia="Calibri" w:hAnsi="Arial" w:cs="Arial"/>
          <w:b/>
          <w:color w:val="EE0000"/>
          <w:kern w:val="0"/>
          <w:sz w:val="22"/>
          <w:u w:val="single"/>
          <w14:ligatures w14:val="none"/>
        </w:rPr>
        <w:t xml:space="preserve">report twenty hundredths (0.20) days sick time on the Academic Absence </w:t>
      </w:r>
      <w:proofErr w:type="spellStart"/>
      <w:r w:rsidRPr="00E60139">
        <w:rPr>
          <w:rFonts w:ascii="Arial" w:eastAsia="Calibri" w:hAnsi="Arial" w:cs="Arial"/>
          <w:b/>
          <w:color w:val="EE0000"/>
          <w:kern w:val="0"/>
          <w:sz w:val="22"/>
          <w:u w:val="single"/>
          <w14:ligatures w14:val="none"/>
        </w:rPr>
        <w:t>form</w:t>
      </w:r>
      <w:r w:rsidRPr="00E60139">
        <w:rPr>
          <w:rFonts w:ascii="Arial" w:eastAsia="Calibri" w:hAnsi="Arial" w:cs="Arial"/>
          <w:b/>
          <w:strike/>
          <w:color w:val="EE0000"/>
          <w:kern w:val="0"/>
          <w:sz w:val="22"/>
          <w:u w:val="single"/>
          <w14:ligatures w14:val="none"/>
        </w:rPr>
        <w:t>fill</w:t>
      </w:r>
      <w:proofErr w:type="spellEnd"/>
      <w:r w:rsidRPr="00E60139">
        <w:rPr>
          <w:rFonts w:ascii="Arial" w:eastAsia="Calibri" w:hAnsi="Arial" w:cs="Arial"/>
          <w:b/>
          <w:strike/>
          <w:color w:val="EE0000"/>
          <w:kern w:val="0"/>
          <w:sz w:val="22"/>
          <w:u w:val="single"/>
          <w14:ligatures w14:val="none"/>
        </w:rPr>
        <w:t xml:space="preserve"> out the Academic Absence Form specific to Schedule B work and will report having missed one (1) hour</w:t>
      </w:r>
      <w:r w:rsidRPr="00E60139">
        <w:rPr>
          <w:rFonts w:ascii="Arial" w:eastAsia="Calibri" w:hAnsi="Arial" w:cs="Arial"/>
          <w:kern w:val="0"/>
          <w:sz w:val="22"/>
          <w14:ligatures w14:val="none"/>
        </w:rPr>
        <w:t>.</w:t>
      </w:r>
    </w:p>
    <w:p w14:paraId="3D978DA8" w14:textId="77777777" w:rsidR="00972E4F" w:rsidRPr="00C51F71" w:rsidRDefault="00972E4F" w:rsidP="00972E4F">
      <w:pPr>
        <w:widowControl w:val="0"/>
        <w:spacing w:after="0" w:line="240" w:lineRule="auto"/>
        <w:ind w:left="1260"/>
        <w:jc w:val="both"/>
        <w:rPr>
          <w:rFonts w:ascii="Arial" w:eastAsia="Times New Roman" w:hAnsi="Arial" w:cs="Arial"/>
          <w:kern w:val="0"/>
          <w:sz w:val="22"/>
          <w:szCs w:val="22"/>
          <w14:ligatures w14:val="none"/>
        </w:rPr>
      </w:pPr>
    </w:p>
    <w:p w14:paraId="7A224231" w14:textId="1D28FEEE" w:rsidR="00972E4F" w:rsidRPr="00C51F71" w:rsidRDefault="001924F5"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4</w:t>
      </w:r>
      <w:r w:rsidR="00972E4F" w:rsidRPr="001924F5">
        <w:rPr>
          <w:rFonts w:ascii="Arial" w:eastAsia="Times New Roman" w:hAnsi="Arial" w:cs="Arial"/>
          <w:b/>
          <w:strike/>
          <w:color w:val="EE0000"/>
          <w:kern w:val="0"/>
          <w:sz w:val="22"/>
          <w:szCs w:val="22"/>
          <w:u w:val="single"/>
          <w14:ligatures w14:val="none"/>
        </w:rPr>
        <w:t>5</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At the beginning of each academic year, every unit member will receive a sick leave allotment credit equal to their entitlement for the academic year. A unit member may use this credited sick leave anytime during the academic year.</w:t>
      </w:r>
    </w:p>
    <w:p w14:paraId="14C3D90A" w14:textId="77777777" w:rsidR="001924F5" w:rsidRDefault="001924F5" w:rsidP="00972E4F">
      <w:pPr>
        <w:widowControl w:val="0"/>
        <w:spacing w:after="0" w:line="240" w:lineRule="auto"/>
        <w:ind w:left="1440" w:right="111" w:hanging="720"/>
        <w:jc w:val="both"/>
        <w:rPr>
          <w:rFonts w:ascii="Arial" w:eastAsia="Times New Roman" w:hAnsi="Arial" w:cs="Arial"/>
          <w:kern w:val="0"/>
          <w:sz w:val="22"/>
          <w:szCs w:val="22"/>
          <w14:ligatures w14:val="none"/>
        </w:rPr>
      </w:pPr>
    </w:p>
    <w:p w14:paraId="0F523BAE" w14:textId="660624EF" w:rsidR="00972E4F" w:rsidRPr="00C51F71" w:rsidRDefault="001924F5"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5</w:t>
      </w:r>
      <w:r w:rsidR="00972E4F" w:rsidRPr="001924F5">
        <w:rPr>
          <w:rFonts w:ascii="Arial" w:eastAsia="Times New Roman" w:hAnsi="Arial" w:cs="Arial"/>
          <w:b/>
          <w:strike/>
          <w:color w:val="EE0000"/>
          <w:kern w:val="0"/>
          <w:sz w:val="22"/>
          <w:szCs w:val="22"/>
          <w:u w:val="single"/>
          <w14:ligatures w14:val="none"/>
        </w:rPr>
        <w:t>6</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Any unit member who is in paid status while on sick leave, sabbatical, or other paid leave will continue to earn all leave benefits to which entitled if employed full-time. A unit member who is on a leave of absence without pay will retain all accumulated sick leave benefits but will not accrue any additional sick leave benefits during such periods of absence.</w:t>
      </w:r>
    </w:p>
    <w:p w14:paraId="60C828A6"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79CC491C" w14:textId="74724C03" w:rsidR="00972E4F" w:rsidRPr="00C51F71" w:rsidRDefault="001924F5"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6</w:t>
      </w:r>
      <w:r w:rsidR="00972E4F" w:rsidRPr="001924F5">
        <w:rPr>
          <w:rFonts w:ascii="Arial" w:eastAsia="Times New Roman" w:hAnsi="Arial" w:cs="Arial"/>
          <w:b/>
          <w:strike/>
          <w:color w:val="EE0000"/>
          <w:kern w:val="0"/>
          <w:sz w:val="22"/>
          <w:szCs w:val="22"/>
          <w:u w:val="single"/>
          <w14:ligatures w14:val="none"/>
        </w:rPr>
        <w:t>7</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Where a unit member has exhausted their sick leave benefits and is absent from work because of illness or accident, whether or not the absence arises out of or in the course of the employment of the unit member, the unit member will receive fifty percent (50%) of their regular salary during the period of such absence up to a maximum of five (5) school months. This leave is referred to in this Agreement as “extended sick leave”.</w:t>
      </w:r>
    </w:p>
    <w:p w14:paraId="2D1DAB16"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663944D4" w14:textId="0CCB2F37" w:rsidR="00972E4F" w:rsidRPr="00C51F71" w:rsidRDefault="001924F5"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7</w:t>
      </w:r>
      <w:r w:rsidR="00972E4F" w:rsidRPr="001924F5">
        <w:rPr>
          <w:rFonts w:ascii="Arial" w:eastAsia="Times New Roman" w:hAnsi="Arial" w:cs="Arial"/>
          <w:b/>
          <w:strike/>
          <w:color w:val="EE0000"/>
          <w:kern w:val="0"/>
          <w:sz w:val="22"/>
          <w:szCs w:val="22"/>
          <w:u w:val="single"/>
          <w14:ligatures w14:val="none"/>
        </w:rPr>
        <w:t>8</w:t>
      </w:r>
      <w:r w:rsidR="00972E4F" w:rsidRPr="00C51F71">
        <w:rPr>
          <w:rFonts w:ascii="Arial" w:eastAsia="Times New Roman" w:hAnsi="Arial" w:cs="Arial"/>
          <w:kern w:val="0"/>
          <w:sz w:val="22"/>
          <w:szCs w:val="22"/>
          <w14:ligatures w14:val="none"/>
        </w:rPr>
        <w:t xml:space="preserve">. </w:t>
      </w:r>
      <w:r w:rsidR="00972E4F" w:rsidRPr="00C51F71">
        <w:rPr>
          <w:rFonts w:ascii="Arial" w:eastAsia="Times New Roman" w:hAnsi="Arial" w:cs="Arial"/>
          <w:kern w:val="0"/>
          <w:sz w:val="22"/>
          <w:szCs w:val="22"/>
          <w14:ligatures w14:val="none"/>
        </w:rPr>
        <w:tab/>
        <w:t>Sick leave credit received by transfer from the previous employer of a new unit member will be accepted pursuant to the provisions and limitations provided in the Education Code.</w:t>
      </w:r>
    </w:p>
    <w:p w14:paraId="3E12710D"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6487D91C"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b/>
        <w:t>It will be the responsibility of the unit member to notify the Human Resources Office, in writing, of the name and address of the District by which he/she was last employed and to request credit for the accumulated sick leave to which they are, or were, entitled at the time of separation.</w:t>
      </w:r>
    </w:p>
    <w:p w14:paraId="4AA0FBC3" w14:textId="77777777" w:rsidR="00972E4F" w:rsidRPr="00C51F71" w:rsidRDefault="00972E4F" w:rsidP="00972E4F">
      <w:pPr>
        <w:widowControl w:val="0"/>
        <w:spacing w:after="0" w:line="240" w:lineRule="auto"/>
        <w:ind w:left="1440" w:hanging="720"/>
        <w:rPr>
          <w:rFonts w:ascii="Arial" w:eastAsia="Times New Roman" w:hAnsi="Arial" w:cs="Arial"/>
          <w:kern w:val="0"/>
          <w:sz w:val="22"/>
          <w:szCs w:val="22"/>
          <w14:ligatures w14:val="none"/>
        </w:rPr>
      </w:pPr>
    </w:p>
    <w:p w14:paraId="1CE73398" w14:textId="585083B0" w:rsidR="00972E4F" w:rsidRPr="00C51F71" w:rsidRDefault="001924F5"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1924F5">
        <w:rPr>
          <w:rFonts w:ascii="Arial" w:eastAsia="Times New Roman" w:hAnsi="Arial" w:cs="Arial"/>
          <w:b/>
          <w:color w:val="EE0000"/>
          <w:kern w:val="0"/>
          <w:sz w:val="22"/>
          <w:szCs w:val="22"/>
          <w:u w:val="single"/>
          <w14:ligatures w14:val="none"/>
        </w:rPr>
        <w:t>8</w:t>
      </w:r>
      <w:r w:rsidR="00972E4F" w:rsidRPr="001924F5">
        <w:rPr>
          <w:rFonts w:ascii="Arial" w:eastAsia="Times New Roman" w:hAnsi="Arial" w:cs="Arial"/>
          <w:b/>
          <w:strike/>
          <w:color w:val="EE0000"/>
          <w:kern w:val="0"/>
          <w:sz w:val="22"/>
          <w:szCs w:val="22"/>
          <w:u w:val="single"/>
          <w14:ligatures w14:val="none"/>
        </w:rPr>
        <w:t>9</w:t>
      </w:r>
      <w:r w:rsidR="00972E4F" w:rsidRPr="00C51F71">
        <w:rPr>
          <w:rFonts w:ascii="Arial" w:eastAsia="Times New Roman" w:hAnsi="Arial" w:cs="Arial"/>
          <w:kern w:val="0"/>
          <w:sz w:val="22"/>
          <w:szCs w:val="22"/>
          <w14:ligatures w14:val="none"/>
        </w:rPr>
        <w:t>.</w:t>
      </w:r>
      <w:r w:rsidR="00972E4F" w:rsidRPr="00C51F71">
        <w:rPr>
          <w:rFonts w:ascii="Arial" w:eastAsia="Times New Roman" w:hAnsi="Arial" w:cs="Arial"/>
          <w:kern w:val="0"/>
          <w:sz w:val="22"/>
          <w:szCs w:val="22"/>
          <w14:ligatures w14:val="none"/>
        </w:rPr>
        <w:tab/>
        <w:t>All sick leave rights or accumulations will be canceled when a full-time unit member severs all official connection with the District as an employee, except that accumulated sick leave may be transferred to a subsequent employing district upon request pursuant to the provisions of the Education Code.</w:t>
      </w:r>
    </w:p>
    <w:p w14:paraId="6CB31A32" w14:textId="77777777" w:rsidR="00972E4F" w:rsidRDefault="00972E4F" w:rsidP="00972E4F">
      <w:pPr>
        <w:widowControl w:val="0"/>
        <w:autoSpaceDE w:val="0"/>
        <w:autoSpaceDN w:val="0"/>
        <w:spacing w:after="0" w:line="240" w:lineRule="auto"/>
        <w:jc w:val="both"/>
        <w:rPr>
          <w:rFonts w:ascii="Arial" w:eastAsia="Times New Roman" w:hAnsi="Arial" w:cs="Arial"/>
          <w:b/>
          <w:bCs/>
          <w:kern w:val="0"/>
          <w:sz w:val="22"/>
          <w:szCs w:val="22"/>
          <w:highlight w:val="yellow"/>
          <w:u w:val="single"/>
          <w14:ligatures w14:val="none"/>
        </w:rPr>
      </w:pPr>
    </w:p>
    <w:p w14:paraId="2E00D10C" w14:textId="76F14D69" w:rsidR="00972E4F" w:rsidRPr="004B1670" w:rsidRDefault="000548A0" w:rsidP="00972E4F">
      <w:pPr>
        <w:widowControl w:val="0"/>
        <w:autoSpaceDE w:val="0"/>
        <w:autoSpaceDN w:val="0"/>
        <w:spacing w:after="0" w:line="240" w:lineRule="auto"/>
        <w:jc w:val="both"/>
        <w:rPr>
          <w:rFonts w:ascii="Arial" w:eastAsia="Times New Roman" w:hAnsi="Arial" w:cs="Arial"/>
          <w:bCs/>
          <w:color w:val="000000" w:themeColor="text1"/>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4B1670">
        <w:rPr>
          <w:rFonts w:ascii="Arial" w:eastAsia="Times New Roman" w:hAnsi="Arial" w:cs="Arial"/>
          <w:b/>
          <w:bCs/>
          <w:color w:val="000000" w:themeColor="text1"/>
          <w:kern w:val="0"/>
          <w:u w:val="single"/>
          <w14:ligatures w14:val="none"/>
        </w:rPr>
        <w:t>.1.</w:t>
      </w:r>
      <w:r w:rsidR="00972E4F" w:rsidRPr="004B1670">
        <w:rPr>
          <w:rFonts w:ascii="Arial" w:eastAsia="Times New Roman" w:hAnsi="Arial" w:cs="Arial"/>
          <w:b/>
          <w:bCs/>
          <w:color w:val="000000" w:themeColor="text1"/>
          <w:kern w:val="0"/>
          <w:sz w:val="22"/>
          <w:szCs w:val="22"/>
          <w:u w:val="single"/>
          <w14:ligatures w14:val="none"/>
        </w:rPr>
        <w:t xml:space="preserve">B. </w:t>
      </w:r>
      <w:r w:rsidR="00972E4F" w:rsidRPr="004B1670">
        <w:rPr>
          <w:rFonts w:ascii="Arial" w:eastAsia="Times New Roman" w:hAnsi="Arial" w:cs="Arial"/>
          <w:b/>
          <w:bCs/>
          <w:color w:val="000000" w:themeColor="text1"/>
          <w:u w:val="single"/>
        </w:rPr>
        <w:t>Sick Leave Utilization</w:t>
      </w:r>
    </w:p>
    <w:p w14:paraId="70608DF3" w14:textId="77777777" w:rsidR="00972E4F" w:rsidRPr="00334036" w:rsidRDefault="00972E4F" w:rsidP="00972E4F">
      <w:pPr>
        <w:widowControl w:val="0"/>
        <w:spacing w:after="0" w:line="240" w:lineRule="auto"/>
        <w:rPr>
          <w:rFonts w:ascii="Arial" w:eastAsia="Times New Roman" w:hAnsi="Arial" w:cs="Arial"/>
          <w:b/>
          <w:bCs/>
          <w:kern w:val="0"/>
          <w:sz w:val="22"/>
          <w:szCs w:val="22"/>
          <w14:ligatures w14:val="none"/>
        </w:rPr>
      </w:pPr>
    </w:p>
    <w:p w14:paraId="4B3B0567" w14:textId="77777777" w:rsidR="00972E4F" w:rsidRPr="007956F2" w:rsidRDefault="00972E4F" w:rsidP="00972E4F">
      <w:pPr>
        <w:pStyle w:val="ListParagraph"/>
        <w:widowControl w:val="0"/>
        <w:tabs>
          <w:tab w:val="left" w:pos="2585"/>
        </w:tabs>
        <w:autoSpaceDE w:val="0"/>
        <w:autoSpaceDN w:val="0"/>
        <w:spacing w:after="0" w:line="240" w:lineRule="auto"/>
        <w:ind w:left="1440" w:right="187" w:hanging="720"/>
        <w:rPr>
          <w:rFonts w:ascii="Arial" w:eastAsia="Times New Roman" w:hAnsi="Arial" w:cs="Arial"/>
          <w:color w:val="EE0000"/>
          <w:sz w:val="22"/>
          <w:szCs w:val="22"/>
        </w:rPr>
      </w:pPr>
      <w:r w:rsidRPr="001924F5">
        <w:rPr>
          <w:rFonts w:ascii="Arial" w:eastAsia="Times New Roman" w:hAnsi="Arial" w:cs="Arial"/>
          <w:sz w:val="22"/>
          <w:szCs w:val="22"/>
        </w:rPr>
        <w:lastRenderedPageBreak/>
        <w:t>1</w:t>
      </w:r>
      <w:r w:rsidRPr="001924F5">
        <w:rPr>
          <w:rFonts w:ascii="Arial" w:eastAsia="Times New Roman" w:hAnsi="Arial" w:cs="Arial"/>
          <w:b/>
          <w:strike/>
          <w:sz w:val="22"/>
          <w:szCs w:val="22"/>
          <w:u w:val="single"/>
        </w:rPr>
        <w:t>0</w:t>
      </w:r>
      <w:r w:rsidRPr="001924F5">
        <w:rPr>
          <w:rFonts w:ascii="Arial" w:eastAsia="Times New Roman" w:hAnsi="Arial" w:cs="Arial"/>
          <w:sz w:val="22"/>
          <w:szCs w:val="22"/>
        </w:rPr>
        <w:t>.</w:t>
      </w:r>
      <w:r w:rsidRPr="001924F5">
        <w:rPr>
          <w:rFonts w:ascii="Arial" w:eastAsia="Times New Roman" w:hAnsi="Arial" w:cs="Arial"/>
          <w:sz w:val="22"/>
          <w:szCs w:val="22"/>
        </w:rPr>
        <w:tab/>
        <w:t>Any</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unit</w:t>
      </w:r>
      <w:r w:rsidRPr="001924F5">
        <w:rPr>
          <w:rFonts w:ascii="Arial" w:eastAsia="Times New Roman" w:hAnsi="Arial" w:cs="Arial"/>
          <w:spacing w:val="-5"/>
          <w:sz w:val="22"/>
          <w:szCs w:val="22"/>
        </w:rPr>
        <w:t xml:space="preserve"> </w:t>
      </w:r>
      <w:r w:rsidRPr="001924F5">
        <w:rPr>
          <w:rFonts w:ascii="Arial" w:eastAsia="Times New Roman" w:hAnsi="Arial" w:cs="Arial"/>
          <w:sz w:val="22"/>
          <w:szCs w:val="22"/>
        </w:rPr>
        <w:t>member</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will</w:t>
      </w:r>
      <w:r w:rsidRPr="001924F5">
        <w:rPr>
          <w:rFonts w:ascii="Arial" w:eastAsia="Times New Roman" w:hAnsi="Arial" w:cs="Arial"/>
          <w:spacing w:val="-5"/>
          <w:sz w:val="22"/>
          <w:szCs w:val="22"/>
        </w:rPr>
        <w:t xml:space="preserve"> </w:t>
      </w:r>
      <w:r w:rsidRPr="001924F5">
        <w:rPr>
          <w:rFonts w:ascii="Arial" w:eastAsia="Times New Roman" w:hAnsi="Arial" w:cs="Arial"/>
          <w:sz w:val="22"/>
          <w:szCs w:val="22"/>
        </w:rPr>
        <w:t>have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the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right</w:t>
      </w:r>
      <w:r w:rsidRPr="001924F5">
        <w:rPr>
          <w:rFonts w:ascii="Arial" w:eastAsia="Times New Roman" w:hAnsi="Arial" w:cs="Arial"/>
          <w:spacing w:val="-5"/>
          <w:sz w:val="22"/>
          <w:szCs w:val="22"/>
        </w:rPr>
        <w:t xml:space="preserve"> </w:t>
      </w:r>
      <w:r w:rsidRPr="001924F5">
        <w:rPr>
          <w:rFonts w:ascii="Arial" w:eastAsia="Times New Roman" w:hAnsi="Arial" w:cs="Arial"/>
          <w:sz w:val="22"/>
          <w:szCs w:val="22"/>
        </w:rPr>
        <w:t>to</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utilize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sick</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leave</w:t>
      </w:r>
      <w:r w:rsidRPr="001924F5">
        <w:rPr>
          <w:rFonts w:ascii="Arial" w:eastAsia="Times New Roman" w:hAnsi="Arial" w:cs="Arial"/>
          <w:spacing w:val="-7"/>
          <w:sz w:val="22"/>
          <w:szCs w:val="22"/>
        </w:rPr>
        <w:t xml:space="preserve"> </w:t>
      </w:r>
      <w:r w:rsidRPr="001924F5">
        <w:rPr>
          <w:rFonts w:ascii="Arial" w:eastAsia="Times New Roman" w:hAnsi="Arial" w:cs="Arial"/>
          <w:sz w:val="22"/>
          <w:szCs w:val="22"/>
        </w:rPr>
        <w:t>necessitated</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by</w:t>
      </w:r>
      <w:r w:rsidRPr="001924F5">
        <w:rPr>
          <w:rFonts w:ascii="Arial" w:eastAsia="Times New Roman" w:hAnsi="Arial" w:cs="Arial"/>
          <w:spacing w:val="-6"/>
          <w:sz w:val="22"/>
          <w:szCs w:val="22"/>
        </w:rPr>
        <w:t xml:space="preserve"> </w:t>
      </w:r>
      <w:r w:rsidRPr="001924F5">
        <w:rPr>
          <w:rFonts w:ascii="Arial" w:eastAsia="Times New Roman" w:hAnsi="Arial" w:cs="Arial"/>
          <w:sz w:val="22"/>
          <w:szCs w:val="22"/>
        </w:rPr>
        <w:t xml:space="preserve">pregnancy, miscarriage, childbirth, and recovery therefrom. </w:t>
      </w:r>
      <w:r w:rsidRPr="001924F5">
        <w:rPr>
          <w:rFonts w:ascii="Arial" w:eastAsia="Times New Roman" w:hAnsi="Arial" w:cs="Arial"/>
          <w:b/>
          <w:i/>
          <w:iCs/>
          <w:strike/>
          <w:color w:val="EE0000"/>
          <w:sz w:val="22"/>
          <w:szCs w:val="22"/>
          <w:u w:val="single"/>
        </w:rPr>
        <w:t>The District will provide the Federation an annual utilization report of all leaves.</w:t>
      </w:r>
    </w:p>
    <w:p w14:paraId="324B1C82" w14:textId="77777777" w:rsidR="00972E4F" w:rsidRDefault="00972E4F" w:rsidP="00972E4F">
      <w:pPr>
        <w:widowControl w:val="0"/>
        <w:tabs>
          <w:tab w:val="left" w:pos="2585"/>
        </w:tabs>
        <w:autoSpaceDE w:val="0"/>
        <w:autoSpaceDN w:val="0"/>
        <w:spacing w:after="0" w:line="240" w:lineRule="auto"/>
        <w:ind w:right="187"/>
        <w:rPr>
          <w:rFonts w:ascii="Arial" w:eastAsia="Times New Roman" w:hAnsi="Arial" w:cs="Arial"/>
          <w:b/>
          <w:color w:val="0000CC"/>
          <w:sz w:val="22"/>
          <w:szCs w:val="22"/>
        </w:rPr>
      </w:pPr>
      <w:r w:rsidRPr="001924F5">
        <w:rPr>
          <w:rFonts w:ascii="Arial" w:eastAsia="Times New Roman" w:hAnsi="Arial" w:cs="Arial"/>
          <w:b/>
          <w:color w:val="0000CC"/>
          <w:sz w:val="22"/>
          <w:szCs w:val="22"/>
          <w:highlight w:val="yellow"/>
        </w:rPr>
        <w:t>[New from SCFT 10/9/2025.]</w:t>
      </w:r>
    </w:p>
    <w:p w14:paraId="069163C6" w14:textId="77777777" w:rsidR="00972E4F" w:rsidRPr="001C65F5" w:rsidRDefault="00972E4F" w:rsidP="00972E4F">
      <w:pPr>
        <w:widowControl w:val="0"/>
        <w:tabs>
          <w:tab w:val="left" w:pos="2585"/>
        </w:tabs>
        <w:autoSpaceDE w:val="0"/>
        <w:autoSpaceDN w:val="0"/>
        <w:spacing w:after="0" w:line="240" w:lineRule="auto"/>
        <w:ind w:right="187"/>
        <w:rPr>
          <w:rFonts w:ascii="Arial" w:eastAsia="Times New Roman" w:hAnsi="Arial" w:cs="Arial"/>
          <w:b/>
          <w:color w:val="0000CC"/>
          <w:sz w:val="22"/>
          <w:szCs w:val="22"/>
        </w:rPr>
      </w:pPr>
    </w:p>
    <w:p w14:paraId="12AD4D6B" w14:textId="77777777" w:rsidR="00972E4F" w:rsidRPr="00C51F71" w:rsidRDefault="00972E4F" w:rsidP="00972E4F">
      <w:pPr>
        <w:widowControl w:val="0"/>
        <w:autoSpaceDE w:val="0"/>
        <w:autoSpaceDN w:val="0"/>
        <w:spacing w:after="0" w:line="240" w:lineRule="auto"/>
        <w:ind w:left="1440" w:right="187" w:hanging="720"/>
        <w:rPr>
          <w:rFonts w:ascii="Arial" w:eastAsia="Times New Roman" w:hAnsi="Arial" w:cs="Arial"/>
          <w:kern w:val="0"/>
          <w:sz w:val="22"/>
          <w:szCs w:val="22"/>
          <w14:ligatures w14:val="none"/>
        </w:rPr>
      </w:pPr>
      <w:r w:rsidRPr="004B1670">
        <w:rPr>
          <w:rFonts w:ascii="Arial" w:eastAsia="Times New Roman" w:hAnsi="Arial" w:cs="Arial"/>
          <w:b/>
          <w:bCs/>
          <w:color w:val="000000" w:themeColor="text1"/>
          <w:sz w:val="22"/>
          <w:szCs w:val="22"/>
          <w:u w:val="single"/>
        </w:rPr>
        <w:t>2</w:t>
      </w:r>
      <w:r w:rsidRPr="004B1670">
        <w:rPr>
          <w:rFonts w:ascii="Arial" w:eastAsia="Times New Roman" w:hAnsi="Arial" w:cs="Arial"/>
          <w:b/>
          <w:strike/>
          <w:color w:val="000000" w:themeColor="text1"/>
          <w:kern w:val="0"/>
          <w:sz w:val="22"/>
          <w:szCs w:val="22"/>
          <w:u w:val="single"/>
          <w14:ligatures w14:val="none"/>
        </w:rPr>
        <w:t>11</w:t>
      </w:r>
      <w:r w:rsidRPr="001C65F5">
        <w:rPr>
          <w:rFonts w:ascii="Arial" w:eastAsia="Times New Roman" w:hAnsi="Arial" w:cs="Arial"/>
          <w:b/>
          <w:color w:val="000000" w:themeColor="text1"/>
          <w:kern w:val="0"/>
          <w:sz w:val="22"/>
          <w:szCs w:val="22"/>
          <w:u w:val="single"/>
          <w14:ligatures w14:val="none"/>
        </w:rPr>
        <w:t>.</w:t>
      </w:r>
      <w:r w:rsidRPr="001C65F5">
        <w:rPr>
          <w:rFonts w:ascii="Arial" w:eastAsia="Times New Roman" w:hAnsi="Arial" w:cs="Arial"/>
          <w:b/>
          <w:color w:val="000000" w:themeColor="text1"/>
          <w:kern w:val="0"/>
          <w:sz w:val="22"/>
          <w:szCs w:val="22"/>
          <w:u w:val="single"/>
          <w14:ligatures w14:val="none"/>
        </w:rPr>
        <w:tab/>
      </w:r>
      <w:r w:rsidRPr="004B1670">
        <w:rPr>
          <w:rFonts w:ascii="Arial" w:eastAsia="Times New Roman" w:hAnsi="Arial" w:cs="Arial"/>
          <w:kern w:val="0"/>
          <w:sz w:val="22"/>
          <w:szCs w:val="22"/>
          <w14:ligatures w14:val="none"/>
        </w:rPr>
        <w:t>A unit member may use their sick leave for purposes of parental leave for a period of up to twelve</w:t>
      </w:r>
      <w:r w:rsidRPr="00C51F71">
        <w:rPr>
          <w:rFonts w:ascii="Arial" w:eastAsia="Times New Roman" w:hAnsi="Arial" w:cs="Arial"/>
          <w:kern w:val="0"/>
          <w:sz w:val="22"/>
          <w:szCs w:val="22"/>
          <w14:ligatures w14:val="none"/>
        </w:rPr>
        <w:t xml:space="preserve"> (12) work weeks. The amount of leave, when combined with other leaves under the California Family Rights Act (CFRA), will not exceed twelve (12) work weeks.</w:t>
      </w:r>
    </w:p>
    <w:p w14:paraId="1D7FB4FA" w14:textId="77777777" w:rsidR="00972E4F" w:rsidRPr="00C51F71" w:rsidRDefault="00972E4F" w:rsidP="00972E4F">
      <w:pPr>
        <w:widowControl w:val="0"/>
        <w:spacing w:after="0" w:line="240" w:lineRule="auto"/>
        <w:rPr>
          <w:rFonts w:ascii="Arial" w:eastAsia="Calibri" w:hAnsi="Arial" w:cs="Arial"/>
          <w:kern w:val="0"/>
          <w:sz w:val="22"/>
          <w:szCs w:val="22"/>
          <w14:ligatures w14:val="none"/>
        </w:rPr>
      </w:pPr>
    </w:p>
    <w:p w14:paraId="474E89A6"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Unit members are not required to use sick leave while on parental leave, and may opt to stay in unpaid status. However, unit members are permitted to use sick leave during parental leave. There is no limit on the number of days of sick leave that a unit member may take during parental leave, but the parental leave will not exceed twelve (12) work weeks.</w:t>
      </w:r>
    </w:p>
    <w:p w14:paraId="2B03934D"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4336BD53"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unit member who takes, and exhausts, all available sick leave while on parental leave may receive extended sick leave for the remaining portion of the parental leave period. In no event will the application of paid sick leave and extended sick leave entitle the unit member to additional beyond the CFRA leave period.</w:t>
      </w:r>
    </w:p>
    <w:p w14:paraId="2609F684" w14:textId="77777777" w:rsidR="00972E4F" w:rsidRPr="00C51F71" w:rsidRDefault="00972E4F" w:rsidP="00972E4F">
      <w:pPr>
        <w:widowControl w:val="0"/>
        <w:tabs>
          <w:tab w:val="left" w:pos="1259"/>
        </w:tabs>
        <w:spacing w:after="0" w:line="240" w:lineRule="auto"/>
        <w:ind w:left="2160" w:right="111" w:hanging="720"/>
        <w:jc w:val="both"/>
        <w:rPr>
          <w:rFonts w:ascii="Arial" w:eastAsia="Times New Roman" w:hAnsi="Arial" w:cs="Arial"/>
          <w:kern w:val="0"/>
          <w:sz w:val="22"/>
          <w:szCs w:val="22"/>
          <w14:ligatures w14:val="none"/>
        </w:rPr>
      </w:pPr>
    </w:p>
    <w:p w14:paraId="6742E5DD"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Unit members who are not eligible for CFRA leave, solely because they have not provided at least one thousand, two hundred fifty (1,250) hours of service in the twelve (12) months immediately preceding the request, are eligible to take parenting leave under this Article.</w:t>
      </w:r>
    </w:p>
    <w:p w14:paraId="0C794D2B" w14:textId="77777777" w:rsidR="00972E4F" w:rsidRPr="00C51F71" w:rsidRDefault="00972E4F" w:rsidP="00972E4F">
      <w:pPr>
        <w:widowControl w:val="0"/>
        <w:spacing w:after="0" w:line="240" w:lineRule="auto"/>
        <w:rPr>
          <w:rFonts w:ascii="Arial" w:eastAsia="Calibri" w:hAnsi="Arial" w:cs="Arial"/>
          <w:kern w:val="0"/>
          <w:sz w:val="22"/>
          <w:szCs w:val="22"/>
          <w14:ligatures w14:val="none"/>
        </w:rPr>
      </w:pPr>
    </w:p>
    <w:p w14:paraId="24922418" w14:textId="77777777" w:rsidR="00972E4F" w:rsidRPr="001C65F5" w:rsidRDefault="00972E4F"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12</w:t>
      </w:r>
      <w:r w:rsidRPr="001C65F5">
        <w:rPr>
          <w:rFonts w:ascii="Arial" w:eastAsia="Times New Roman" w:hAnsi="Arial" w:cs="Arial"/>
          <w:b/>
          <w:color w:val="000000" w:themeColor="text1"/>
          <w:kern w:val="0"/>
          <w:sz w:val="22"/>
          <w:szCs w:val="22"/>
          <w:u w:val="single"/>
          <w14:ligatures w14:val="none"/>
        </w:rPr>
        <w:t>3</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Unit member</w:t>
      </w:r>
      <w:r w:rsidRPr="001C65F5">
        <w:rPr>
          <w:rFonts w:ascii="Arial" w:eastAsia="Times New Roman" w:hAnsi="Arial" w:cs="Arial"/>
          <w:b/>
          <w:color w:val="000000" w:themeColor="text1"/>
          <w:kern w:val="0"/>
          <w:sz w:val="22"/>
          <w:szCs w:val="22"/>
          <w14:ligatures w14:val="none"/>
        </w:rPr>
        <w:t xml:space="preserve">s </w:t>
      </w:r>
      <w:r w:rsidRPr="001C65F5">
        <w:rPr>
          <w:rFonts w:ascii="Arial" w:eastAsia="Times New Roman" w:hAnsi="Arial" w:cs="Arial"/>
          <w:color w:val="000000" w:themeColor="text1"/>
          <w:kern w:val="0"/>
          <w:sz w:val="22"/>
          <w:szCs w:val="22"/>
          <w14:ligatures w14:val="none"/>
        </w:rPr>
        <w:t>can access a current accounting of their accumulated sick leave on the District internet site.</w:t>
      </w:r>
    </w:p>
    <w:p w14:paraId="157F6C69" w14:textId="77777777" w:rsidR="00972E4F" w:rsidRPr="001C65F5" w:rsidRDefault="00972E4F" w:rsidP="00972E4F">
      <w:pPr>
        <w:widowControl w:val="0"/>
        <w:tabs>
          <w:tab w:val="left" w:pos="1259"/>
        </w:tabs>
        <w:spacing w:after="0" w:line="240" w:lineRule="auto"/>
        <w:ind w:left="1440" w:right="115" w:hanging="720"/>
        <w:jc w:val="both"/>
        <w:rPr>
          <w:rFonts w:ascii="Arial" w:eastAsia="Times New Roman" w:hAnsi="Arial" w:cs="Arial"/>
          <w:color w:val="000000" w:themeColor="text1"/>
          <w:kern w:val="0"/>
          <w:sz w:val="22"/>
          <w:szCs w:val="22"/>
          <w14:ligatures w14:val="none"/>
        </w:rPr>
      </w:pPr>
    </w:p>
    <w:p w14:paraId="546EBAC1" w14:textId="77777777" w:rsidR="00972E4F" w:rsidRPr="001C65F5" w:rsidRDefault="00972E4F"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13</w:t>
      </w:r>
      <w:r w:rsidRPr="001C65F5">
        <w:rPr>
          <w:rFonts w:ascii="Arial" w:eastAsia="Times New Roman" w:hAnsi="Arial" w:cs="Arial"/>
          <w:b/>
          <w:color w:val="000000" w:themeColor="text1"/>
          <w:kern w:val="0"/>
          <w:sz w:val="22"/>
          <w:szCs w:val="22"/>
          <w:u w:val="single"/>
          <w14:ligatures w14:val="none"/>
        </w:rPr>
        <w:t>4</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 xml:space="preserve">Any unit member utilizing sick leave benefits under provisions of this Article will provide the administration with a signed absence form on their first day back to work. An electronic timekeeping system may be implemented to track absences and hourly assignments. </w:t>
      </w:r>
    </w:p>
    <w:p w14:paraId="36FF6A50" w14:textId="77777777" w:rsidR="00972E4F" w:rsidRPr="001C65F5" w:rsidRDefault="00972E4F" w:rsidP="00972E4F">
      <w:pPr>
        <w:widowControl w:val="0"/>
        <w:spacing w:after="0" w:line="240" w:lineRule="auto"/>
        <w:ind w:left="1440" w:hanging="720"/>
        <w:rPr>
          <w:rFonts w:ascii="Arial" w:eastAsia="Calibri" w:hAnsi="Arial" w:cs="Arial"/>
          <w:color w:val="000000" w:themeColor="text1"/>
          <w:kern w:val="0"/>
          <w:sz w:val="22"/>
          <w:szCs w:val="22"/>
          <w14:ligatures w14:val="none"/>
        </w:rPr>
      </w:pPr>
    </w:p>
    <w:p w14:paraId="7F9E3DA0" w14:textId="255D6089" w:rsidR="00972E4F" w:rsidRPr="001C65F5" w:rsidRDefault="00972E4F" w:rsidP="00972E4F">
      <w:pPr>
        <w:widowControl w:val="0"/>
        <w:spacing w:after="0" w:line="240" w:lineRule="auto"/>
        <w:ind w:left="1440" w:right="115"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14</w:t>
      </w:r>
      <w:r w:rsidRPr="001C65F5">
        <w:rPr>
          <w:rFonts w:ascii="Arial" w:eastAsia="Times New Roman" w:hAnsi="Arial" w:cs="Arial"/>
          <w:b/>
          <w:color w:val="000000" w:themeColor="text1"/>
          <w:kern w:val="0"/>
          <w:sz w:val="22"/>
          <w:szCs w:val="22"/>
          <w:u w:val="single"/>
          <w14:ligatures w14:val="none"/>
        </w:rPr>
        <w:t>5</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 xml:space="preserve">After a unit member is absent three (3) or more consecutive duty days, he or she will provide the administration, upon request, a statement from a health care provider verifying their fitness to return to duty. A member absent for more than three (3) duty days will notify their immediate supervisor of their approximate return date. The District may require an employee to provide physician’s certification for use of sick leave after </w:t>
      </w:r>
      <w:r w:rsidRPr="00960EE0">
        <w:rPr>
          <w:rFonts w:ascii="Arial" w:eastAsia="Times New Roman" w:hAnsi="Arial" w:cs="Arial"/>
          <w:b/>
          <w:strike/>
          <w:color w:val="EE0000"/>
          <w:kern w:val="0"/>
          <w:sz w:val="22"/>
          <w:szCs w:val="22"/>
          <w:u w:val="single"/>
          <w14:ligatures w14:val="none"/>
        </w:rPr>
        <w:t>five (5)</w:t>
      </w:r>
      <w:r w:rsidR="00922A66">
        <w:rPr>
          <w:rFonts w:ascii="Arial" w:eastAsia="Times New Roman" w:hAnsi="Arial" w:cs="Arial"/>
          <w:b/>
          <w:strike/>
          <w:color w:val="EE0000"/>
          <w:kern w:val="0"/>
          <w:sz w:val="22"/>
          <w:szCs w:val="22"/>
          <w:u w:val="single"/>
          <w14:ligatures w14:val="none"/>
        </w:rPr>
        <w:t xml:space="preserve"> </w:t>
      </w:r>
      <w:r w:rsidR="00922A66">
        <w:rPr>
          <w:rFonts w:ascii="Arial" w:eastAsia="Times New Roman" w:hAnsi="Arial" w:cs="Arial"/>
          <w:b/>
          <w:color w:val="EE0000"/>
          <w:kern w:val="0"/>
          <w:sz w:val="22"/>
          <w:szCs w:val="22"/>
          <w:u w:val="single"/>
          <w14:ligatures w14:val="none"/>
        </w:rPr>
        <w:t>three (3)</w:t>
      </w:r>
      <w:r w:rsidRPr="001C65F5">
        <w:rPr>
          <w:rFonts w:ascii="Arial" w:eastAsia="Times New Roman" w:hAnsi="Arial" w:cs="Arial"/>
          <w:color w:val="000000" w:themeColor="text1"/>
          <w:kern w:val="0"/>
          <w:sz w:val="22"/>
          <w:szCs w:val="22"/>
          <w14:ligatures w14:val="none"/>
        </w:rPr>
        <w:t xml:space="preserve"> consecutive days of absence.</w:t>
      </w:r>
    </w:p>
    <w:p w14:paraId="74AF16A9" w14:textId="77777777" w:rsidR="00972E4F" w:rsidRPr="001C65F5" w:rsidRDefault="00972E4F" w:rsidP="00972E4F">
      <w:pPr>
        <w:widowControl w:val="0"/>
        <w:spacing w:after="0" w:line="240" w:lineRule="auto"/>
        <w:ind w:left="1440" w:hanging="720"/>
        <w:rPr>
          <w:rFonts w:ascii="Arial" w:eastAsia="Times New Roman" w:hAnsi="Arial" w:cs="Arial"/>
          <w:color w:val="000000" w:themeColor="text1"/>
          <w:kern w:val="0"/>
          <w:sz w:val="22"/>
          <w:szCs w:val="22"/>
          <w14:ligatures w14:val="none"/>
        </w:rPr>
      </w:pPr>
    </w:p>
    <w:p w14:paraId="7C055531" w14:textId="77777777" w:rsidR="00972E4F" w:rsidRPr="001C65F5" w:rsidRDefault="00972E4F" w:rsidP="00972E4F">
      <w:pPr>
        <w:widowControl w:val="0"/>
        <w:spacing w:after="0" w:line="240" w:lineRule="auto"/>
        <w:ind w:left="1440" w:right="110" w:hanging="720"/>
        <w:jc w:val="both"/>
        <w:rPr>
          <w:rFonts w:ascii="Arial" w:eastAsia="Times New Roman" w:hAnsi="Arial" w:cs="Arial"/>
          <w:color w:val="000000" w:themeColor="text1"/>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15</w:t>
      </w:r>
      <w:r w:rsidRPr="001C65F5">
        <w:rPr>
          <w:rFonts w:ascii="Arial" w:eastAsia="Times New Roman" w:hAnsi="Arial" w:cs="Arial"/>
          <w:b/>
          <w:color w:val="000000" w:themeColor="text1"/>
          <w:kern w:val="0"/>
          <w:sz w:val="22"/>
          <w:szCs w:val="22"/>
          <w:u w:val="single"/>
          <w14:ligatures w14:val="none"/>
        </w:rPr>
        <w:t>6</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Sick leave may be utilized by any unit member when quarantined by the County Health Officer because of another’s illness. Such quarantine must be verified by the County Health Officer.</w:t>
      </w:r>
    </w:p>
    <w:p w14:paraId="73A2261E" w14:textId="77777777" w:rsidR="00972E4F" w:rsidRPr="001C65F5" w:rsidRDefault="00972E4F" w:rsidP="00972E4F">
      <w:pPr>
        <w:widowControl w:val="0"/>
        <w:spacing w:after="0" w:line="240" w:lineRule="auto"/>
        <w:ind w:left="1440" w:hanging="720"/>
        <w:rPr>
          <w:rFonts w:ascii="Arial" w:eastAsia="Times New Roman" w:hAnsi="Arial" w:cs="Arial"/>
          <w:color w:val="000000" w:themeColor="text1"/>
          <w:kern w:val="0"/>
          <w:sz w:val="22"/>
          <w:szCs w:val="22"/>
          <w14:ligatures w14:val="none"/>
        </w:rPr>
      </w:pPr>
    </w:p>
    <w:p w14:paraId="2E9D4DB4" w14:textId="662B93B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1C65F5">
        <w:rPr>
          <w:rFonts w:ascii="Arial" w:eastAsia="Times New Roman" w:hAnsi="Arial" w:cs="Arial"/>
          <w:b/>
          <w:strike/>
          <w:color w:val="000000" w:themeColor="text1"/>
          <w:kern w:val="0"/>
          <w:sz w:val="22"/>
          <w:szCs w:val="22"/>
          <w:u w:val="single"/>
          <w14:ligatures w14:val="none"/>
        </w:rPr>
        <w:t>16</w:t>
      </w:r>
      <w:r w:rsidRPr="001C65F5">
        <w:rPr>
          <w:rFonts w:ascii="Arial" w:eastAsia="Times New Roman" w:hAnsi="Arial" w:cs="Arial"/>
          <w:b/>
          <w:color w:val="000000" w:themeColor="text1"/>
          <w:kern w:val="0"/>
          <w:sz w:val="22"/>
          <w:szCs w:val="22"/>
          <w:u w:val="single"/>
          <w14:ligatures w14:val="none"/>
        </w:rPr>
        <w:t>7</w:t>
      </w:r>
      <w:r w:rsidRPr="001C65F5">
        <w:rPr>
          <w:rFonts w:ascii="Arial" w:eastAsia="Times New Roman" w:hAnsi="Arial" w:cs="Arial"/>
          <w:color w:val="000000" w:themeColor="text1"/>
          <w:kern w:val="0"/>
          <w:sz w:val="22"/>
          <w:szCs w:val="22"/>
          <w14:ligatures w14:val="none"/>
        </w:rPr>
        <w:t>.</w:t>
      </w:r>
      <w:r w:rsidRPr="001C65F5">
        <w:rPr>
          <w:rFonts w:ascii="Arial" w:eastAsia="Times New Roman" w:hAnsi="Arial" w:cs="Arial"/>
          <w:color w:val="000000" w:themeColor="text1"/>
          <w:kern w:val="0"/>
          <w:sz w:val="22"/>
          <w:szCs w:val="22"/>
          <w14:ligatures w14:val="none"/>
        </w:rPr>
        <w:tab/>
        <w:t xml:space="preserve">If a unit member has used more sick leave than </w:t>
      </w:r>
      <w:r w:rsidRPr="00E60139">
        <w:rPr>
          <w:rFonts w:ascii="Arial" w:eastAsia="Times New Roman" w:hAnsi="Arial" w:cs="Arial"/>
          <w:color w:val="000000" w:themeColor="text1"/>
          <w:kern w:val="0"/>
          <w:sz w:val="22"/>
          <w:szCs w:val="22"/>
          <w14:ligatures w14:val="none"/>
        </w:rPr>
        <w:t xml:space="preserve">has been earned or accrued, that deficit, in a dollar amount </w:t>
      </w:r>
      <w:r w:rsidRPr="00E60139">
        <w:rPr>
          <w:rFonts w:ascii="Arial" w:eastAsia="Times New Roman" w:hAnsi="Arial" w:cs="Arial"/>
          <w:kern w:val="0"/>
          <w:sz w:val="22"/>
          <w:szCs w:val="22"/>
          <w14:ligatures w14:val="none"/>
        </w:rPr>
        <w:t xml:space="preserve">calculated from the equivalent daily </w:t>
      </w:r>
      <w:r w:rsidR="00502F1C" w:rsidRPr="00E60139">
        <w:rPr>
          <w:rFonts w:ascii="Arial" w:eastAsia="Times New Roman" w:hAnsi="Arial" w:cs="Arial"/>
          <w:b/>
          <w:bCs/>
          <w:color w:val="EE0000"/>
          <w:kern w:val="0"/>
          <w:sz w:val="22"/>
          <w:szCs w:val="22"/>
          <w:u w:val="single"/>
          <w14:ligatures w14:val="none"/>
        </w:rPr>
        <w:t xml:space="preserve">or overload </w:t>
      </w:r>
      <w:r w:rsidRPr="00E60139">
        <w:rPr>
          <w:rFonts w:ascii="Arial" w:eastAsia="Times New Roman" w:hAnsi="Arial" w:cs="Arial"/>
          <w:kern w:val="0"/>
          <w:sz w:val="22"/>
          <w:szCs w:val="22"/>
          <w14:ligatures w14:val="none"/>
        </w:rPr>
        <w:t>rate for that member, will be deducted from the next available salary warrant.</w:t>
      </w:r>
    </w:p>
    <w:p w14:paraId="63BAAF28" w14:textId="77777777" w:rsidR="00972E4F" w:rsidRPr="00C51F71" w:rsidRDefault="00972E4F" w:rsidP="00972E4F">
      <w:pPr>
        <w:widowControl w:val="0"/>
        <w:spacing w:after="0" w:line="240" w:lineRule="auto"/>
        <w:rPr>
          <w:rFonts w:ascii="Arial" w:eastAsia="Times New Roman" w:hAnsi="Arial" w:cs="Arial"/>
          <w:kern w:val="0"/>
          <w:sz w:val="22"/>
          <w:szCs w:val="22"/>
          <w14:ligatures w14:val="none"/>
        </w:rPr>
      </w:pPr>
    </w:p>
    <w:p w14:paraId="0BDE774A" w14:textId="7B8089B7" w:rsidR="00972E4F" w:rsidRDefault="000548A0" w:rsidP="00972E4F">
      <w:pPr>
        <w:widowControl w:val="0"/>
        <w:spacing w:after="0" w:line="240" w:lineRule="auto"/>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4B1670">
        <w:rPr>
          <w:rFonts w:ascii="Arial" w:eastAsia="Times New Roman" w:hAnsi="Arial" w:cs="Arial"/>
          <w:b/>
          <w:bCs/>
          <w:color w:val="000000" w:themeColor="text1"/>
          <w:kern w:val="0"/>
          <w:sz w:val="22"/>
          <w:szCs w:val="22"/>
          <w:u w:val="single"/>
          <w14:ligatures w14:val="none"/>
        </w:rPr>
        <w:t>.1.</w:t>
      </w:r>
      <w:r w:rsidR="00972E4F" w:rsidRPr="004B1670">
        <w:rPr>
          <w:rFonts w:ascii="Arial" w:eastAsia="Times New Roman" w:hAnsi="Arial" w:cs="Arial"/>
          <w:b/>
          <w:bCs/>
          <w:strike/>
          <w:color w:val="000000" w:themeColor="text1"/>
          <w:kern w:val="0"/>
          <w:sz w:val="22"/>
          <w:szCs w:val="22"/>
          <w:u w:val="single"/>
          <w14:ligatures w14:val="none"/>
        </w:rPr>
        <w:t>B</w:t>
      </w:r>
      <w:r w:rsidR="00972E4F" w:rsidRPr="004B1670">
        <w:rPr>
          <w:rFonts w:ascii="Arial" w:eastAsia="Times New Roman" w:hAnsi="Arial" w:cs="Arial"/>
          <w:b/>
          <w:bCs/>
          <w:color w:val="000000" w:themeColor="text1"/>
          <w:kern w:val="0"/>
          <w:sz w:val="22"/>
          <w:szCs w:val="22"/>
          <w:u w:val="single"/>
          <w14:ligatures w14:val="none"/>
        </w:rPr>
        <w:t>C</w:t>
      </w:r>
      <w:r w:rsidR="00972E4F" w:rsidRPr="004B1670">
        <w:rPr>
          <w:rFonts w:ascii="Arial" w:eastAsia="Times New Roman" w:hAnsi="Arial" w:cs="Arial"/>
          <w:color w:val="000000" w:themeColor="text1"/>
          <w:kern w:val="0"/>
          <w:sz w:val="22"/>
          <w:szCs w:val="22"/>
          <w14:ligatures w14:val="none"/>
        </w:rPr>
        <w:t>.</w:t>
      </w:r>
      <w:r w:rsidR="00972E4F" w:rsidRPr="004B1670">
        <w:rPr>
          <w:rFonts w:ascii="Arial" w:eastAsia="Times New Roman" w:hAnsi="Arial" w:cs="Arial"/>
          <w:color w:val="000000" w:themeColor="text1"/>
          <w:kern w:val="0"/>
          <w:sz w:val="22"/>
          <w:szCs w:val="22"/>
          <w14:ligatures w14:val="none"/>
        </w:rPr>
        <w:tab/>
        <w:t xml:space="preserve">Catastrophic Leave </w:t>
      </w:r>
      <w:r w:rsidR="00972E4F" w:rsidRPr="004B1670">
        <w:rPr>
          <w:rFonts w:ascii="Arial" w:eastAsia="Times New Roman" w:hAnsi="Arial" w:cs="Arial"/>
          <w:kern w:val="0"/>
          <w:sz w:val="22"/>
          <w:szCs w:val="22"/>
          <w14:ligatures w14:val="none"/>
        </w:rPr>
        <w:t>Bank:</w:t>
      </w:r>
    </w:p>
    <w:p w14:paraId="7092F89E" w14:textId="77777777" w:rsidR="00972E4F" w:rsidRPr="00161EE3" w:rsidRDefault="00972E4F" w:rsidP="00972E4F">
      <w:pPr>
        <w:widowControl w:val="0"/>
        <w:spacing w:after="0" w:line="240" w:lineRule="auto"/>
        <w:jc w:val="both"/>
        <w:rPr>
          <w:rFonts w:ascii="Arial" w:eastAsia="Times New Roman" w:hAnsi="Arial" w:cs="Arial"/>
          <w:b/>
          <w:bCs/>
          <w:kern w:val="0"/>
          <w:sz w:val="22"/>
          <w:szCs w:val="22"/>
          <w14:ligatures w14:val="none"/>
        </w:rPr>
      </w:pPr>
    </w:p>
    <w:p w14:paraId="5158C214" w14:textId="77777777" w:rsidR="00972E4F" w:rsidRPr="003A3D2B" w:rsidRDefault="00972E4F" w:rsidP="00972E4F">
      <w:pPr>
        <w:widowControl w:val="0"/>
        <w:spacing w:after="0" w:line="240" w:lineRule="auto"/>
        <w:ind w:left="720"/>
        <w:jc w:val="both"/>
        <w:rPr>
          <w:rFonts w:ascii="Arial" w:eastAsia="Times New Roman" w:hAnsi="Arial" w:cs="Arial"/>
          <w:kern w:val="0"/>
          <w:sz w:val="22"/>
          <w:szCs w:val="22"/>
          <w14:ligatures w14:val="none"/>
        </w:rPr>
      </w:pPr>
      <w:r w:rsidRPr="001C65F5">
        <w:rPr>
          <w:rFonts w:ascii="Arial" w:eastAsia="Times New Roman" w:hAnsi="Arial" w:cs="Arial"/>
          <w:b/>
          <w:bCs/>
          <w:color w:val="000000" w:themeColor="text1"/>
          <w:sz w:val="22"/>
          <w:szCs w:val="22"/>
          <w:u w:val="single"/>
        </w:rPr>
        <w:t>Catastrophic</w:t>
      </w:r>
      <w:r w:rsidRPr="001C65F5">
        <w:rPr>
          <w:rFonts w:ascii="Arial" w:eastAsia="Times New Roman" w:hAnsi="Arial" w:cs="Arial"/>
          <w:b/>
          <w:bCs/>
          <w:color w:val="000000" w:themeColor="text1"/>
          <w:spacing w:val="-3"/>
          <w:sz w:val="22"/>
          <w:szCs w:val="22"/>
          <w:u w:val="single"/>
        </w:rPr>
        <w:t xml:space="preserve"> </w:t>
      </w:r>
      <w:r w:rsidRPr="001C65F5">
        <w:rPr>
          <w:rFonts w:ascii="Arial" w:eastAsia="Times New Roman" w:hAnsi="Arial" w:cs="Arial"/>
          <w:b/>
          <w:bCs/>
          <w:color w:val="000000" w:themeColor="text1"/>
          <w:sz w:val="22"/>
          <w:szCs w:val="22"/>
          <w:u w:val="single"/>
        </w:rPr>
        <w:t>Leave</w:t>
      </w:r>
      <w:r w:rsidRPr="001C65F5">
        <w:rPr>
          <w:rFonts w:ascii="Arial" w:eastAsia="Times New Roman" w:hAnsi="Arial" w:cs="Arial"/>
          <w:b/>
          <w:bCs/>
          <w:color w:val="000000" w:themeColor="text1"/>
          <w:spacing w:val="-3"/>
          <w:sz w:val="22"/>
          <w:szCs w:val="22"/>
          <w:u w:val="single"/>
        </w:rPr>
        <w:t xml:space="preserve"> </w:t>
      </w:r>
      <w:r w:rsidRPr="001C65F5">
        <w:rPr>
          <w:rFonts w:ascii="Arial" w:eastAsia="Times New Roman" w:hAnsi="Arial" w:cs="Arial"/>
          <w:b/>
          <w:bCs/>
          <w:color w:val="000000" w:themeColor="text1"/>
          <w:spacing w:val="-4"/>
          <w:sz w:val="22"/>
          <w:szCs w:val="22"/>
          <w:u w:val="single"/>
        </w:rPr>
        <w:t xml:space="preserve">Bank provides a reserve of sick leave days for eligible members who may need assistance with and/or deal with a catastrophic illness or injury. A </w:t>
      </w:r>
      <w:proofErr w:type="spellStart"/>
      <w:r w:rsidRPr="001C65F5">
        <w:rPr>
          <w:rFonts w:ascii="Arial" w:eastAsia="Times New Roman" w:hAnsi="Arial" w:cs="Arial"/>
          <w:b/>
          <w:bCs/>
          <w:strike/>
          <w:color w:val="000000" w:themeColor="text1"/>
          <w:sz w:val="22"/>
          <w:szCs w:val="22"/>
          <w:u w:val="single"/>
        </w:rPr>
        <w:t>C</w:t>
      </w:r>
      <w:r w:rsidRPr="001C65F5">
        <w:rPr>
          <w:rFonts w:ascii="Arial" w:eastAsia="Times New Roman" w:hAnsi="Arial" w:cs="Arial"/>
          <w:b/>
          <w:bCs/>
          <w:color w:val="000000" w:themeColor="text1"/>
          <w:sz w:val="22"/>
          <w:szCs w:val="22"/>
          <w:u w:val="single"/>
        </w:rPr>
        <w:t>c</w:t>
      </w:r>
      <w:r w:rsidRPr="001C65F5">
        <w:rPr>
          <w:rFonts w:ascii="Arial" w:eastAsia="Times New Roman" w:hAnsi="Arial" w:cs="Arial"/>
          <w:color w:val="000000" w:themeColor="text1"/>
          <w:sz w:val="22"/>
          <w:szCs w:val="22"/>
        </w:rPr>
        <w:t>atastrophic</w:t>
      </w:r>
      <w:proofErr w:type="spellEnd"/>
      <w:r w:rsidRPr="001C65F5">
        <w:rPr>
          <w:rFonts w:ascii="Arial" w:eastAsia="Times New Roman" w:hAnsi="Arial" w:cs="Arial"/>
          <w:i/>
          <w:iCs/>
          <w:color w:val="000000" w:themeColor="text1"/>
          <w:spacing w:val="-4"/>
          <w:sz w:val="22"/>
          <w:szCs w:val="22"/>
        </w:rPr>
        <w:t xml:space="preserve"> </w:t>
      </w:r>
      <w:r w:rsidRPr="001C65F5">
        <w:rPr>
          <w:rFonts w:ascii="Arial" w:eastAsia="Times New Roman" w:hAnsi="Arial" w:cs="Arial"/>
          <w:color w:val="000000" w:themeColor="text1"/>
          <w:kern w:val="0"/>
          <w:sz w:val="22"/>
          <w:szCs w:val="22"/>
          <w14:ligatures w14:val="none"/>
        </w:rPr>
        <w:t xml:space="preserve">illness or injury is </w:t>
      </w:r>
      <w:r w:rsidRPr="001C65F5">
        <w:rPr>
          <w:rFonts w:ascii="Arial" w:eastAsia="Times New Roman" w:hAnsi="Arial" w:cs="Arial"/>
          <w:kern w:val="0"/>
          <w:sz w:val="22"/>
          <w:szCs w:val="22"/>
          <w14:ligatures w14:val="none"/>
        </w:rPr>
        <w:t>an illness or injury that is expected to incapacitate the unit member or any one (1) of the following individuals for an extended period of time</w:t>
      </w:r>
      <w:r w:rsidRPr="0010131D">
        <w:rPr>
          <w:rFonts w:ascii="Arial" w:eastAsia="Times New Roman" w:hAnsi="Arial" w:cs="Arial"/>
          <w:kern w:val="0"/>
          <w:sz w:val="22"/>
          <w:szCs w:val="22"/>
          <w14:ligatures w14:val="none"/>
        </w:rPr>
        <w:t xml:space="preserve">: unit member’s parents, spouse/registered domestic partner, children, legal dependent, or other member of the immediate household. Catastrophic illness or injury </w:t>
      </w:r>
      <w:r w:rsidRPr="0010131D">
        <w:rPr>
          <w:rFonts w:ascii="Arial" w:eastAsia="Times New Roman" w:hAnsi="Arial" w:cs="Arial"/>
          <w:kern w:val="0"/>
          <w:sz w:val="22"/>
          <w:szCs w:val="22"/>
          <w14:ligatures w14:val="none"/>
        </w:rPr>
        <w:lastRenderedPageBreak/>
        <w:t xml:space="preserve">requires the unit member to take time off from work for an extended period of time to care for themselves or an eligible individual, and taking time off work creates a </w:t>
      </w:r>
      <w:r w:rsidRPr="009B0AFC">
        <w:rPr>
          <w:rFonts w:ascii="Arial" w:eastAsia="Times New Roman" w:hAnsi="Arial" w:cs="Arial"/>
          <w:kern w:val="0"/>
          <w:sz w:val="22"/>
          <w:szCs w:val="22"/>
          <w14:ligatures w14:val="none"/>
        </w:rPr>
        <w:t>financial hardship for the unit member because they have exhausted all of their sick leave and all other paid time off available to the employee.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p>
    <w:p w14:paraId="551A5CB2" w14:textId="77777777" w:rsidR="00972E4F" w:rsidRPr="00161EE3" w:rsidRDefault="00972E4F" w:rsidP="00972E4F">
      <w:pPr>
        <w:widowControl w:val="0"/>
        <w:spacing w:after="0" w:line="240" w:lineRule="auto"/>
        <w:ind w:left="720"/>
        <w:jc w:val="both"/>
        <w:rPr>
          <w:rFonts w:ascii="Arial" w:eastAsia="Times New Roman" w:hAnsi="Arial" w:cs="Arial"/>
          <w:b/>
          <w:bCs/>
          <w:kern w:val="0"/>
          <w:sz w:val="22"/>
          <w:szCs w:val="22"/>
          <w14:ligatures w14:val="none"/>
        </w:rPr>
      </w:pPr>
    </w:p>
    <w:p w14:paraId="6F62F3ED" w14:textId="2B295F27" w:rsidR="00972E4F" w:rsidRPr="00C51F71" w:rsidRDefault="00972E4F" w:rsidP="00972E4F">
      <w:pPr>
        <w:widowControl w:val="0"/>
        <w:spacing w:after="0" w:line="240" w:lineRule="auto"/>
        <w:ind w:left="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 xml:space="preserve">In the event of a catastrophic illness or injury, upon approval by the committee, unit members may convert accumulated hourly sick leave to daily sick leave </w:t>
      </w:r>
      <w:r w:rsidR="001924F5">
        <w:rPr>
          <w:rFonts w:ascii="Arial" w:eastAsia="Times New Roman" w:hAnsi="Arial" w:cs="Arial"/>
          <w:b/>
          <w:bCs/>
          <w:color w:val="EE0000"/>
          <w:kern w:val="0"/>
          <w:sz w:val="22"/>
          <w:szCs w:val="22"/>
          <w:u w:val="single"/>
          <w14:ligatures w14:val="none"/>
        </w:rPr>
        <w:t xml:space="preserve">accrued as a part-time faculty </w:t>
      </w:r>
      <w:r w:rsidRPr="00C51F71">
        <w:rPr>
          <w:rFonts w:ascii="Arial" w:eastAsia="Times New Roman" w:hAnsi="Arial" w:cs="Arial"/>
          <w:kern w:val="0"/>
          <w:sz w:val="22"/>
          <w:szCs w:val="22"/>
          <w14:ligatures w14:val="none"/>
        </w:rPr>
        <w:t xml:space="preserve">at the rate of one (1) day for every four (4) hours of sick leave earned. This conversion is allowed only </w:t>
      </w:r>
      <w:r w:rsidRPr="00C51F71">
        <w:rPr>
          <w:rFonts w:ascii="Arial" w:eastAsia="Times New Roman" w:hAnsi="Arial" w:cs="Arial"/>
          <w:kern w:val="0"/>
          <w:sz w:val="22"/>
          <w:szCs w:val="22"/>
          <w:u w:val="single"/>
          <w14:ligatures w14:val="none"/>
        </w:rPr>
        <w:t xml:space="preserve">after </w:t>
      </w:r>
      <w:r w:rsidRPr="00C51F71">
        <w:rPr>
          <w:rFonts w:ascii="Arial" w:eastAsia="Times New Roman" w:hAnsi="Arial" w:cs="Arial"/>
          <w:kern w:val="0"/>
          <w:sz w:val="22"/>
          <w:szCs w:val="22"/>
          <w14:ligatures w14:val="none"/>
        </w:rPr>
        <w:t>all daily sick leave has been exhausted.</w:t>
      </w:r>
    </w:p>
    <w:p w14:paraId="4234AE14" w14:textId="77777777" w:rsidR="00972E4F" w:rsidRPr="00C51F71" w:rsidRDefault="00972E4F" w:rsidP="00972E4F">
      <w:pPr>
        <w:widowControl w:val="0"/>
        <w:spacing w:after="0" w:line="240" w:lineRule="auto"/>
        <w:ind w:left="720"/>
        <w:jc w:val="both"/>
        <w:rPr>
          <w:rFonts w:ascii="Arial" w:eastAsia="Times New Roman" w:hAnsi="Arial" w:cs="Arial"/>
          <w:kern w:val="0"/>
          <w:sz w:val="22"/>
          <w:szCs w:val="22"/>
          <w14:ligatures w14:val="none"/>
        </w:rPr>
      </w:pPr>
    </w:p>
    <w:p w14:paraId="6AC06746" w14:textId="73635DEE" w:rsidR="00E138F0" w:rsidRDefault="00972E4F" w:rsidP="0023643C">
      <w:pPr>
        <w:widowControl w:val="0"/>
        <w:spacing w:after="0" w:line="240" w:lineRule="auto"/>
        <w:ind w:left="720"/>
        <w:jc w:val="both"/>
        <w:rPr>
          <w:rFonts w:ascii="Arial" w:eastAsia="Times New Roman" w:hAnsi="Arial" w:cs="Arial"/>
          <w:kern w:val="0"/>
          <w:sz w:val="22"/>
          <w:szCs w:val="22"/>
          <w14:ligatures w14:val="none"/>
        </w:rPr>
      </w:pPr>
      <w:r w:rsidRPr="00E60139">
        <w:rPr>
          <w:rFonts w:ascii="Arial" w:eastAsia="Times New Roman" w:hAnsi="Arial" w:cs="Arial"/>
          <w:kern w:val="0"/>
          <w:sz w:val="22"/>
          <w:szCs w:val="22"/>
          <w14:ligatures w14:val="none"/>
        </w:rPr>
        <w:t xml:space="preserve">Full-time faculty are not eligible to </w:t>
      </w:r>
      <w:r w:rsidRPr="00E60139">
        <w:rPr>
          <w:rFonts w:ascii="Arial" w:eastAsia="Times New Roman" w:hAnsi="Arial" w:cs="Arial"/>
          <w:i/>
          <w:iCs/>
          <w:kern w:val="0"/>
          <w:sz w:val="22"/>
          <w:szCs w:val="22"/>
          <w:u w:val="single"/>
          <w14:ligatures w14:val="none"/>
        </w:rPr>
        <w:t>contribute nor</w:t>
      </w:r>
      <w:r w:rsidRPr="00E60139">
        <w:rPr>
          <w:rFonts w:ascii="Arial" w:eastAsia="Times New Roman" w:hAnsi="Arial" w:cs="Arial"/>
          <w:kern w:val="0"/>
          <w:sz w:val="22"/>
          <w:szCs w:val="22"/>
          <w14:ligatures w14:val="none"/>
        </w:rPr>
        <w:t xml:space="preserve"> withdraw from this Catastrophic Leave Bank for their </w:t>
      </w:r>
      <w:r w:rsidRPr="00E60139">
        <w:rPr>
          <w:rFonts w:ascii="Arial" w:eastAsia="Times New Roman" w:hAnsi="Arial" w:cs="Arial"/>
          <w:b/>
          <w:strike/>
          <w:color w:val="EE0000"/>
          <w:kern w:val="0"/>
          <w:sz w:val="22"/>
          <w:szCs w:val="22"/>
          <w:u w:val="single"/>
          <w14:ligatures w14:val="none"/>
        </w:rPr>
        <w:t>overload or</w:t>
      </w:r>
      <w:r w:rsidRPr="00E60139">
        <w:rPr>
          <w:rFonts w:ascii="Arial" w:eastAsia="Times New Roman" w:hAnsi="Arial" w:cs="Arial"/>
          <w:color w:val="EE0000"/>
          <w:kern w:val="0"/>
          <w:sz w:val="22"/>
          <w:szCs w:val="22"/>
          <w14:ligatures w14:val="none"/>
        </w:rPr>
        <w:t xml:space="preserve"> </w:t>
      </w:r>
      <w:r w:rsidRPr="00E60139">
        <w:rPr>
          <w:rFonts w:ascii="Arial" w:eastAsia="Times New Roman" w:hAnsi="Arial" w:cs="Arial"/>
          <w:kern w:val="0"/>
          <w:sz w:val="22"/>
          <w:szCs w:val="22"/>
          <w14:ligatures w14:val="none"/>
        </w:rPr>
        <w:t>summer</w:t>
      </w:r>
      <w:r w:rsidRPr="0023643C">
        <w:rPr>
          <w:rFonts w:ascii="Arial" w:eastAsia="Times New Roman" w:hAnsi="Arial" w:cs="Arial"/>
          <w:kern w:val="0"/>
          <w:sz w:val="22"/>
          <w:szCs w:val="22"/>
          <w14:ligatures w14:val="none"/>
        </w:rPr>
        <w:t xml:space="preserve"> session assignments.</w:t>
      </w:r>
    </w:p>
    <w:p w14:paraId="7B6F5FD0" w14:textId="77777777" w:rsidR="0023643C" w:rsidRPr="00E138F0" w:rsidRDefault="0023643C" w:rsidP="0023643C">
      <w:pPr>
        <w:widowControl w:val="0"/>
        <w:spacing w:after="0" w:line="240" w:lineRule="auto"/>
        <w:ind w:left="720"/>
        <w:jc w:val="both"/>
        <w:rPr>
          <w:rFonts w:ascii="Arial" w:eastAsia="Times New Roman" w:hAnsi="Arial" w:cs="Arial"/>
          <w:b/>
          <w:bCs/>
          <w:color w:val="3E14DA"/>
          <w:kern w:val="0"/>
          <w:sz w:val="22"/>
          <w:szCs w:val="22"/>
          <w14:ligatures w14:val="none"/>
        </w:rPr>
      </w:pPr>
    </w:p>
    <w:p w14:paraId="63B88117"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Catastrophic Leave Bank program will be administered by a District/Federation committee composed of five (5) members: three (3) appointed by the Federation, and two (2) appointed by the District.</w:t>
      </w:r>
    </w:p>
    <w:p w14:paraId="383D433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147A7F6" w14:textId="77777777" w:rsidR="00972E4F" w:rsidRPr="00C51F71" w:rsidRDefault="00972E4F" w:rsidP="00972E4F">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Catastrophic Leave Bank program will continue from year to year.</w:t>
      </w:r>
    </w:p>
    <w:p w14:paraId="55035731"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7C34CFEF" w14:textId="77777777" w:rsidR="00972E4F" w:rsidRPr="00C51F71" w:rsidRDefault="00972E4F" w:rsidP="00972E4F">
      <w:pPr>
        <w:widowControl w:val="0"/>
        <w:tabs>
          <w:tab w:val="left" w:pos="1403"/>
        </w:tabs>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The parties agree that a Catastrophic Leave Bank will be established to assist unit members who suffer a long-term illness.</w:t>
      </w:r>
    </w:p>
    <w:p w14:paraId="1119FB90"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CD480FB" w14:textId="77777777" w:rsidR="00972E4F" w:rsidRPr="00C51F71" w:rsidRDefault="00972E4F" w:rsidP="00972E4F">
      <w:pPr>
        <w:widowControl w:val="0"/>
        <w:tabs>
          <w:tab w:val="left" w:pos="1403"/>
        </w:tabs>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All unit members may voluntarily participate in the Catastrophic Leave Bank program by:</w:t>
      </w:r>
    </w:p>
    <w:p w14:paraId="6F64E377"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0C77349C"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full month following the signing of this Agreement; or</w:t>
      </w:r>
    </w:p>
    <w:p w14:paraId="5429F932"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949D9AA"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 xml:space="preserve">Contributing one (1) day </w:t>
      </w:r>
      <w:r w:rsidRPr="00C51F71">
        <w:rPr>
          <w:rFonts w:ascii="Arial" w:eastAsia="Times New Roman" w:hAnsi="Arial" w:cs="Arial"/>
          <w:color w:val="000000"/>
          <w:kern w:val="0"/>
          <w:sz w:val="22"/>
          <w:szCs w:val="22"/>
          <w14:ligatures w14:val="none"/>
        </w:rPr>
        <w:t>(equal to eight (8) hours)</w:t>
      </w:r>
      <w:r w:rsidRPr="00C51F71">
        <w:rPr>
          <w:rFonts w:ascii="Arial" w:eastAsia="Times New Roman" w:hAnsi="Arial" w:cs="Arial"/>
          <w:kern w:val="0"/>
          <w:sz w:val="22"/>
          <w:szCs w:val="22"/>
          <w14:ligatures w14:val="none"/>
        </w:rPr>
        <w:t xml:space="preserve"> of sick leave during the first (1st) month of a unit member's employment; or</w:t>
      </w:r>
    </w:p>
    <w:p w14:paraId="51303B2E"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425B272E" w14:textId="77777777" w:rsidR="00972E4F" w:rsidRPr="001924F5" w:rsidRDefault="00972E4F" w:rsidP="00972E4F">
      <w:pPr>
        <w:widowControl w:val="0"/>
        <w:spacing w:after="0" w:line="240" w:lineRule="auto"/>
        <w:ind w:left="2160" w:right="112" w:hanging="720"/>
        <w:jc w:val="both"/>
        <w:rPr>
          <w:rFonts w:ascii="Arial" w:eastAsia="Times New Roman" w:hAnsi="Arial" w:cs="Arial"/>
          <w:b/>
          <w:bCs/>
          <w:i/>
          <w:iCs/>
          <w:strike/>
          <w:kern w:val="0"/>
          <w:sz w:val="22"/>
          <w:szCs w:val="22"/>
          <w:u w:val="single"/>
          <w14:ligatures w14:val="none"/>
        </w:rPr>
      </w:pPr>
      <w:r w:rsidRPr="001924F5">
        <w:rPr>
          <w:rFonts w:ascii="Arial" w:eastAsia="Times New Roman" w:hAnsi="Arial" w:cs="Arial"/>
          <w:kern w:val="0"/>
          <w:sz w:val="22"/>
          <w:szCs w:val="22"/>
          <w14:ligatures w14:val="none"/>
        </w:rPr>
        <w:t>c.</w:t>
      </w:r>
      <w:r w:rsidRPr="001924F5">
        <w:rPr>
          <w:rFonts w:ascii="Arial" w:eastAsia="Times New Roman" w:hAnsi="Arial" w:cs="Arial"/>
          <w:kern w:val="0"/>
          <w:sz w:val="22"/>
          <w:szCs w:val="22"/>
          <w14:ligatures w14:val="none"/>
        </w:rPr>
        <w:tab/>
        <w:t>New participants may annually join the program during the month of September</w:t>
      </w:r>
      <w:r w:rsidRPr="001924F5">
        <w:rPr>
          <w:rFonts w:ascii="Arial" w:eastAsia="Times New Roman" w:hAnsi="Arial" w:cs="Arial"/>
          <w:b/>
          <w:bCs/>
          <w:strike/>
          <w:color w:val="FF0000"/>
          <w:spacing w:val="-2"/>
          <w:sz w:val="22"/>
          <w:szCs w:val="22"/>
          <w:u w:val="single"/>
        </w:rPr>
        <w:t>.</w:t>
      </w:r>
      <w:r w:rsidRPr="001924F5">
        <w:rPr>
          <w:rFonts w:ascii="Arial" w:eastAsia="Times New Roman" w:hAnsi="Arial" w:cs="Arial"/>
          <w:b/>
          <w:bCs/>
          <w:color w:val="FF0000"/>
          <w:spacing w:val="-2"/>
          <w:sz w:val="22"/>
          <w:szCs w:val="22"/>
          <w:u w:val="single"/>
        </w:rPr>
        <w:t>;</w:t>
      </w:r>
      <w:r w:rsidRPr="001924F5">
        <w:rPr>
          <w:rFonts w:ascii="Arial" w:eastAsia="Times New Roman" w:hAnsi="Arial" w:cs="Arial"/>
          <w:b/>
          <w:bCs/>
          <w:i/>
          <w:iCs/>
          <w:strike/>
          <w:color w:val="FF0000"/>
          <w:spacing w:val="-2"/>
          <w:sz w:val="22"/>
          <w:szCs w:val="22"/>
          <w:u w:val="single"/>
        </w:rPr>
        <w:t xml:space="preserve"> </w:t>
      </w:r>
      <w:bookmarkStart w:id="1" w:name="_Hlk192802226"/>
      <w:r w:rsidRPr="001924F5">
        <w:rPr>
          <w:rFonts w:ascii="Arial" w:eastAsia="Times New Roman" w:hAnsi="Arial" w:cs="Arial"/>
          <w:b/>
          <w:bCs/>
          <w:i/>
          <w:iCs/>
          <w:strike/>
          <w:color w:val="FF0000"/>
          <w:spacing w:val="-2"/>
          <w:sz w:val="22"/>
          <w:szCs w:val="22"/>
          <w:u w:val="single"/>
        </w:rPr>
        <w:t>or</w:t>
      </w:r>
    </w:p>
    <w:p w14:paraId="6C6BA61E" w14:textId="77777777" w:rsidR="00972E4F" w:rsidRPr="001924F5" w:rsidRDefault="00972E4F" w:rsidP="00972E4F">
      <w:pPr>
        <w:widowControl w:val="0"/>
        <w:spacing w:after="0" w:line="240" w:lineRule="auto"/>
        <w:ind w:left="1800" w:right="112" w:hanging="360"/>
        <w:jc w:val="both"/>
        <w:rPr>
          <w:rFonts w:ascii="Arial" w:eastAsia="Times New Roman" w:hAnsi="Arial" w:cs="Arial"/>
          <w:b/>
          <w:bCs/>
          <w:i/>
          <w:iCs/>
          <w:strike/>
          <w:color w:val="FF0000"/>
          <w:kern w:val="0"/>
          <w:sz w:val="22"/>
          <w:szCs w:val="22"/>
          <w:u w:val="single"/>
          <w14:ligatures w14:val="none"/>
        </w:rPr>
      </w:pPr>
    </w:p>
    <w:p w14:paraId="78D0B771" w14:textId="77777777" w:rsidR="00972E4F" w:rsidRPr="001924F5" w:rsidRDefault="00972E4F" w:rsidP="00972E4F">
      <w:pPr>
        <w:widowControl w:val="0"/>
        <w:spacing w:after="0" w:line="240" w:lineRule="auto"/>
        <w:ind w:left="1800" w:right="112" w:hanging="360"/>
        <w:jc w:val="both"/>
        <w:rPr>
          <w:rFonts w:ascii="Arial" w:eastAsia="Times New Roman" w:hAnsi="Arial" w:cs="Arial"/>
          <w:b/>
          <w:bCs/>
          <w:i/>
          <w:iCs/>
          <w:strike/>
          <w:kern w:val="0"/>
          <w:sz w:val="22"/>
          <w:szCs w:val="22"/>
          <w:u w:val="single"/>
          <w14:ligatures w14:val="none"/>
        </w:rPr>
      </w:pPr>
      <w:r w:rsidRPr="001924F5">
        <w:rPr>
          <w:rFonts w:ascii="Arial" w:eastAsia="Times New Roman" w:hAnsi="Arial" w:cs="Arial"/>
          <w:b/>
          <w:bCs/>
          <w:i/>
          <w:iCs/>
          <w:strike/>
          <w:color w:val="FF0000"/>
          <w:kern w:val="0"/>
          <w:sz w:val="22"/>
          <w:szCs w:val="22"/>
          <w:u w:val="single"/>
          <w14:ligatures w14:val="none"/>
        </w:rPr>
        <w:t>d.)</w:t>
      </w:r>
      <w:r w:rsidRPr="001924F5">
        <w:rPr>
          <w:rFonts w:ascii="Arial" w:eastAsia="Times New Roman" w:hAnsi="Arial" w:cs="Arial"/>
          <w:b/>
          <w:bCs/>
          <w:i/>
          <w:iCs/>
          <w:strike/>
          <w:color w:val="FF0000"/>
          <w:kern w:val="0"/>
          <w:sz w:val="22"/>
          <w:szCs w:val="22"/>
          <w:u w:val="single"/>
          <w14:ligatures w14:val="none"/>
        </w:rPr>
        <w:tab/>
      </w:r>
      <w:r w:rsidRPr="001924F5">
        <w:rPr>
          <w:rFonts w:ascii="Arial" w:eastAsia="Times New Roman" w:hAnsi="Arial" w:cs="Arial"/>
          <w:b/>
          <w:bCs/>
          <w:i/>
          <w:iCs/>
          <w:strike/>
          <w:color w:val="FF0000"/>
          <w:sz w:val="22"/>
          <w:szCs w:val="22"/>
          <w:u w:val="single"/>
        </w:rPr>
        <w:t xml:space="preserve">Contributing eight hours of sick leave from hourly </w:t>
      </w:r>
      <w:bookmarkStart w:id="2" w:name="_Hlk192802328"/>
      <w:r w:rsidRPr="001924F5">
        <w:rPr>
          <w:rFonts w:ascii="Arial" w:eastAsia="Times New Roman" w:hAnsi="Arial" w:cs="Arial"/>
          <w:b/>
          <w:bCs/>
          <w:i/>
          <w:iCs/>
          <w:strike/>
          <w:color w:val="FF0000"/>
          <w:sz w:val="22"/>
          <w:szCs w:val="22"/>
          <w:u w:val="single"/>
        </w:rPr>
        <w:t>work (full-time or part-time)</w:t>
      </w:r>
      <w:bookmarkEnd w:id="2"/>
      <w:r w:rsidRPr="001924F5">
        <w:rPr>
          <w:rFonts w:ascii="Arial" w:eastAsia="Times New Roman" w:hAnsi="Arial" w:cs="Arial"/>
          <w:b/>
          <w:bCs/>
          <w:i/>
          <w:iCs/>
          <w:strike/>
          <w:color w:val="FF0000"/>
          <w:sz w:val="22"/>
          <w:szCs w:val="22"/>
          <w:u w:val="single"/>
        </w:rPr>
        <w:t>.</w:t>
      </w:r>
    </w:p>
    <w:bookmarkEnd w:id="1"/>
    <w:p w14:paraId="3A54B63C" w14:textId="77777777" w:rsidR="00972E4F" w:rsidRPr="001C65F5" w:rsidRDefault="00972E4F" w:rsidP="00972E4F">
      <w:pPr>
        <w:widowControl w:val="0"/>
        <w:spacing w:after="0" w:line="240" w:lineRule="auto"/>
        <w:jc w:val="both"/>
        <w:rPr>
          <w:rFonts w:ascii="Arial" w:eastAsia="Times New Roman" w:hAnsi="Arial" w:cs="Arial"/>
          <w:b/>
          <w:bCs/>
          <w:kern w:val="0"/>
          <w:sz w:val="22"/>
          <w:szCs w:val="22"/>
          <w14:ligatures w14:val="none"/>
        </w:rPr>
      </w:pPr>
    </w:p>
    <w:p w14:paraId="5EDFFF73"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The District will contribute one (1) sick leave day for each five (5) days of personal sick leave days contributed by participating unit members.</w:t>
      </w:r>
    </w:p>
    <w:p w14:paraId="5257CEF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DAAF089" w14:textId="77777777" w:rsidR="00972E4F" w:rsidRPr="001924F5"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1924F5">
        <w:rPr>
          <w:rFonts w:ascii="Arial" w:eastAsia="Times New Roman" w:hAnsi="Arial" w:cs="Arial"/>
          <w:b/>
          <w:bCs/>
          <w:color w:val="000000" w:themeColor="text1"/>
          <w:kern w:val="0"/>
          <w:sz w:val="22"/>
          <w:szCs w:val="22"/>
          <w:u w:val="single"/>
          <w14:ligatures w14:val="none"/>
        </w:rPr>
        <w:t>6.</w:t>
      </w:r>
      <w:r w:rsidRPr="001924F5">
        <w:rPr>
          <w:rFonts w:ascii="Arial" w:eastAsia="Times New Roman" w:hAnsi="Arial" w:cs="Arial"/>
          <w:b/>
          <w:bCs/>
          <w:strike/>
          <w:color w:val="000000" w:themeColor="text1"/>
          <w:kern w:val="0"/>
          <w:sz w:val="22"/>
          <w:szCs w:val="22"/>
          <w:u w:val="single"/>
          <w14:ligatures w14:val="none"/>
        </w:rPr>
        <w:t>)</w:t>
      </w:r>
      <w:r w:rsidRPr="001924F5">
        <w:rPr>
          <w:rFonts w:ascii="Arial" w:eastAsia="Times New Roman" w:hAnsi="Arial" w:cs="Arial"/>
          <w:kern w:val="0"/>
          <w:sz w:val="22"/>
          <w:szCs w:val="22"/>
          <w14:ligatures w14:val="none"/>
        </w:rPr>
        <w:tab/>
        <w:t xml:space="preserve">Whenever the Catastrophic Leave Bank becomes depleted, each participating unit member will be charged a maximum of </w:t>
      </w:r>
      <w:r w:rsidRPr="001924F5">
        <w:rPr>
          <w:rFonts w:ascii="Arial" w:eastAsia="Times New Roman" w:hAnsi="Arial" w:cs="Arial"/>
          <w:b/>
          <w:bCs/>
          <w:i/>
          <w:iCs/>
          <w:strike/>
          <w:color w:val="FF0000"/>
          <w:sz w:val="22"/>
          <w:szCs w:val="22"/>
          <w:u w:val="single"/>
        </w:rPr>
        <w:t xml:space="preserve">eight (8) additional hours per year from their accumulated </w:t>
      </w:r>
      <w:bookmarkStart w:id="3" w:name="_Hlk192802362"/>
      <w:r w:rsidRPr="001924F5">
        <w:rPr>
          <w:rFonts w:ascii="Arial" w:eastAsia="Times New Roman" w:hAnsi="Arial" w:cs="Arial"/>
          <w:b/>
          <w:bCs/>
          <w:i/>
          <w:iCs/>
          <w:strike/>
          <w:color w:val="FF0000"/>
          <w:sz w:val="22"/>
          <w:szCs w:val="22"/>
          <w:u w:val="single"/>
        </w:rPr>
        <w:t>hourly sick leave (full-time or part-time)</w:t>
      </w:r>
      <w:bookmarkEnd w:id="3"/>
      <w:r w:rsidRPr="001924F5">
        <w:rPr>
          <w:rFonts w:ascii="Arial" w:eastAsia="Times New Roman" w:hAnsi="Arial" w:cs="Arial"/>
          <w:b/>
          <w:bCs/>
          <w:i/>
          <w:iCs/>
          <w:strike/>
          <w:color w:val="FF0000"/>
          <w:sz w:val="22"/>
          <w:szCs w:val="22"/>
          <w:u w:val="single"/>
        </w:rPr>
        <w:t xml:space="preserve"> or</w:t>
      </w:r>
      <w:r w:rsidRPr="001924F5">
        <w:rPr>
          <w:rFonts w:ascii="Arial" w:eastAsia="Times New Roman" w:hAnsi="Arial" w:cs="Arial"/>
          <w:sz w:val="22"/>
          <w:szCs w:val="22"/>
        </w:rPr>
        <w:t xml:space="preserve"> one (1) additional day per year from their </w:t>
      </w:r>
      <w:r w:rsidRPr="001924F5">
        <w:rPr>
          <w:rFonts w:ascii="Arial" w:eastAsia="Times New Roman" w:hAnsi="Arial" w:cs="Arial"/>
          <w:color w:val="000000" w:themeColor="text1"/>
          <w:sz w:val="22"/>
          <w:szCs w:val="22"/>
        </w:rPr>
        <w:t xml:space="preserve">accumulated </w:t>
      </w:r>
      <w:r w:rsidRPr="001924F5">
        <w:rPr>
          <w:rFonts w:ascii="Arial" w:eastAsia="Times New Roman" w:hAnsi="Arial" w:cs="Arial"/>
          <w:b/>
          <w:bCs/>
          <w:color w:val="000000" w:themeColor="text1"/>
          <w:sz w:val="22"/>
          <w:szCs w:val="22"/>
          <w:u w:val="single"/>
        </w:rPr>
        <w:t>full-time</w:t>
      </w:r>
      <w:r w:rsidRPr="001924F5">
        <w:rPr>
          <w:rFonts w:ascii="Arial" w:eastAsia="Times New Roman" w:hAnsi="Arial" w:cs="Arial"/>
          <w:color w:val="000000" w:themeColor="text1"/>
          <w:sz w:val="22"/>
          <w:szCs w:val="22"/>
        </w:rPr>
        <w:t xml:space="preserve"> sick leave </w:t>
      </w:r>
      <w:r w:rsidRPr="001924F5">
        <w:rPr>
          <w:rFonts w:ascii="Arial" w:eastAsia="Times New Roman" w:hAnsi="Arial" w:cs="Arial"/>
          <w:sz w:val="22"/>
          <w:szCs w:val="22"/>
        </w:rPr>
        <w:t xml:space="preserve">to restock the bank </w:t>
      </w:r>
      <w:r w:rsidRPr="001924F5">
        <w:rPr>
          <w:rFonts w:ascii="Arial" w:eastAsia="Times New Roman" w:hAnsi="Arial" w:cs="Arial"/>
          <w:b/>
          <w:bCs/>
          <w:i/>
          <w:iCs/>
          <w:strike/>
          <w:color w:val="FF0000"/>
          <w:sz w:val="22"/>
          <w:szCs w:val="22"/>
          <w:u w:val="single"/>
        </w:rPr>
        <w:t>per unit member approval</w:t>
      </w:r>
      <w:r w:rsidRPr="001924F5">
        <w:rPr>
          <w:rFonts w:ascii="Arial" w:eastAsia="Times New Roman" w:hAnsi="Arial" w:cs="Arial"/>
          <w:b/>
          <w:bCs/>
          <w:color w:val="FF0000"/>
          <w:sz w:val="22"/>
          <w:szCs w:val="22"/>
          <w:u w:val="single"/>
        </w:rPr>
        <w:t>.</w:t>
      </w:r>
      <w:r w:rsidRPr="001924F5">
        <w:rPr>
          <w:rFonts w:ascii="Arial" w:eastAsia="Times New Roman" w:hAnsi="Arial" w:cs="Arial"/>
          <w:sz w:val="22"/>
          <w:szCs w:val="22"/>
        </w:rPr>
        <w:t xml:space="preserve"> </w:t>
      </w:r>
      <w:r w:rsidRPr="001924F5">
        <w:rPr>
          <w:rFonts w:ascii="Arial" w:eastAsia="Times New Roman" w:hAnsi="Arial" w:cs="Arial"/>
          <w:kern w:val="0"/>
          <w:sz w:val="22"/>
          <w:szCs w:val="22"/>
          <w14:ligatures w14:val="none"/>
        </w:rPr>
        <w:t>Sick leave days placed in the bank by participating unit members are irrevocable and:</w:t>
      </w:r>
    </w:p>
    <w:p w14:paraId="0F344DCE" w14:textId="77777777" w:rsidR="00972E4F" w:rsidRPr="00CF3242" w:rsidRDefault="00972E4F" w:rsidP="00972E4F">
      <w:pPr>
        <w:widowControl w:val="0"/>
        <w:spacing w:after="0" w:line="240" w:lineRule="auto"/>
        <w:jc w:val="both"/>
        <w:rPr>
          <w:rFonts w:ascii="Arial" w:eastAsia="Times New Roman" w:hAnsi="Arial" w:cs="Arial"/>
          <w:b/>
          <w:bCs/>
          <w:kern w:val="0"/>
          <w:sz w:val="22"/>
          <w:szCs w:val="22"/>
          <w14:ligatures w14:val="none"/>
        </w:rPr>
      </w:pPr>
    </w:p>
    <w:p w14:paraId="64998923"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May not subsequently be withdrawn from the bank</w:t>
      </w:r>
    </w:p>
    <w:p w14:paraId="712EF17B"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p>
    <w:p w14:paraId="30F2FFDC"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May not be transferred to another district should that unit member obtain employment elsewhere;</w:t>
      </w:r>
    </w:p>
    <w:p w14:paraId="754E5E48"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A83D54F"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 xml:space="preserve">May only be used by participating unit members currently employed by the District </w:t>
      </w:r>
      <w:r w:rsidRPr="00C51F71">
        <w:rPr>
          <w:rFonts w:ascii="Arial" w:eastAsia="Times New Roman" w:hAnsi="Arial" w:cs="Arial"/>
          <w:color w:val="000000"/>
          <w:kern w:val="0"/>
          <w:sz w:val="22"/>
          <w:szCs w:val="22"/>
          <w14:ligatures w14:val="none"/>
        </w:rPr>
        <w:t>when approved through the process contained in in this section</w:t>
      </w:r>
      <w:r w:rsidRPr="00C51F71">
        <w:rPr>
          <w:rFonts w:ascii="Arial" w:eastAsia="Times New Roman" w:hAnsi="Arial" w:cs="Arial"/>
          <w:kern w:val="0"/>
          <w:sz w:val="22"/>
          <w:szCs w:val="22"/>
          <w14:ligatures w14:val="none"/>
        </w:rPr>
        <w:t>;</w:t>
      </w:r>
    </w:p>
    <w:p w14:paraId="0E9B19E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6F3E9E5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d.</w:t>
      </w:r>
      <w:r w:rsidRPr="00C51F71">
        <w:rPr>
          <w:rFonts w:ascii="Arial" w:eastAsia="Times New Roman" w:hAnsi="Arial" w:cs="Arial"/>
          <w:kern w:val="0"/>
          <w:sz w:val="22"/>
          <w:szCs w:val="22"/>
          <w14:ligatures w14:val="none"/>
        </w:rPr>
        <w:tab/>
        <w:t>May not be withdrawn at the time of retirement and may not be used to extend a date of retirement or to receive service credit following a service or disability retirement;</w:t>
      </w:r>
    </w:p>
    <w:p w14:paraId="504C87FB" w14:textId="77777777" w:rsidR="00972E4F" w:rsidRPr="00C51F71" w:rsidRDefault="00972E4F" w:rsidP="00972E4F">
      <w:pPr>
        <w:widowControl w:val="0"/>
        <w:spacing w:after="0" w:line="240" w:lineRule="auto"/>
        <w:ind w:left="2160" w:hanging="720"/>
        <w:jc w:val="both"/>
        <w:rPr>
          <w:rFonts w:ascii="Arial" w:eastAsia="Calibri" w:hAnsi="Arial" w:cs="Arial"/>
          <w:kern w:val="0"/>
          <w:sz w:val="22"/>
          <w:szCs w:val="22"/>
          <w14:ligatures w14:val="none"/>
        </w:rPr>
      </w:pPr>
    </w:p>
    <w:p w14:paraId="23097A15"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e.</w:t>
      </w:r>
      <w:r w:rsidRPr="00C51F71">
        <w:rPr>
          <w:rFonts w:ascii="Arial" w:eastAsia="Times New Roman" w:hAnsi="Arial" w:cs="Arial"/>
          <w:kern w:val="0"/>
          <w:sz w:val="22"/>
          <w:szCs w:val="22"/>
          <w14:ligatures w14:val="none"/>
        </w:rPr>
        <w:tab/>
        <w:t>May not be used retroactively for a previous unpaid absence.</w:t>
      </w:r>
    </w:p>
    <w:p w14:paraId="3D9D3F8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49C392C"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f.</w:t>
      </w:r>
      <w:r w:rsidRPr="00C51F71">
        <w:rPr>
          <w:rFonts w:ascii="Arial" w:eastAsia="Times New Roman" w:hAnsi="Arial" w:cs="Arial"/>
          <w:kern w:val="0"/>
          <w:sz w:val="22"/>
          <w:szCs w:val="22"/>
          <w14:ligatures w14:val="none"/>
        </w:rPr>
        <w:tab/>
        <w:t>No sick leave hours may be transferred or donated to the bank any time after resigning or retiring.</w:t>
      </w:r>
    </w:p>
    <w:p w14:paraId="084A403A"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238EB27C"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A unit member may withdraw from participation in the Catastrophic Leave Bank program at any time by notifying the committee of such withdrawal; however, any days contributed previously may not be withdrawn.</w:t>
      </w:r>
    </w:p>
    <w:p w14:paraId="3462087A"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FEC0A76"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Eligibility to use Catastrophic Leave Bank days requires that a participating unit member must have:</w:t>
      </w:r>
    </w:p>
    <w:p w14:paraId="0D5A180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46FF346" w14:textId="77777777" w:rsidR="001924F5" w:rsidRPr="001924F5" w:rsidRDefault="00972E4F" w:rsidP="001924F5">
      <w:pPr>
        <w:widowControl w:val="0"/>
        <w:spacing w:after="0" w:line="240" w:lineRule="auto"/>
        <w:ind w:left="2160" w:hanging="720"/>
        <w:jc w:val="both"/>
        <w:rPr>
          <w:rFonts w:ascii="Arial" w:eastAsia="Times New Roman" w:hAnsi="Arial" w:cs="Arial"/>
          <w:b/>
          <w:color w:val="EE0000"/>
          <w:kern w:val="0"/>
          <w:sz w:val="22"/>
          <w:szCs w:val="22"/>
          <w:u w:val="single"/>
          <w14:ligatures w14:val="none"/>
        </w:rPr>
      </w:pPr>
      <w:r w:rsidRPr="001924F5">
        <w:rPr>
          <w:rFonts w:ascii="Arial" w:eastAsia="Times New Roman" w:hAnsi="Arial" w:cs="Arial"/>
          <w:sz w:val="22"/>
          <w:szCs w:val="22"/>
        </w:rPr>
        <w:t>a.</w:t>
      </w:r>
      <w:r w:rsidRPr="001924F5">
        <w:rPr>
          <w:rFonts w:ascii="Arial" w:eastAsia="Times New Roman" w:hAnsi="Arial" w:cs="Arial"/>
          <w:sz w:val="22"/>
          <w:szCs w:val="22"/>
        </w:rPr>
        <w:tab/>
      </w:r>
      <w:r w:rsidR="001924F5" w:rsidRPr="001924F5">
        <w:rPr>
          <w:rFonts w:ascii="Arial" w:eastAsia="Times New Roman" w:hAnsi="Arial" w:cs="Arial"/>
          <w:b/>
          <w:color w:val="EE0000"/>
          <w:kern w:val="0"/>
          <w:sz w:val="22"/>
          <w:szCs w:val="22"/>
          <w:u w:val="single"/>
          <w14:ligatures w14:val="none"/>
        </w:rPr>
        <w:t>In cases where a unit member needs to care for an eligible family member and it will require the unit member to be absent for more than thirty (30) consecutive calendar days, and the circumstances otherwise meet the requirements for the catastrophic leave bank but the unit member cannot first exhaust their accrued personal sick leave days, the unit member may apply to use catastrophic leave.</w:t>
      </w:r>
    </w:p>
    <w:p w14:paraId="044276A7" w14:textId="15D4992D" w:rsidR="00972E4F" w:rsidRPr="001924F5" w:rsidRDefault="00972E4F" w:rsidP="001924F5">
      <w:pPr>
        <w:widowControl w:val="0"/>
        <w:spacing w:after="0" w:line="240" w:lineRule="auto"/>
        <w:ind w:left="2160"/>
        <w:jc w:val="both"/>
        <w:rPr>
          <w:rFonts w:ascii="Arial" w:eastAsia="Times New Roman" w:hAnsi="Arial" w:cs="Arial"/>
          <w:i/>
          <w:iCs/>
          <w:strike/>
          <w:sz w:val="22"/>
          <w:szCs w:val="22"/>
        </w:rPr>
      </w:pPr>
      <w:r w:rsidRPr="001924F5">
        <w:rPr>
          <w:rFonts w:ascii="Arial" w:eastAsia="Times New Roman" w:hAnsi="Arial" w:cs="Arial"/>
          <w:b/>
          <w:bCs/>
          <w:i/>
          <w:iCs/>
          <w:strike/>
          <w:color w:val="EE0000"/>
          <w:kern w:val="0"/>
          <w:sz w:val="22"/>
          <w:szCs w:val="22"/>
          <w:u w:val="single"/>
          <w14:ligatures w14:val="none"/>
        </w:rPr>
        <w:t>In cases where catastrophic leave is drawn for the member’s own use, the member’s personal sick leave must first either be withdrawn for 30 calendar days or entirely depleted—whichever comes first. In cases where catastrophic leave is drawn for a member’s qualifying family member (including unit member’s parents, spouse/registered domestic partner, children, legal dependent, or other member of the immediate household), the member’s personal leave must first be depleted</w:t>
      </w:r>
      <w:r w:rsidRPr="001924F5">
        <w:rPr>
          <w:rFonts w:ascii="Arial" w:eastAsia="Times New Roman" w:hAnsi="Arial" w:cs="Arial"/>
          <w:i/>
          <w:iCs/>
          <w:strike/>
          <w:sz w:val="22"/>
          <w:szCs w:val="22"/>
        </w:rPr>
        <w:t>;</w:t>
      </w:r>
      <w:r w:rsidRPr="001924F5">
        <w:rPr>
          <w:rFonts w:ascii="Arial" w:eastAsia="Times New Roman" w:hAnsi="Arial" w:cs="Arial"/>
          <w:b/>
          <w:bCs/>
          <w:i/>
          <w:iCs/>
          <w:strike/>
          <w:color w:val="EE0000"/>
          <w:kern w:val="0"/>
          <w:sz w:val="22"/>
          <w:szCs w:val="22"/>
          <w:u w:val="single"/>
          <w14:ligatures w14:val="none"/>
        </w:rPr>
        <w:t xml:space="preserve"> </w:t>
      </w:r>
    </w:p>
    <w:p w14:paraId="04CE8497" w14:textId="77777777" w:rsidR="00972E4F" w:rsidRPr="001924F5" w:rsidRDefault="00972E4F" w:rsidP="00972E4F">
      <w:pPr>
        <w:pStyle w:val="ListParagraph"/>
        <w:widowControl w:val="0"/>
        <w:spacing w:after="0" w:line="240" w:lineRule="auto"/>
        <w:ind w:left="2160"/>
        <w:jc w:val="both"/>
        <w:rPr>
          <w:rFonts w:ascii="Arial" w:eastAsia="Times New Roman" w:hAnsi="Arial" w:cs="Arial"/>
          <w:color w:val="000000" w:themeColor="text1"/>
          <w:sz w:val="22"/>
          <w:szCs w:val="22"/>
        </w:rPr>
      </w:pPr>
      <w:r w:rsidRPr="001924F5">
        <w:rPr>
          <w:rFonts w:ascii="Arial" w:eastAsia="Times New Roman" w:hAnsi="Arial" w:cs="Arial"/>
          <w:b/>
          <w:bCs/>
          <w:strike/>
          <w:color w:val="000000" w:themeColor="text1"/>
          <w:kern w:val="0"/>
          <w:sz w:val="22"/>
          <w:szCs w:val="22"/>
          <w:u w:val="single"/>
          <w14:ligatures w14:val="none"/>
        </w:rPr>
        <w:t>Exhausted their personal sick leave days as well as all hourly sick accumulated and converted to daily sick leave.</w:t>
      </w:r>
    </w:p>
    <w:p w14:paraId="01C156DF" w14:textId="77777777" w:rsidR="00972E4F" w:rsidRPr="001924F5" w:rsidRDefault="00972E4F" w:rsidP="001924F5">
      <w:pPr>
        <w:widowControl w:val="0"/>
        <w:spacing w:after="0" w:line="240" w:lineRule="auto"/>
        <w:ind w:left="2160"/>
        <w:jc w:val="both"/>
        <w:rPr>
          <w:rFonts w:ascii="Arial" w:eastAsia="Times New Roman" w:hAnsi="Arial" w:cs="Arial"/>
          <w:b/>
          <w:bCs/>
          <w:i/>
          <w:iCs/>
          <w:strike/>
          <w:color w:val="0000FF"/>
          <w:kern w:val="0"/>
          <w:sz w:val="22"/>
          <w:szCs w:val="22"/>
          <w14:ligatures w14:val="none"/>
        </w:rPr>
      </w:pPr>
      <w:r w:rsidRPr="001924F5">
        <w:rPr>
          <w:rFonts w:ascii="Arial" w:eastAsia="Times New Roman" w:hAnsi="Arial" w:cs="Arial"/>
          <w:b/>
          <w:bCs/>
          <w:i/>
          <w:iCs/>
          <w:strike/>
          <w:color w:val="0000FF"/>
          <w:kern w:val="0"/>
          <w:sz w:val="22"/>
          <w:szCs w:val="22"/>
          <w14:ligatures w14:val="none"/>
        </w:rPr>
        <w:t>[Added to address the gap between the utilization of sick leave and access to use Catastrophic Leave Bank.]</w:t>
      </w:r>
    </w:p>
    <w:p w14:paraId="1AC45768"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1C65F5">
        <w:rPr>
          <w:rFonts w:ascii="Arial" w:eastAsia="Times New Roman" w:hAnsi="Arial" w:cs="Arial"/>
          <w:b/>
          <w:color w:val="0000CC"/>
          <w:sz w:val="22"/>
          <w:szCs w:val="22"/>
          <w:highlight w:val="yellow"/>
        </w:rPr>
        <w:t>[New from SCFT 10/9/2025.]</w:t>
      </w:r>
    </w:p>
    <w:p w14:paraId="4227639C" w14:textId="77777777" w:rsidR="001924F5" w:rsidRDefault="001924F5" w:rsidP="001924F5">
      <w:pPr>
        <w:widowControl w:val="0"/>
        <w:spacing w:after="0" w:line="240" w:lineRule="auto"/>
        <w:ind w:left="2160" w:hanging="720"/>
        <w:jc w:val="both"/>
        <w:rPr>
          <w:rFonts w:ascii="Arial" w:eastAsia="Times New Roman" w:hAnsi="Arial" w:cs="Arial"/>
          <w:kern w:val="0"/>
          <w:sz w:val="22"/>
          <w:szCs w:val="22"/>
          <w14:ligatures w14:val="none"/>
        </w:rPr>
      </w:pPr>
    </w:p>
    <w:p w14:paraId="09B03CFA"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Been incapacitated or absent for no fewer than thirty (30) consecutive calendar days.</w:t>
      </w:r>
    </w:p>
    <w:p w14:paraId="492007FB"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6CDEF4C2"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To apply for Catastrophic Leave Bank usage, the participating unit member must submit the following to the District Human Resources office:</w:t>
      </w:r>
    </w:p>
    <w:p w14:paraId="4060A8B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57365B03" w14:textId="77777777" w:rsidR="00972E4F" w:rsidRPr="00C51F71" w:rsidRDefault="00972E4F" w:rsidP="00972E4F">
      <w:pPr>
        <w:widowControl w:val="0"/>
        <w:spacing w:after="0" w:line="240" w:lineRule="auto"/>
        <w:ind w:left="216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a completed application on the District’s form listing dates of absence to be granted in days from the Catastrophic Leave Bank,</w:t>
      </w:r>
    </w:p>
    <w:p w14:paraId="5B4E61B2"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a doctor’s note covering the requested dates, and</w:t>
      </w:r>
    </w:p>
    <w:p w14:paraId="6906E12C"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an absence form(s) for the requested dates.</w:t>
      </w:r>
    </w:p>
    <w:p w14:paraId="47F94A52"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1A516DD" w14:textId="77777777" w:rsidR="00972E4F" w:rsidRPr="00C51F71"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756AE56A" w14:textId="77777777" w:rsidR="00972E4F" w:rsidRPr="00C51F71" w:rsidRDefault="00972E4F" w:rsidP="00972E4F">
      <w:pPr>
        <w:widowControl w:val="0"/>
        <w:tabs>
          <w:tab w:val="left" w:pos="1403"/>
        </w:tabs>
        <w:spacing w:after="0" w:line="240" w:lineRule="auto"/>
        <w:ind w:left="1402" w:right="111"/>
        <w:jc w:val="both"/>
        <w:rPr>
          <w:rFonts w:ascii="Arial" w:eastAsia="Times New Roman" w:hAnsi="Arial" w:cs="Arial"/>
          <w:kern w:val="0"/>
          <w:sz w:val="22"/>
          <w:szCs w:val="22"/>
          <w14:ligatures w14:val="none"/>
        </w:rPr>
      </w:pPr>
    </w:p>
    <w:p w14:paraId="20EFF824"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There will be a maximum number of forty (40) withdrawal days per participating unit member per year, based upon the first date of request.</w:t>
      </w:r>
    </w:p>
    <w:p w14:paraId="310F2E75"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2E760CE1"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 xml:space="preserve">If a faculty member is probationary at the time of taking a catastrophic illness leave, that faculty member’s probationary status will resume upon return to work from catastrophic illness leave.  </w:t>
      </w:r>
      <w:r w:rsidRPr="00C51F71">
        <w:rPr>
          <w:rFonts w:ascii="Arial" w:eastAsia="Times New Roman" w:hAnsi="Arial" w:cs="Arial"/>
          <w:kern w:val="0"/>
          <w:sz w:val="22"/>
          <w:szCs w:val="22"/>
          <w14:ligatures w14:val="none"/>
        </w:rPr>
        <w:lastRenderedPageBreak/>
        <w:t>Donated sick time is not counted toward attainment of regular status, and will be treated the same as unpaid leave as it relates to tenure eligibility.</w:t>
      </w:r>
    </w:p>
    <w:p w14:paraId="01D8ED6E"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p>
    <w:p w14:paraId="7A1958B1"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A participating unit member using Catastrophic Leave Bank days will not have to replace those days except as a regular contributing member to the bank.</w:t>
      </w:r>
    </w:p>
    <w:p w14:paraId="396C864C" w14:textId="77777777" w:rsidR="00972E4F" w:rsidRPr="00CF1F13" w:rsidRDefault="00972E4F" w:rsidP="00972E4F">
      <w:pPr>
        <w:widowControl w:val="0"/>
        <w:spacing w:after="0" w:line="240" w:lineRule="auto"/>
        <w:ind w:left="1440" w:right="115" w:hanging="720"/>
        <w:jc w:val="both"/>
        <w:rPr>
          <w:rFonts w:ascii="Arial" w:eastAsia="Times New Roman" w:hAnsi="Arial" w:cs="Arial"/>
          <w:i/>
          <w:iCs/>
          <w:strike/>
          <w:kern w:val="0"/>
          <w:sz w:val="22"/>
          <w:szCs w:val="22"/>
          <w14:ligatures w14:val="none"/>
        </w:rPr>
      </w:pPr>
    </w:p>
    <w:p w14:paraId="1368F617" w14:textId="77777777" w:rsidR="00972E4F" w:rsidRPr="0023643C" w:rsidRDefault="00972E4F" w:rsidP="00972E4F">
      <w:pPr>
        <w:widowControl w:val="0"/>
        <w:spacing w:after="0" w:line="240" w:lineRule="auto"/>
        <w:ind w:left="1440" w:right="115" w:hanging="720"/>
        <w:jc w:val="both"/>
        <w:rPr>
          <w:rFonts w:ascii="Arial" w:eastAsia="Times New Roman" w:hAnsi="Arial" w:cs="Arial"/>
          <w:b/>
          <w:bCs/>
          <w:i/>
          <w:iCs/>
          <w:strike/>
          <w:kern w:val="0"/>
          <w:sz w:val="22"/>
          <w:szCs w:val="22"/>
          <w:u w:val="single"/>
          <w14:ligatures w14:val="none"/>
        </w:rPr>
      </w:pPr>
      <w:r w:rsidRPr="0023643C">
        <w:rPr>
          <w:rFonts w:ascii="Arial" w:eastAsia="Times New Roman" w:hAnsi="Arial" w:cs="Arial"/>
          <w:b/>
          <w:bCs/>
          <w:i/>
          <w:iCs/>
          <w:strike/>
          <w:color w:val="FF0000"/>
          <w:kern w:val="0"/>
          <w:sz w:val="22"/>
          <w:szCs w:val="22"/>
          <w:u w:val="single"/>
          <w14:ligatures w14:val="none"/>
        </w:rPr>
        <w:t>13)</w:t>
      </w:r>
      <w:r w:rsidRPr="0023643C">
        <w:rPr>
          <w:rFonts w:ascii="Arial" w:eastAsia="Times New Roman" w:hAnsi="Arial" w:cs="Arial"/>
          <w:b/>
          <w:bCs/>
          <w:i/>
          <w:iCs/>
          <w:strike/>
          <w:color w:val="FF0000"/>
          <w:kern w:val="0"/>
          <w:sz w:val="22"/>
          <w:szCs w:val="22"/>
          <w:u w:val="single"/>
          <w14:ligatures w14:val="none"/>
        </w:rPr>
        <w:tab/>
      </w:r>
      <w:r w:rsidRPr="0023643C">
        <w:rPr>
          <w:rFonts w:ascii="Arial" w:eastAsia="Times New Roman" w:hAnsi="Arial" w:cs="Arial"/>
          <w:b/>
          <w:bCs/>
          <w:i/>
          <w:iCs/>
          <w:strike/>
          <w:color w:val="FF0000"/>
          <w:sz w:val="22"/>
          <w:szCs w:val="22"/>
          <w:u w:val="single"/>
        </w:rPr>
        <w:t>A unit member may continue to receive Catastrophic Leave Bank hours beyond the academic year during which the illness or injury occurred, through an automatic reapproval pending the member:</w:t>
      </w:r>
    </w:p>
    <w:p w14:paraId="3CB59A16" w14:textId="77777777" w:rsidR="00972E4F" w:rsidRPr="0023643C" w:rsidRDefault="00972E4F" w:rsidP="00972E4F">
      <w:pPr>
        <w:widowControl w:val="0"/>
        <w:autoSpaceDE w:val="0"/>
        <w:autoSpaceDN w:val="0"/>
        <w:spacing w:after="0" w:line="240" w:lineRule="auto"/>
        <w:ind w:left="2088" w:hanging="432"/>
        <w:rPr>
          <w:rFonts w:ascii="Arial" w:eastAsia="Times New Roman" w:hAnsi="Arial" w:cs="Arial"/>
          <w:b/>
          <w:bCs/>
          <w:i/>
          <w:iCs/>
          <w:strike/>
          <w:color w:val="FF0000"/>
          <w:sz w:val="22"/>
          <w:szCs w:val="22"/>
          <w:u w:val="single"/>
        </w:rPr>
      </w:pPr>
      <w:r w:rsidRPr="0023643C">
        <w:rPr>
          <w:rFonts w:ascii="Arial" w:eastAsia="Times New Roman" w:hAnsi="Arial" w:cs="Arial"/>
          <w:b/>
          <w:bCs/>
          <w:i/>
          <w:iCs/>
          <w:strike/>
          <w:color w:val="FF0000"/>
          <w:spacing w:val="-1"/>
          <w:sz w:val="22"/>
          <w:szCs w:val="22"/>
          <w:u w:val="single"/>
        </w:rPr>
        <w:t>a)</w:t>
      </w:r>
      <w:r w:rsidRPr="0023643C">
        <w:rPr>
          <w:rFonts w:ascii="Arial" w:eastAsia="Times New Roman" w:hAnsi="Arial" w:cs="Arial"/>
          <w:b/>
          <w:bCs/>
          <w:i/>
          <w:iCs/>
          <w:strike/>
          <w:color w:val="FF0000"/>
          <w:spacing w:val="-1"/>
          <w:sz w:val="22"/>
          <w:szCs w:val="22"/>
          <w:u w:val="single"/>
        </w:rPr>
        <w:tab/>
      </w:r>
      <w:r w:rsidRPr="0023643C">
        <w:rPr>
          <w:rFonts w:ascii="Arial" w:eastAsia="Times New Roman" w:hAnsi="Arial" w:cs="Arial"/>
          <w:b/>
          <w:bCs/>
          <w:i/>
          <w:iCs/>
          <w:strike/>
          <w:color w:val="FF0000"/>
          <w:sz w:val="22"/>
          <w:szCs w:val="22"/>
          <w:u w:val="single"/>
        </w:rPr>
        <w:t>Is an employee of the district</w:t>
      </w:r>
    </w:p>
    <w:p w14:paraId="1DE50DA5" w14:textId="77777777" w:rsidR="00972E4F" w:rsidRPr="0023643C" w:rsidRDefault="00972E4F" w:rsidP="00972E4F">
      <w:pPr>
        <w:widowControl w:val="0"/>
        <w:autoSpaceDE w:val="0"/>
        <w:autoSpaceDN w:val="0"/>
        <w:spacing w:after="0" w:line="240" w:lineRule="auto"/>
        <w:ind w:left="2088" w:hanging="432"/>
        <w:rPr>
          <w:rFonts w:ascii="Arial" w:eastAsia="Times New Roman" w:hAnsi="Arial" w:cs="Arial"/>
          <w:b/>
          <w:bCs/>
          <w:i/>
          <w:iCs/>
          <w:strike/>
          <w:color w:val="FF0000"/>
          <w:sz w:val="22"/>
          <w:szCs w:val="22"/>
          <w:u w:val="single"/>
        </w:rPr>
      </w:pPr>
      <w:r w:rsidRPr="0023643C">
        <w:rPr>
          <w:rFonts w:ascii="Arial" w:eastAsia="Times New Roman" w:hAnsi="Arial" w:cs="Arial"/>
          <w:b/>
          <w:bCs/>
          <w:i/>
          <w:iCs/>
          <w:strike/>
          <w:color w:val="FF0000"/>
          <w:spacing w:val="-1"/>
          <w:sz w:val="22"/>
          <w:szCs w:val="22"/>
          <w:u w:val="single"/>
        </w:rPr>
        <w:t>b)</w:t>
      </w:r>
      <w:r w:rsidRPr="0023643C">
        <w:rPr>
          <w:rFonts w:ascii="Arial" w:eastAsia="Times New Roman" w:hAnsi="Arial" w:cs="Arial"/>
          <w:b/>
          <w:bCs/>
          <w:i/>
          <w:iCs/>
          <w:strike/>
          <w:color w:val="FF0000"/>
          <w:spacing w:val="-1"/>
          <w:sz w:val="22"/>
          <w:szCs w:val="22"/>
          <w:u w:val="single"/>
        </w:rPr>
        <w:tab/>
      </w:r>
      <w:r w:rsidRPr="0023643C">
        <w:rPr>
          <w:rFonts w:ascii="Arial" w:eastAsia="Times New Roman" w:hAnsi="Arial" w:cs="Arial"/>
          <w:b/>
          <w:bCs/>
          <w:i/>
          <w:iCs/>
          <w:strike/>
          <w:color w:val="FF0000"/>
          <w:sz w:val="22"/>
          <w:szCs w:val="22"/>
          <w:u w:val="single"/>
        </w:rPr>
        <w:t>Reapplies for Catastrophic Leave related to the original reason identified in the previous year</w:t>
      </w:r>
    </w:p>
    <w:p w14:paraId="774929A3" w14:textId="77777777" w:rsidR="00972E4F" w:rsidRPr="0023643C" w:rsidRDefault="00972E4F" w:rsidP="00972E4F">
      <w:pPr>
        <w:widowControl w:val="0"/>
        <w:autoSpaceDE w:val="0"/>
        <w:autoSpaceDN w:val="0"/>
        <w:spacing w:after="0" w:line="240" w:lineRule="auto"/>
        <w:ind w:left="2088" w:hanging="432"/>
        <w:rPr>
          <w:rFonts w:ascii="Arial" w:eastAsia="Times New Roman" w:hAnsi="Arial" w:cs="Arial"/>
          <w:b/>
          <w:bCs/>
          <w:i/>
          <w:iCs/>
          <w:strike/>
          <w:color w:val="FF0000"/>
          <w:sz w:val="22"/>
          <w:szCs w:val="22"/>
          <w:u w:val="single"/>
        </w:rPr>
      </w:pPr>
      <w:r w:rsidRPr="0023643C">
        <w:rPr>
          <w:rFonts w:ascii="Arial" w:eastAsia="Times New Roman" w:hAnsi="Arial" w:cs="Arial"/>
          <w:b/>
          <w:bCs/>
          <w:i/>
          <w:iCs/>
          <w:strike/>
          <w:color w:val="FF0000"/>
          <w:spacing w:val="-1"/>
          <w:sz w:val="22"/>
          <w:szCs w:val="22"/>
          <w:u w:val="single"/>
        </w:rPr>
        <w:t>c)</w:t>
      </w:r>
      <w:r w:rsidRPr="0023643C">
        <w:rPr>
          <w:rFonts w:ascii="Arial" w:eastAsia="Times New Roman" w:hAnsi="Arial" w:cs="Arial"/>
          <w:i/>
          <w:iCs/>
          <w:strike/>
          <w:color w:val="FF0000"/>
          <w:spacing w:val="-1"/>
          <w:sz w:val="22"/>
          <w:szCs w:val="22"/>
        </w:rPr>
        <w:tab/>
      </w:r>
      <w:r w:rsidRPr="0023643C">
        <w:rPr>
          <w:rFonts w:ascii="Arial" w:eastAsia="Times New Roman" w:hAnsi="Arial" w:cs="Arial"/>
          <w:b/>
          <w:bCs/>
          <w:i/>
          <w:iCs/>
          <w:strike/>
          <w:color w:val="FF0000"/>
          <w:sz w:val="22"/>
          <w:szCs w:val="22"/>
          <w:u w:val="single"/>
        </w:rPr>
        <w:t xml:space="preserve">The original reason for Catastrophic Leave remains applicable and relevant  </w:t>
      </w:r>
    </w:p>
    <w:p w14:paraId="157BEDB4" w14:textId="77777777" w:rsidR="00E138F0" w:rsidRPr="00E138F0" w:rsidRDefault="00E138F0" w:rsidP="00972E4F">
      <w:pPr>
        <w:widowControl w:val="0"/>
        <w:spacing w:after="0" w:line="240" w:lineRule="auto"/>
        <w:ind w:left="1440" w:right="115" w:hanging="720"/>
        <w:jc w:val="both"/>
        <w:rPr>
          <w:rFonts w:ascii="Arial" w:eastAsia="Times New Roman" w:hAnsi="Arial" w:cs="Arial"/>
          <w:b/>
          <w:bCs/>
          <w:color w:val="3E14DA"/>
          <w:kern w:val="0"/>
          <w:sz w:val="22"/>
          <w:szCs w:val="22"/>
          <w14:ligatures w14:val="none"/>
        </w:rPr>
      </w:pPr>
    </w:p>
    <w:p w14:paraId="2DE2D6B5"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23643C">
        <w:rPr>
          <w:rFonts w:ascii="Arial" w:eastAsia="Times New Roman" w:hAnsi="Arial" w:cs="Arial"/>
          <w:kern w:val="0"/>
          <w:sz w:val="22"/>
          <w:szCs w:val="22"/>
          <w14:ligatures w14:val="none"/>
        </w:rPr>
        <w:t>13.</w:t>
      </w:r>
      <w:r w:rsidRPr="0023643C">
        <w:rPr>
          <w:rFonts w:ascii="Arial" w:eastAsia="Times New Roman" w:hAnsi="Arial" w:cs="Arial"/>
          <w:kern w:val="0"/>
          <w:sz w:val="22"/>
          <w:szCs w:val="22"/>
          <w14:ligatures w14:val="none"/>
        </w:rPr>
        <w:tab/>
        <w:t>Human Resources will provide the Federation President, upon request, an annual report of the number of days used in the previous academic year as well as the number of days remaining in the bank at the beginning of each academic year.</w:t>
      </w:r>
    </w:p>
    <w:p w14:paraId="7253A7DB" w14:textId="77777777"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p>
    <w:p w14:paraId="0E5B6F0D" w14:textId="04F7FE66"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r w:rsidRPr="00CF3242">
        <w:rPr>
          <w:rFonts w:ascii="Arial" w:eastAsia="Times New Roman" w:hAnsi="Arial" w:cs="Arial"/>
          <w:b/>
          <w:strike/>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kern w:val="0"/>
          <w:u w:val="single"/>
          <w14:ligatures w14:val="none"/>
        </w:rPr>
        <w:t>.</w:t>
      </w:r>
      <w:r w:rsidRPr="00CF3242">
        <w:rPr>
          <w:rFonts w:ascii="Arial" w:eastAsia="Times New Roman" w:hAnsi="Arial" w:cs="Arial"/>
          <w:kern w:val="0"/>
          <w:sz w:val="22"/>
          <w:szCs w:val="22"/>
          <w14:ligatures w14:val="none"/>
        </w:rPr>
        <w:t>2.  INDUSTRIAL ACCIDENT AND ILLNESS LEAVE:</w:t>
      </w:r>
    </w:p>
    <w:p w14:paraId="64C00E2D" w14:textId="77777777" w:rsidR="00972E4F" w:rsidRPr="00CF3242" w:rsidRDefault="00972E4F" w:rsidP="00972E4F">
      <w:pPr>
        <w:widowControl w:val="0"/>
        <w:spacing w:after="0" w:line="240" w:lineRule="auto"/>
        <w:jc w:val="both"/>
        <w:rPr>
          <w:rFonts w:ascii="Arial" w:eastAsia="Times New Roman" w:hAnsi="Arial" w:cs="Arial"/>
          <w:kern w:val="0"/>
          <w:sz w:val="22"/>
          <w:szCs w:val="22"/>
          <w14:ligatures w14:val="none"/>
        </w:rPr>
      </w:pPr>
    </w:p>
    <w:p w14:paraId="36ECC6FD" w14:textId="77777777" w:rsidR="00972E4F" w:rsidRPr="00C51F71" w:rsidRDefault="00972E4F" w:rsidP="00972E4F">
      <w:pPr>
        <w:widowControl w:val="0"/>
        <w:spacing w:after="0" w:line="240" w:lineRule="auto"/>
        <w:ind w:right="112"/>
        <w:jc w:val="both"/>
        <w:rPr>
          <w:rFonts w:ascii="Arial" w:eastAsia="Times New Roman" w:hAnsi="Arial" w:cs="Arial"/>
          <w:kern w:val="0"/>
          <w:sz w:val="22"/>
          <w:szCs w:val="22"/>
          <w14:ligatures w14:val="none"/>
        </w:rPr>
      </w:pPr>
      <w:r w:rsidRPr="00CF3242">
        <w:rPr>
          <w:rFonts w:ascii="Arial" w:eastAsia="Times New Roman" w:hAnsi="Arial" w:cs="Arial"/>
          <w:b/>
          <w:strike/>
          <w:kern w:val="0"/>
          <w:sz w:val="22"/>
          <w:szCs w:val="22"/>
          <w:u w:val="single"/>
          <w14:ligatures w14:val="none"/>
        </w:rPr>
        <w:t>A.</w:t>
      </w:r>
      <w:r w:rsidRPr="00CF3242">
        <w:rPr>
          <w:rFonts w:ascii="Arial" w:eastAsia="Times New Roman" w:hAnsi="Arial" w:cs="Arial"/>
          <w:b/>
          <w:strike/>
          <w:kern w:val="0"/>
          <w:sz w:val="22"/>
          <w:szCs w:val="22"/>
          <w:u w:val="single"/>
          <w14:ligatures w14:val="none"/>
        </w:rPr>
        <w:tab/>
      </w:r>
      <w:r w:rsidRPr="00CF3242">
        <w:rPr>
          <w:rFonts w:ascii="Arial" w:eastAsia="Times New Roman" w:hAnsi="Arial" w:cs="Arial"/>
          <w:kern w:val="0"/>
          <w:sz w:val="22"/>
          <w:szCs w:val="22"/>
          <w14:ligatures w14:val="none"/>
        </w:rPr>
        <w:t xml:space="preserve">For accidents </w:t>
      </w:r>
      <w:r w:rsidRPr="00C51F71">
        <w:rPr>
          <w:rFonts w:ascii="Arial" w:eastAsia="Times New Roman" w:hAnsi="Arial" w:cs="Arial"/>
          <w:kern w:val="0"/>
          <w:sz w:val="22"/>
          <w:szCs w:val="22"/>
          <w14:ligatures w14:val="none"/>
        </w:rPr>
        <w:t>or illnesses which are industrially-caused, unit members will be provided leave benefits under the following provisions:</w:t>
      </w:r>
    </w:p>
    <w:p w14:paraId="349AAE4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2D1DAA5F"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Allowable leave will be sixty (60) days during which the schools of the District are required to be in session or when the unit member would otherwise have been performing work for the District in any one (1) fiscal year for the same accident.</w:t>
      </w:r>
    </w:p>
    <w:p w14:paraId="661DD5A7"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19A4B0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Allowable leave will not be accumulated from year to year.</w:t>
      </w:r>
    </w:p>
    <w:p w14:paraId="373CF97A"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93B7E0F"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Industrial accident or illness leave will commence on the first (1st) day of absence.</w:t>
      </w:r>
    </w:p>
    <w:p w14:paraId="3A5FDCE4"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AA9EFB2"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345D437A" w14:textId="77777777" w:rsidR="00972E4F" w:rsidRDefault="00972E4F" w:rsidP="00972E4F">
      <w:pPr>
        <w:widowControl w:val="0"/>
        <w:spacing w:after="0" w:line="240" w:lineRule="auto"/>
        <w:ind w:right="110"/>
        <w:jc w:val="both"/>
        <w:rPr>
          <w:rFonts w:ascii="Arial" w:eastAsia="Times New Roman" w:hAnsi="Arial" w:cs="Arial"/>
          <w:kern w:val="0"/>
          <w:sz w:val="22"/>
          <w:szCs w:val="22"/>
          <w14:ligatures w14:val="none"/>
        </w:rPr>
      </w:pPr>
    </w:p>
    <w:p w14:paraId="78F2618E" w14:textId="77777777" w:rsidR="00972E4F" w:rsidRPr="00CF1F13"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proofErr w:type="spellStart"/>
      <w:r w:rsidRPr="00CF1F13">
        <w:rPr>
          <w:rFonts w:ascii="Arial" w:eastAsia="Times New Roman" w:hAnsi="Arial" w:cs="Arial"/>
          <w:b/>
          <w:bCs/>
          <w:i/>
          <w:iCs/>
          <w:strike/>
          <w:color w:val="FF0000"/>
          <w:kern w:val="0"/>
          <w:sz w:val="22"/>
          <w:szCs w:val="22"/>
          <w:u w:val="single"/>
          <w14:ligatures w14:val="none"/>
        </w:rPr>
        <w:t>i</w:t>
      </w:r>
      <w:proofErr w:type="spellEnd"/>
      <w:r w:rsidRPr="00CF1F13">
        <w:rPr>
          <w:rFonts w:ascii="Arial" w:eastAsia="Times New Roman" w:hAnsi="Arial" w:cs="Arial"/>
          <w:b/>
          <w:bCs/>
          <w:i/>
          <w:iCs/>
          <w:strike/>
          <w:color w:val="FF0000"/>
          <w:kern w:val="0"/>
          <w:sz w:val="22"/>
          <w:szCs w:val="22"/>
          <w:u w:val="single"/>
          <w14:ligatures w14:val="none"/>
        </w:rPr>
        <w:t xml:space="preserve">.  </w:t>
      </w:r>
      <w:r w:rsidRPr="00CF1F13">
        <w:rPr>
          <w:rFonts w:ascii="Arial" w:eastAsia="Times New Roman" w:hAnsi="Arial" w:cs="Arial"/>
          <w:kern w:val="0"/>
          <w:sz w:val="22"/>
          <w:szCs w:val="22"/>
          <w14:ligatures w14:val="none"/>
        </w:rPr>
        <w:t xml:space="preserve"> The phrase, "full salary," as utilized in this section will be computed so that it will not be less than the unit member's "average weekly earnings" as that phrase is utilized in Section 4453 of the Labor Code. For purposes of this section, however, the maximum and minimum average weekly earnings set forth in Section 4453 of the Labor Code will otherwise not be deemed applicable.</w:t>
      </w:r>
    </w:p>
    <w:p w14:paraId="0595744F" w14:textId="77777777" w:rsidR="00972E4F" w:rsidRPr="00CF3242" w:rsidRDefault="00972E4F" w:rsidP="00972E4F">
      <w:pPr>
        <w:widowControl w:val="0"/>
        <w:spacing w:after="0" w:line="240" w:lineRule="auto"/>
        <w:ind w:left="1440" w:hanging="720"/>
        <w:jc w:val="both"/>
        <w:rPr>
          <w:rFonts w:ascii="Arial" w:eastAsia="Times New Roman" w:hAnsi="Arial" w:cs="Arial"/>
          <w:b/>
          <w:bCs/>
          <w:kern w:val="0"/>
          <w:sz w:val="22"/>
          <w:szCs w:val="22"/>
          <w14:ligatures w14:val="none"/>
        </w:rPr>
      </w:pPr>
    </w:p>
    <w:p w14:paraId="519BA795"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 xml:space="preserve">For </w:t>
      </w:r>
      <w:r w:rsidRPr="00C51F71">
        <w:rPr>
          <w:rFonts w:ascii="Arial" w:eastAsia="Times New Roman" w:hAnsi="Arial" w:cs="Arial"/>
          <w:color w:val="000000"/>
          <w:kern w:val="0"/>
          <w:sz w:val="22"/>
          <w:szCs w:val="22"/>
          <w14:ligatures w14:val="none"/>
        </w:rPr>
        <w:t>approved workers’ compensation claims, i</w:t>
      </w:r>
      <w:r w:rsidRPr="00C51F71">
        <w:rPr>
          <w:rFonts w:ascii="Arial" w:eastAsia="Times New Roman" w:hAnsi="Arial" w:cs="Arial"/>
          <w:kern w:val="0"/>
          <w:sz w:val="22"/>
          <w:szCs w:val="22"/>
          <w14:ligatures w14:val="none"/>
        </w:rPr>
        <w:t xml:space="preserve">ndustrial accident or illness leave will be reduced by one (1) day for each day of authorized absence regardless of a temporary disability indemnity award. </w:t>
      </w:r>
      <w:r w:rsidRPr="00C51F71">
        <w:rPr>
          <w:rFonts w:ascii="Arial" w:eastAsia="Times New Roman" w:hAnsi="Arial" w:cs="Arial"/>
          <w:color w:val="000000"/>
          <w:kern w:val="0"/>
          <w:sz w:val="22"/>
          <w:szCs w:val="22"/>
          <w14:ligatures w14:val="none"/>
        </w:rPr>
        <w:t>If a claim is delayed or denied, the employee’s accumulated sick leave will be used.</w:t>
      </w:r>
    </w:p>
    <w:p w14:paraId="5B78D16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450620D4"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 xml:space="preserve">When an industrial accident or illness </w:t>
      </w:r>
      <w:proofErr w:type="gramStart"/>
      <w:r w:rsidRPr="00C51F71">
        <w:rPr>
          <w:rFonts w:ascii="Arial" w:eastAsia="Times New Roman" w:hAnsi="Arial" w:cs="Arial"/>
          <w:kern w:val="0"/>
          <w:sz w:val="22"/>
          <w:szCs w:val="22"/>
          <w14:ligatures w14:val="none"/>
        </w:rPr>
        <w:t>leave</w:t>
      </w:r>
      <w:proofErr w:type="gramEnd"/>
      <w:r w:rsidRPr="00C51F71">
        <w:rPr>
          <w:rFonts w:ascii="Arial" w:eastAsia="Times New Roman" w:hAnsi="Arial" w:cs="Arial"/>
          <w:kern w:val="0"/>
          <w:sz w:val="22"/>
          <w:szCs w:val="22"/>
          <w14:ligatures w14:val="none"/>
        </w:rPr>
        <w:t xml:space="preserve"> overlaps into the next fiscal year, the unit member will be entitled only to the amount of unused industrial accident and illness leave due to them for the same illness and injury.</w:t>
      </w:r>
    </w:p>
    <w:p w14:paraId="172638A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05793F7" w14:textId="77777777" w:rsidR="00972E4F" w:rsidRPr="00CF3242" w:rsidRDefault="00972E4F" w:rsidP="00972E4F">
      <w:pPr>
        <w:widowControl w:val="0"/>
        <w:spacing w:after="0" w:line="240" w:lineRule="auto"/>
        <w:ind w:left="1440" w:right="112" w:hanging="720"/>
        <w:jc w:val="both"/>
        <w:rPr>
          <w:rFonts w:ascii="Arial" w:eastAsia="Times New Roman" w:hAnsi="Arial" w:cs="Arial"/>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t xml:space="preserve">Upon termination of the industrial accident and illness leave, the unit member will be entitled </w:t>
      </w:r>
      <w:r w:rsidRPr="00C51F71">
        <w:rPr>
          <w:rFonts w:ascii="Arial" w:eastAsia="Times New Roman" w:hAnsi="Arial" w:cs="Arial"/>
          <w:kern w:val="0"/>
          <w:sz w:val="22"/>
          <w:szCs w:val="22"/>
          <w14:ligatures w14:val="none"/>
        </w:rPr>
        <w:lastRenderedPageBreak/>
        <w:t xml:space="preserve">to the benefits provided in Education Code Sections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w:t>
      </w:r>
      <w:r w:rsidRPr="00CF3242">
        <w:rPr>
          <w:rFonts w:ascii="Arial" w:eastAsia="Times New Roman" w:hAnsi="Arial" w:cs="Arial"/>
          <w:color w:val="000000" w:themeColor="text1"/>
          <w:kern w:val="0"/>
          <w:sz w:val="22"/>
          <w:szCs w:val="22"/>
          <w14:ligatures w14:val="none"/>
        </w:rPr>
        <w:t>their full salary.</w:t>
      </w:r>
    </w:p>
    <w:p w14:paraId="2AD440E6"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BCA8D0D" w14:textId="6F0D702F" w:rsidR="00972E4F" w:rsidRPr="00CF3242" w:rsidRDefault="00972E4F" w:rsidP="00972E4F">
      <w:pPr>
        <w:widowControl w:val="0"/>
        <w:spacing w:after="0" w:line="240" w:lineRule="auto"/>
        <w:ind w:left="1402"/>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color w:val="000000" w:themeColor="text1"/>
          <w:kern w:val="0"/>
          <w:sz w:val="22"/>
          <w:szCs w:val="22"/>
          <w14:ligatures w14:val="none"/>
        </w:rPr>
        <w:t xml:space="preserve">(See Sick Leave, Article </w:t>
      </w:r>
      <w:r w:rsidRPr="00CF3242">
        <w:rPr>
          <w:rFonts w:ascii="Arial" w:eastAsia="Times New Roman" w:hAnsi="Arial" w:cs="Arial"/>
          <w:b/>
          <w:strike/>
          <w:color w:val="000000" w:themeColor="text1"/>
          <w:kern w:val="0"/>
          <w:sz w:val="22"/>
          <w:szCs w:val="22"/>
          <w:u w:val="single"/>
          <w14:ligatures w14:val="none"/>
        </w:rPr>
        <w:t>22</w:t>
      </w:r>
      <w:r w:rsidR="000548A0"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strike/>
          <w:color w:val="000000" w:themeColor="text1"/>
          <w:kern w:val="0"/>
          <w:sz w:val="22"/>
          <w:szCs w:val="22"/>
          <w:u w:val="single"/>
          <w14:ligatures w14:val="none"/>
        </w:rPr>
        <w:t>, Section</w:t>
      </w:r>
      <w:r w:rsidRPr="00CF3242">
        <w:rPr>
          <w:rFonts w:ascii="Arial" w:eastAsia="Times New Roman" w:hAnsi="Arial" w:cs="Arial"/>
          <w:color w:val="000000" w:themeColor="text1"/>
          <w:kern w:val="0"/>
          <w:sz w:val="22"/>
          <w:szCs w:val="22"/>
          <w14:ligatures w14:val="none"/>
        </w:rPr>
        <w:t xml:space="preserve"> 1).</w:t>
      </w:r>
    </w:p>
    <w:p w14:paraId="1491E8DE"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C9F4884"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During any paid leave of absence, the unit member will endorse to the District the temporary disability indemnity checks received due to their industrial accident or illness. The District, in turn, will issue the unit member appropriate salary warrants for payment of the unit member’s salary, and will deduct normal retirement, other authorized contributions, and the temporary disability indemnity, if any, actually covered by such salary warrants.</w:t>
      </w:r>
    </w:p>
    <w:p w14:paraId="45ADCED0"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7E3D9C1"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When all available leaves of absence have been exhausted and the unit member is not medically able to return to all the duties of their prior assignment, the District will meet with the unit member to discuss accommodations as required by state and federal law.  If the District cannot provide a reasonable accommodation, the unit member will be separated from the District.</w:t>
      </w:r>
    </w:p>
    <w:p w14:paraId="3B2592F0"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B82C227" w14:textId="0AD7C3CF"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Arial" w:eastAsia="Times New Roman" w:hAnsi="Arial" w:cs="Arial"/>
          <w:color w:val="000000" w:themeColor="text1"/>
          <w:kern w:val="0"/>
          <w:sz w:val="22"/>
          <w:szCs w:val="22"/>
          <w14:ligatures w14:val="none"/>
        </w:rPr>
        <w:t>3.  BEREAVEMENT LEAVE:</w:t>
      </w:r>
    </w:p>
    <w:p w14:paraId="525F1826"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52E5CAC" w14:textId="65804C7E" w:rsidR="00972E4F" w:rsidRPr="00CF1F13" w:rsidRDefault="000548A0" w:rsidP="00972E4F">
      <w:pPr>
        <w:widowControl w:val="0"/>
        <w:spacing w:after="0" w:line="240" w:lineRule="auto"/>
        <w:ind w:left="1080" w:right="109"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1F13">
        <w:rPr>
          <w:rFonts w:ascii="Arial" w:eastAsia="Times New Roman" w:hAnsi="Arial" w:cs="Arial"/>
          <w:b/>
          <w:bCs/>
          <w:color w:val="000000" w:themeColor="text1"/>
          <w:kern w:val="0"/>
          <w:sz w:val="22"/>
          <w:szCs w:val="22"/>
          <w:u w:val="single"/>
          <w14:ligatures w14:val="none"/>
        </w:rPr>
        <w:t>.3.</w:t>
      </w:r>
      <w:r w:rsidR="00972E4F" w:rsidRPr="00CF1F13">
        <w:rPr>
          <w:rFonts w:ascii="Arial" w:eastAsia="Times New Roman" w:hAnsi="Arial" w:cs="Arial"/>
          <w:color w:val="000000" w:themeColor="text1"/>
          <w:kern w:val="0"/>
          <w:sz w:val="22"/>
          <w:szCs w:val="22"/>
          <w14:ligatures w14:val="none"/>
        </w:rPr>
        <w:t>A.</w:t>
      </w:r>
      <w:r w:rsidR="00972E4F" w:rsidRPr="00CF1F13">
        <w:rPr>
          <w:rFonts w:ascii="Arial" w:eastAsia="Times New Roman" w:hAnsi="Arial" w:cs="Arial"/>
          <w:color w:val="000000" w:themeColor="text1"/>
          <w:kern w:val="0"/>
          <w:sz w:val="22"/>
          <w:szCs w:val="22"/>
          <w14:ligatures w14:val="none"/>
        </w:rPr>
        <w:tab/>
        <w:t xml:space="preserve">Unit members may be granted, without loss of salary, or other benefits, a leave of absence of three (3) working days for in-state travel. Unit members may extend this leave by two (2) additional days through the use of sick or unpaid leave per occurrence due to the death of their immediate family member. Unit members who must travel out of state are entitled to no more than five (5) working days per occurrence due to the death of their immediate family. Bereavement Leave may be extended through the use of "Personal Necessity </w:t>
      </w:r>
      <w:r w:rsidR="00972E4F" w:rsidRPr="00CF1F13">
        <w:rPr>
          <w:rFonts w:ascii="Arial" w:eastAsia="Times New Roman" w:hAnsi="Arial" w:cs="Arial"/>
          <w:b/>
          <w:bCs/>
          <w:color w:val="000000" w:themeColor="text1"/>
          <w:sz w:val="22"/>
          <w:szCs w:val="22"/>
          <w:u w:val="single"/>
        </w:rPr>
        <w:t xml:space="preserve">Leave </w:t>
      </w:r>
      <w:proofErr w:type="spellStart"/>
      <w:r w:rsidR="00972E4F" w:rsidRPr="00CF1F13">
        <w:rPr>
          <w:rFonts w:ascii="Arial" w:eastAsia="Times New Roman" w:hAnsi="Arial" w:cs="Arial"/>
          <w:b/>
          <w:bCs/>
          <w:strike/>
          <w:color w:val="000000" w:themeColor="text1"/>
          <w:sz w:val="22"/>
          <w:szCs w:val="22"/>
          <w:u w:val="single"/>
        </w:rPr>
        <w:t>C</w:t>
      </w:r>
      <w:r w:rsidR="00972E4F" w:rsidRPr="00CF1F13">
        <w:rPr>
          <w:rFonts w:ascii="Arial" w:eastAsia="Times New Roman" w:hAnsi="Arial" w:cs="Arial"/>
          <w:b/>
          <w:bCs/>
          <w:color w:val="000000" w:themeColor="text1"/>
          <w:sz w:val="22"/>
          <w:szCs w:val="22"/>
          <w:u w:val="single"/>
        </w:rPr>
        <w:t>c</w:t>
      </w:r>
      <w:r w:rsidR="00972E4F" w:rsidRPr="00CF1F13">
        <w:rPr>
          <w:rFonts w:ascii="Arial" w:eastAsia="Times New Roman" w:hAnsi="Arial" w:cs="Arial"/>
          <w:color w:val="000000" w:themeColor="text1"/>
          <w:sz w:val="22"/>
          <w:szCs w:val="22"/>
        </w:rPr>
        <w:t>harged</w:t>
      </w:r>
      <w:proofErr w:type="spellEnd"/>
      <w:r w:rsidR="00972E4F" w:rsidRPr="00CF1F13">
        <w:rPr>
          <w:rFonts w:ascii="Arial" w:eastAsia="Times New Roman" w:hAnsi="Arial" w:cs="Arial"/>
          <w:i/>
          <w:iCs/>
          <w:color w:val="000000" w:themeColor="text1"/>
          <w:sz w:val="22"/>
          <w:szCs w:val="22"/>
        </w:rPr>
        <w:t xml:space="preserve"> </w:t>
      </w:r>
      <w:r w:rsidR="00972E4F" w:rsidRPr="00CF1F13">
        <w:rPr>
          <w:rFonts w:ascii="Arial" w:eastAsia="Times New Roman" w:hAnsi="Arial" w:cs="Arial"/>
          <w:color w:val="000000" w:themeColor="text1"/>
          <w:kern w:val="0"/>
          <w:sz w:val="22"/>
          <w:szCs w:val="22"/>
          <w14:ligatures w14:val="none"/>
        </w:rPr>
        <w:t xml:space="preserve">to Sick Leave," Article </w:t>
      </w:r>
      <w:r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1F13">
        <w:rPr>
          <w:rFonts w:ascii="Arial" w:eastAsia="Times New Roman" w:hAnsi="Arial" w:cs="Arial"/>
          <w:b/>
          <w:strike/>
          <w:color w:val="000000" w:themeColor="text1"/>
          <w:kern w:val="0"/>
          <w:sz w:val="22"/>
          <w:szCs w:val="22"/>
          <w:u w:val="single"/>
          <w14:ligatures w14:val="none"/>
        </w:rPr>
        <w:t>, Section</w:t>
      </w:r>
      <w:r w:rsidR="00972E4F" w:rsidRPr="00CF1F13">
        <w:rPr>
          <w:rFonts w:ascii="Arial" w:eastAsia="Times New Roman" w:hAnsi="Arial" w:cs="Arial"/>
          <w:b/>
          <w:color w:val="000000" w:themeColor="text1"/>
          <w:kern w:val="0"/>
          <w:sz w:val="22"/>
          <w:szCs w:val="22"/>
          <w:u w:val="single"/>
          <w14:ligatures w14:val="none"/>
        </w:rPr>
        <w:t>.</w:t>
      </w:r>
      <w:r w:rsidR="00972E4F" w:rsidRPr="00CF1F13">
        <w:rPr>
          <w:rFonts w:ascii="Arial" w:eastAsia="Times New Roman" w:hAnsi="Arial" w:cs="Arial"/>
          <w:color w:val="000000" w:themeColor="text1"/>
          <w:kern w:val="0"/>
          <w:sz w:val="22"/>
          <w:szCs w:val="22"/>
          <w14:ligatures w14:val="none"/>
        </w:rPr>
        <w:t>5.</w:t>
      </w:r>
    </w:p>
    <w:p w14:paraId="7EA5F76A" w14:textId="77777777" w:rsidR="00972E4F" w:rsidRPr="00CF3242" w:rsidRDefault="00972E4F" w:rsidP="00972E4F">
      <w:pPr>
        <w:widowControl w:val="0"/>
        <w:spacing w:after="0" w:line="240" w:lineRule="auto"/>
        <w:ind w:left="1080" w:right="109" w:hanging="1080"/>
        <w:jc w:val="both"/>
        <w:rPr>
          <w:rFonts w:ascii="Arial" w:eastAsia="Times New Roman" w:hAnsi="Arial" w:cs="Arial"/>
          <w:b/>
          <w:bCs/>
          <w:color w:val="000000" w:themeColor="text1"/>
          <w:kern w:val="0"/>
          <w:sz w:val="22"/>
          <w:szCs w:val="22"/>
          <w14:ligatures w14:val="none"/>
        </w:rPr>
      </w:pPr>
    </w:p>
    <w:p w14:paraId="4011A1E8" w14:textId="03A4D87E" w:rsidR="00972E4F" w:rsidRPr="00C51F71" w:rsidRDefault="000548A0" w:rsidP="00972E4F">
      <w:pPr>
        <w:widowControl w:val="0"/>
        <w:spacing w:after="0" w:line="240" w:lineRule="auto"/>
        <w:ind w:left="1080" w:right="109" w:hanging="108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“Me</w:t>
      </w:r>
      <w:r w:rsidR="00972E4F" w:rsidRPr="00C51F71">
        <w:rPr>
          <w:rFonts w:ascii="Arial" w:eastAsia="Times New Roman" w:hAnsi="Arial" w:cs="Arial"/>
          <w:kern w:val="0"/>
          <w:sz w:val="22"/>
          <w:szCs w:val="22"/>
          <w14:ligatures w14:val="none"/>
        </w:rPr>
        <w:t>mber of the immediate family,” as used in this section, includes any of the following:</w:t>
      </w:r>
    </w:p>
    <w:p w14:paraId="7F7D199E" w14:textId="77777777" w:rsidR="00972E4F" w:rsidRPr="00C51F71" w:rsidRDefault="00972E4F" w:rsidP="00972E4F">
      <w:pPr>
        <w:widowControl w:val="0"/>
        <w:spacing w:after="0" w:line="240" w:lineRule="auto"/>
        <w:jc w:val="both"/>
        <w:rPr>
          <w:rFonts w:ascii="Arial" w:eastAsia="Calibri" w:hAnsi="Arial" w:cs="Arial"/>
          <w:kern w:val="0"/>
          <w:sz w:val="22"/>
          <w:szCs w:val="22"/>
          <w14:ligatures w14:val="none"/>
        </w:rPr>
      </w:pPr>
    </w:p>
    <w:p w14:paraId="7D4CC884"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Mother</w:t>
      </w:r>
    </w:p>
    <w:p w14:paraId="05B5758E"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Father</w:t>
      </w:r>
    </w:p>
    <w:p w14:paraId="1D6B76F8"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Sibling</w:t>
      </w:r>
    </w:p>
    <w:p w14:paraId="3EBFCC47"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Grandmother</w:t>
      </w:r>
    </w:p>
    <w:p w14:paraId="5F0CA4D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Grandfather</w:t>
      </w:r>
    </w:p>
    <w:p w14:paraId="031DDA21"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Grandchild</w:t>
      </w:r>
    </w:p>
    <w:p w14:paraId="2B45D2AC"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Child</w:t>
      </w:r>
    </w:p>
    <w:p w14:paraId="30AFCA2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Step-parents</w:t>
      </w:r>
    </w:p>
    <w:p w14:paraId="62EC324E"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Step-children</w:t>
      </w:r>
    </w:p>
    <w:p w14:paraId="1A52D43F"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In-law</w:t>
      </w:r>
    </w:p>
    <w:p w14:paraId="76A53CAA"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Spouse or registered domestic partner and any of the aforementioned relations to the spouse or registered domestic partner</w:t>
      </w:r>
    </w:p>
    <w:p w14:paraId="3C154669"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Symbol" w:eastAsia="Times New Roman" w:hAnsi="Symbol" w:cs="Arial"/>
          <w:kern w:val="0"/>
          <w:sz w:val="22"/>
          <w:szCs w:val="22"/>
          <w14:ligatures w14:val="none"/>
        </w:rPr>
        <w:t></w:t>
      </w:r>
      <w:r w:rsidRPr="00C51F71">
        <w:rPr>
          <w:rFonts w:ascii="Symbol" w:eastAsia="Times New Roman" w:hAnsi="Symbol" w:cs="Arial"/>
          <w:kern w:val="0"/>
          <w:sz w:val="22"/>
          <w:szCs w:val="22"/>
          <w14:ligatures w14:val="none"/>
        </w:rPr>
        <w:tab/>
      </w:r>
      <w:r w:rsidRPr="00C51F71">
        <w:rPr>
          <w:rFonts w:ascii="Arial" w:eastAsia="Times New Roman" w:hAnsi="Arial" w:cs="Arial"/>
          <w:kern w:val="0"/>
          <w:sz w:val="22"/>
          <w:szCs w:val="22"/>
          <w14:ligatures w14:val="none"/>
        </w:rPr>
        <w:t>Any relative living in the immediate household of the unit member</w:t>
      </w:r>
    </w:p>
    <w:p w14:paraId="173AFF57" w14:textId="77777777" w:rsidR="00972E4F" w:rsidRPr="00CF3242" w:rsidRDefault="00972E4F" w:rsidP="00972E4F">
      <w:pPr>
        <w:widowControl w:val="0"/>
        <w:spacing w:after="0" w:line="240" w:lineRule="auto"/>
        <w:rPr>
          <w:rFonts w:ascii="Arial" w:eastAsia="Calibri" w:hAnsi="Arial" w:cs="Arial"/>
          <w:b/>
          <w:bCs/>
          <w:color w:val="000000" w:themeColor="text1"/>
          <w:kern w:val="0"/>
          <w:sz w:val="22"/>
          <w:szCs w:val="22"/>
          <w:u w:val="single"/>
          <w14:ligatures w14:val="none"/>
        </w:rPr>
      </w:pPr>
    </w:p>
    <w:p w14:paraId="4D62743D" w14:textId="77777777" w:rsidR="00972E4F" w:rsidRPr="00CF3242" w:rsidRDefault="00972E4F" w:rsidP="00972E4F">
      <w:pPr>
        <w:widowControl w:val="0"/>
        <w:spacing w:after="0" w:line="240" w:lineRule="auto"/>
        <w:ind w:left="682"/>
        <w:rPr>
          <w:rFonts w:ascii="Arial" w:eastAsia="Calibri" w:hAnsi="Arial" w:cs="Arial"/>
          <w:bCs/>
          <w:color w:val="000000" w:themeColor="text1"/>
          <w:kern w:val="0"/>
          <w:sz w:val="22"/>
          <w:szCs w:val="22"/>
          <w14:ligatures w14:val="none"/>
        </w:rPr>
      </w:pPr>
      <w:bookmarkStart w:id="4" w:name="_Hlk181179266"/>
      <w:r w:rsidRPr="00CF3242">
        <w:rPr>
          <w:rFonts w:ascii="Arial" w:eastAsia="Calibri" w:hAnsi="Arial" w:cs="Arial"/>
          <w:b/>
          <w:bCs/>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55121483" w14:textId="77777777" w:rsidR="00972E4F" w:rsidRPr="00C51F71" w:rsidRDefault="00972E4F" w:rsidP="00972E4F">
      <w:pPr>
        <w:widowControl w:val="0"/>
        <w:spacing w:after="0" w:line="240" w:lineRule="auto"/>
        <w:ind w:left="682"/>
        <w:rPr>
          <w:rFonts w:ascii="Arial" w:eastAsia="Calibri" w:hAnsi="Arial" w:cs="Arial"/>
          <w:bCs/>
          <w:color w:val="0000FF"/>
          <w:kern w:val="0"/>
          <w:sz w:val="22"/>
          <w:szCs w:val="22"/>
          <w14:ligatures w14:val="none"/>
        </w:rPr>
      </w:pPr>
      <w:r w:rsidRPr="00C51F71">
        <w:rPr>
          <w:rFonts w:ascii="Arial" w:eastAsia="Calibri" w:hAnsi="Arial" w:cs="Arial"/>
          <w:b/>
          <w:color w:val="0000FF"/>
          <w:kern w:val="0"/>
          <w:sz w:val="22"/>
          <w:szCs w:val="22"/>
          <w14:ligatures w14:val="none"/>
        </w:rPr>
        <w:t>(AB 1041, amending Government Code 12945.2 and Labor Code Section 245.5.)</w:t>
      </w:r>
    </w:p>
    <w:bookmarkEnd w:id="4"/>
    <w:p w14:paraId="31A9C2F4"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8A8CA8E" w14:textId="22878443" w:rsidR="00972E4F" w:rsidRPr="00CF3242" w:rsidRDefault="000548A0"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 xml:space="preserve">An extension of Bereavement Leave may be requested by the unit member. The District will make </w:t>
      </w:r>
      <w:r w:rsidR="00972E4F" w:rsidRPr="00CF3242">
        <w:rPr>
          <w:rFonts w:ascii="Arial" w:eastAsia="Times New Roman" w:hAnsi="Arial" w:cs="Arial"/>
          <w:color w:val="000000" w:themeColor="text1"/>
          <w:kern w:val="0"/>
          <w:sz w:val="22"/>
          <w:szCs w:val="22"/>
          <w14:ligatures w14:val="none"/>
        </w:rPr>
        <w:lastRenderedPageBreak/>
        <w:t>a determination on such requests in its sole discretion. Such extension will be without salary for the period of time covered by the extension.</w:t>
      </w:r>
    </w:p>
    <w:p w14:paraId="5E6F811A" w14:textId="77777777" w:rsidR="00972E4F" w:rsidRPr="00CF3242" w:rsidRDefault="00972E4F"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p>
    <w:p w14:paraId="76B8A247" w14:textId="0EA72D37" w:rsidR="00972E4F" w:rsidRPr="00CF3242" w:rsidRDefault="000548A0"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A Bereavement Leave of one (1) day per occurrence may be granted, without loss of salary, due to of the death of any close friend or relative not included as a "member of the immediate family" where the unit member has responsibility for carrying out personal business and funeral arrangements attendant to the death.</w:t>
      </w:r>
    </w:p>
    <w:p w14:paraId="243663D9" w14:textId="77777777" w:rsidR="00972E4F" w:rsidRPr="00CF3242" w:rsidRDefault="00972E4F" w:rsidP="00972E4F">
      <w:pPr>
        <w:widowControl w:val="0"/>
        <w:spacing w:after="0" w:line="240" w:lineRule="auto"/>
        <w:ind w:left="1080" w:right="111" w:hanging="1080"/>
        <w:jc w:val="both"/>
        <w:rPr>
          <w:rFonts w:ascii="Arial" w:eastAsia="Times New Roman" w:hAnsi="Arial" w:cs="Arial"/>
          <w:color w:val="000000" w:themeColor="text1"/>
          <w:kern w:val="0"/>
          <w:sz w:val="22"/>
          <w:szCs w:val="22"/>
          <w14:ligatures w14:val="none"/>
        </w:rPr>
      </w:pPr>
    </w:p>
    <w:p w14:paraId="55A13E98" w14:textId="57E0C5C3" w:rsidR="00972E4F" w:rsidRPr="00C51F71" w:rsidRDefault="000548A0" w:rsidP="00972E4F">
      <w:pPr>
        <w:widowControl w:val="0"/>
        <w:spacing w:after="0" w:line="240" w:lineRule="auto"/>
        <w:ind w:left="1080" w:right="111" w:hanging="108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E.</w:t>
      </w:r>
      <w:r w:rsidR="00972E4F" w:rsidRPr="00CF3242">
        <w:rPr>
          <w:rFonts w:ascii="Arial" w:eastAsia="Times New Roman" w:hAnsi="Arial" w:cs="Arial"/>
          <w:color w:val="000000" w:themeColor="text1"/>
          <w:kern w:val="0"/>
          <w:sz w:val="22"/>
          <w:szCs w:val="22"/>
          <w14:ligatures w14:val="none"/>
        </w:rPr>
        <w:tab/>
        <w:t xml:space="preserve">Bereavement </w:t>
      </w:r>
      <w:r w:rsidR="00972E4F" w:rsidRPr="00C51F71">
        <w:rPr>
          <w:rFonts w:ascii="Arial" w:eastAsia="Times New Roman" w:hAnsi="Arial" w:cs="Arial"/>
          <w:kern w:val="0"/>
          <w:sz w:val="22"/>
          <w:szCs w:val="22"/>
          <w14:ligatures w14:val="none"/>
        </w:rPr>
        <w:t>Leave may be granted, without loss of salary for the time necessary to attend the funeral of a district colleague conditioned upon the following:</w:t>
      </w:r>
    </w:p>
    <w:p w14:paraId="25EB20FE"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85D6699" w14:textId="77777777" w:rsidR="00972E4F" w:rsidRPr="00C51F71" w:rsidRDefault="00972E4F" w:rsidP="00972E4F">
      <w:pPr>
        <w:widowControl w:val="0"/>
        <w:spacing w:after="0" w:line="240" w:lineRule="auto"/>
        <w:ind w:left="144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unit member receives written permission from the appropriate Vice President or their designee;</w:t>
      </w:r>
    </w:p>
    <w:p w14:paraId="4235C982"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480567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unit member's absence does not result in the unit member being unavailable to teach any assigned class or disrupt services unless such unavailability is made unavoidable by the date and time scheduled for the funeral;</w:t>
      </w:r>
    </w:p>
    <w:p w14:paraId="6A82160E"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p>
    <w:p w14:paraId="1B94F67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Written application will be made to the appropriate Vice President or their designee NOT later than two (2) working days in advance of the date and time for leave unless special circumstances necessitate a later application.</w:t>
      </w:r>
    </w:p>
    <w:p w14:paraId="3CC03C33" w14:textId="77777777" w:rsidR="00972E4F" w:rsidRPr="00CF3242" w:rsidRDefault="00972E4F" w:rsidP="00972E4F">
      <w:pPr>
        <w:widowControl w:val="0"/>
        <w:tabs>
          <w:tab w:val="left" w:pos="1259"/>
        </w:tabs>
        <w:spacing w:after="0" w:line="240" w:lineRule="auto"/>
        <w:ind w:left="1258" w:right="110"/>
        <w:jc w:val="both"/>
        <w:rPr>
          <w:rFonts w:ascii="Arial" w:eastAsia="Times New Roman" w:hAnsi="Arial" w:cs="Arial"/>
          <w:color w:val="000000" w:themeColor="text1"/>
          <w:kern w:val="0"/>
          <w:sz w:val="22"/>
          <w:szCs w:val="22"/>
          <w14:ligatures w14:val="none"/>
        </w:rPr>
      </w:pPr>
    </w:p>
    <w:p w14:paraId="35D24BDE" w14:textId="08F64FF9" w:rsidR="00972E4F" w:rsidRPr="00CF3242" w:rsidRDefault="000548A0" w:rsidP="00972E4F">
      <w:pPr>
        <w:widowControl w:val="0"/>
        <w:spacing w:after="0" w:line="240" w:lineRule="auto"/>
        <w:ind w:left="1170" w:right="108"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.3.</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Bereavement Leave must be taken within six (6) months of the death of the immediate family member or close friend</w:t>
      </w:r>
      <w:bookmarkStart w:id="5" w:name="_Hlk181179384"/>
      <w:r w:rsidR="00972E4F" w:rsidRPr="00CF3242">
        <w:rPr>
          <w:rFonts w:ascii="Arial" w:eastAsia="Times New Roman" w:hAnsi="Arial" w:cs="Arial"/>
          <w:b/>
          <w:bCs/>
          <w:color w:val="000000" w:themeColor="text1"/>
          <w:kern w:val="0"/>
          <w:sz w:val="22"/>
          <w:szCs w:val="22"/>
          <w:u w:val="single"/>
          <w14:ligatures w14:val="none"/>
        </w:rPr>
        <w:t>, and need not be taken consecutively</w:t>
      </w:r>
      <w:bookmarkEnd w:id="5"/>
      <w:r w:rsidR="00972E4F" w:rsidRPr="00CF3242">
        <w:rPr>
          <w:rFonts w:ascii="Arial" w:eastAsia="Times New Roman" w:hAnsi="Arial" w:cs="Arial"/>
          <w:color w:val="000000" w:themeColor="text1"/>
          <w:kern w:val="0"/>
          <w:sz w:val="22"/>
          <w:szCs w:val="22"/>
          <w14:ligatures w14:val="none"/>
        </w:rPr>
        <w:t>.</w:t>
      </w:r>
    </w:p>
    <w:p w14:paraId="5FB5473B" w14:textId="77777777" w:rsidR="00972E4F" w:rsidRPr="00C51F71" w:rsidRDefault="00972E4F" w:rsidP="00972E4F">
      <w:pPr>
        <w:widowControl w:val="0"/>
        <w:spacing w:after="0" w:line="240" w:lineRule="auto"/>
        <w:ind w:firstLine="720"/>
        <w:rPr>
          <w:rFonts w:ascii="Arial" w:eastAsia="Calibri" w:hAnsi="Arial" w:cs="Arial"/>
          <w:b/>
          <w:bCs/>
          <w:color w:val="0000FF"/>
          <w:kern w:val="0"/>
          <w:sz w:val="22"/>
          <w:szCs w:val="22"/>
          <w14:ligatures w14:val="none"/>
        </w:rPr>
      </w:pPr>
      <w:r w:rsidRPr="00C51F71">
        <w:rPr>
          <w:rFonts w:ascii="Arial" w:eastAsia="Calibri" w:hAnsi="Arial" w:cs="Arial"/>
          <w:b/>
          <w:bCs/>
          <w:color w:val="0000FF"/>
          <w:kern w:val="0"/>
          <w:sz w:val="22"/>
          <w:szCs w:val="22"/>
          <w14:ligatures w14:val="none"/>
        </w:rPr>
        <w:t xml:space="preserve">(Govt. Code §§ 12945.7(b)-(c).) </w:t>
      </w:r>
      <w:bookmarkStart w:id="6" w:name="_Hlk181179403"/>
    </w:p>
    <w:p w14:paraId="487A9C7E" w14:textId="77777777" w:rsidR="00972E4F" w:rsidRPr="00CF3242" w:rsidRDefault="00972E4F" w:rsidP="00972E4F">
      <w:pPr>
        <w:widowControl w:val="0"/>
        <w:spacing w:after="0" w:line="240" w:lineRule="auto"/>
        <w:ind w:firstLine="720"/>
        <w:rPr>
          <w:rFonts w:ascii="Arial" w:eastAsia="Calibri" w:hAnsi="Arial" w:cs="Arial"/>
          <w:b/>
          <w:bCs/>
          <w:color w:val="000000" w:themeColor="text1"/>
          <w:kern w:val="0"/>
          <w:sz w:val="22"/>
          <w:szCs w:val="22"/>
          <w14:ligatures w14:val="none"/>
        </w:rPr>
      </w:pPr>
    </w:p>
    <w:p w14:paraId="22D2637E" w14:textId="47401342" w:rsidR="00972E4F" w:rsidRPr="00CF3242" w:rsidRDefault="000548A0" w:rsidP="00972E4F">
      <w:pPr>
        <w:widowControl w:val="0"/>
        <w:spacing w:after="0" w:line="240" w:lineRule="auto"/>
        <w:ind w:left="1170" w:hanging="1170"/>
        <w:rPr>
          <w:rFonts w:ascii="Arial" w:eastAsia="Calibri" w:hAnsi="Arial" w:cs="Arial"/>
          <w:b/>
          <w:bCs/>
          <w:color w:val="000000" w:themeColor="text1"/>
          <w:kern w:val="0"/>
          <w:sz w:val="22"/>
          <w:szCs w:val="22"/>
          <w:u w:val="single"/>
          <w14:ligatures w14:val="none"/>
        </w:rPr>
      </w:pP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.3.G.</w:t>
      </w:r>
      <w:r w:rsidR="00972E4F" w:rsidRPr="00CF3242">
        <w:rPr>
          <w:rFonts w:ascii="Arial" w:eastAsia="Calibri" w:hAnsi="Arial" w:cs="Arial"/>
          <w:b/>
          <w:bCs/>
          <w:color w:val="000000" w:themeColor="text1"/>
          <w:kern w:val="0"/>
          <w:sz w:val="22"/>
          <w:szCs w:val="22"/>
          <w:u w:val="single"/>
          <w14:ligatures w14:val="none"/>
        </w:rPr>
        <w:tab/>
        <w:t xml:space="preserve">The leave described in Section </w:t>
      </w: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 above shall be available to unit members that experience a reproductive loss, including but not limited to miscarriage, stillbirth or a failed adoption by the unit member or partner. The District shall maintain the confidentiality of the request and purpose of the leave, except as necessary to affect the purpose of the leave.</w:t>
      </w:r>
    </w:p>
    <w:p w14:paraId="7C3FAAD1"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(Govt. Code § 12945.6.)</w:t>
      </w:r>
    </w:p>
    <w:p w14:paraId="31891028"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p>
    <w:p w14:paraId="723DAEA9" w14:textId="02C0B75A" w:rsidR="00972E4F" w:rsidRPr="00CF3242" w:rsidRDefault="000548A0" w:rsidP="00972E4F">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r w:rsidRPr="000548A0">
        <w:rPr>
          <w:rFonts w:ascii="Arial" w:eastAsia="Calibri" w:hAnsi="Arial" w:cs="Arial"/>
          <w:b/>
          <w:bCs/>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00972E4F" w:rsidRPr="00CF3242">
        <w:rPr>
          <w:rFonts w:ascii="Arial" w:eastAsia="Calibri" w:hAnsi="Arial" w:cs="Arial"/>
          <w:b/>
          <w:bCs/>
          <w:color w:val="000000" w:themeColor="text1"/>
          <w:kern w:val="0"/>
          <w:sz w:val="22"/>
          <w:szCs w:val="22"/>
          <w:u w:val="single"/>
          <w14:ligatures w14:val="none"/>
        </w:rPr>
        <w:t>.3.H.</w:t>
      </w:r>
      <w:r w:rsidR="00972E4F" w:rsidRPr="00CF3242">
        <w:rPr>
          <w:rFonts w:ascii="Arial" w:eastAsia="Calibri" w:hAnsi="Arial" w:cs="Arial"/>
          <w:b/>
          <w:bCs/>
          <w:color w:val="000000" w:themeColor="text1"/>
          <w:kern w:val="0"/>
          <w:sz w:val="22"/>
          <w:szCs w:val="22"/>
          <w:u w:val="single"/>
          <w14:ligatures w14:val="none"/>
        </w:rPr>
        <w:tab/>
        <w:t>Verification</w:t>
      </w:r>
    </w:p>
    <w:p w14:paraId="43628B52" w14:textId="77777777" w:rsidR="00972E4F" w:rsidRPr="00CF3242" w:rsidRDefault="00972E4F" w:rsidP="00972E4F">
      <w:pPr>
        <w:widowControl w:val="0"/>
        <w:spacing w:after="0" w:line="240" w:lineRule="auto"/>
        <w:ind w:left="720" w:hanging="720"/>
        <w:rPr>
          <w:rFonts w:ascii="Arial" w:eastAsia="Calibri" w:hAnsi="Arial" w:cs="Arial"/>
          <w:b/>
          <w:bCs/>
          <w:color w:val="000000" w:themeColor="text1"/>
          <w:kern w:val="0"/>
          <w:sz w:val="22"/>
          <w:szCs w:val="22"/>
          <w:u w:val="single"/>
          <w14:ligatures w14:val="none"/>
        </w:rPr>
      </w:pPr>
    </w:p>
    <w:p w14:paraId="3687A16E" w14:textId="77777777" w:rsidR="00972E4F" w:rsidRPr="00CF3242" w:rsidRDefault="00972E4F" w:rsidP="00972E4F">
      <w:pPr>
        <w:widowControl w:val="0"/>
        <w:spacing w:after="0" w:line="240" w:lineRule="auto"/>
        <w:ind w:left="1440"/>
        <w:rPr>
          <w:rFonts w:ascii="Arial" w:eastAsia="Calibri" w:hAnsi="Arial" w:cs="Arial"/>
          <w:b/>
          <w:bCs/>
          <w:color w:val="000000" w:themeColor="text1"/>
          <w:kern w:val="0"/>
          <w:sz w:val="22"/>
          <w:szCs w:val="22"/>
          <w:u w:val="single"/>
          <w14:ligatures w14:val="none"/>
        </w:rPr>
      </w:pPr>
      <w:r w:rsidRPr="00CF3242">
        <w:rPr>
          <w:rFonts w:ascii="Arial" w:eastAsia="Calibri" w:hAnsi="Arial" w:cs="Arial"/>
          <w:b/>
          <w:bCs/>
          <w:color w:val="000000" w:themeColor="text1"/>
          <w:kern w:val="0"/>
          <w:sz w:val="22"/>
          <w:szCs w:val="22"/>
          <w:u w:val="single"/>
          <w14:ligatures w14:val="none"/>
        </w:rPr>
        <w:t xml:space="preserve">Within thirty (30) days of a request by the District, the bargaining unit member may be required to provide documentation of the death of the immediate family member, as required by law. </w:t>
      </w:r>
    </w:p>
    <w:p w14:paraId="0C48CE3C" w14:textId="77777777" w:rsidR="00972E4F" w:rsidRPr="00C51F71" w:rsidRDefault="00972E4F" w:rsidP="00972E4F">
      <w:pPr>
        <w:widowControl w:val="0"/>
        <w:spacing w:after="0" w:line="240" w:lineRule="auto"/>
        <w:ind w:left="720"/>
        <w:rPr>
          <w:rFonts w:ascii="Arial" w:eastAsia="Calibri" w:hAnsi="Arial" w:cs="Arial"/>
          <w:b/>
          <w:bCs/>
          <w:color w:val="1B1BDD"/>
          <w:kern w:val="0"/>
          <w:sz w:val="22"/>
          <w:szCs w:val="22"/>
          <w:u w:val="single"/>
          <w14:ligatures w14:val="none"/>
        </w:rPr>
      </w:pPr>
      <w:r w:rsidRPr="00C51F71">
        <w:rPr>
          <w:rFonts w:ascii="Arial" w:eastAsia="Calibri" w:hAnsi="Arial" w:cs="Arial"/>
          <w:b/>
          <w:bCs/>
          <w:color w:val="1B1BDD"/>
          <w:kern w:val="0"/>
          <w:sz w:val="22"/>
          <w:szCs w:val="22"/>
          <w:u w:val="single"/>
          <w14:ligatures w14:val="none"/>
        </w:rPr>
        <w:t>(Govt. Code §§ 12945.7(f). Acceptable verification includes a death certificate, a published obituary, or a written certification of death, burial, or memorial services from a mortuary, funeral home, or burial society.]</w:t>
      </w:r>
    </w:p>
    <w:bookmarkEnd w:id="6"/>
    <w:p w14:paraId="601C7C08"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FCF2D80" w14:textId="29C822CD"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Times New Roman" w:eastAsia="Times New Roman" w:hAnsi="Times New Roman" w:cs="Times New Roman"/>
          <w:color w:val="000000" w:themeColor="text1"/>
          <w:kern w:val="0"/>
          <w14:ligatures w14:val="none"/>
        </w:rPr>
        <w:t>4</w:t>
      </w:r>
      <w:r w:rsidRPr="00CF3242">
        <w:rPr>
          <w:rFonts w:ascii="Arial" w:eastAsia="Times New Roman" w:hAnsi="Arial" w:cs="Arial"/>
          <w:color w:val="000000" w:themeColor="text1"/>
          <w:kern w:val="0"/>
          <w:sz w:val="22"/>
          <w:szCs w:val="22"/>
          <w14:ligatures w14:val="none"/>
        </w:rPr>
        <w:t>.  JURY DUTY LEAVE:</w:t>
      </w:r>
    </w:p>
    <w:p w14:paraId="0A11653D"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865918D" w14:textId="5611113E"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A.</w:t>
      </w:r>
      <w:r w:rsidR="00972E4F" w:rsidRPr="00CF3242">
        <w:rPr>
          <w:rFonts w:ascii="Arial" w:eastAsia="Times New Roman" w:hAnsi="Arial" w:cs="Arial"/>
          <w:color w:val="000000" w:themeColor="text1"/>
          <w:kern w:val="0"/>
          <w:sz w:val="22"/>
          <w:szCs w:val="22"/>
          <w14:ligatures w14:val="none"/>
        </w:rPr>
        <w:tab/>
        <w:t>When called for jury duty in the manner provided by law, a unit member will be granted a leave of absence without loss of pay for the time they are  required to perform jury duty during the unit member's regularly assigned working hours.</w:t>
      </w:r>
    </w:p>
    <w:p w14:paraId="4B8DB77F"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16C564D9" w14:textId="2B3E9D45"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Requests for jury duty service leave should be made by presenting the official court summons to jury duty service as soon as possible to the unit member's immediate supervisor and to the District payroll office through regular administrative channels.</w:t>
      </w:r>
    </w:p>
    <w:p w14:paraId="2DBA86EA"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67D68DAE" w14:textId="676A048B"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lastRenderedPageBreak/>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Government and local agency employees are required by California Government Code Section 481.200 to waive jury pay. In the event jury fees are paid, reimbursement to the District of any monies earned as a juror, except mileage, will be made by the unit member.</w:t>
      </w:r>
    </w:p>
    <w:p w14:paraId="2D0641C6"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6416228B" w14:textId="6318A8DB"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A unit member called for jury duty will not be encouraged in any way to seek exemption from such duty nor will they be discriminated against in any way for not seeking such exemption.</w:t>
      </w:r>
    </w:p>
    <w:p w14:paraId="403811A0"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42090CE1" w14:textId="5219014F"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E.</w:t>
      </w:r>
      <w:r w:rsidR="00972E4F" w:rsidRPr="00CF3242">
        <w:rPr>
          <w:rFonts w:ascii="Arial" w:eastAsia="Times New Roman" w:hAnsi="Arial" w:cs="Arial"/>
          <w:color w:val="000000" w:themeColor="text1"/>
          <w:kern w:val="0"/>
          <w:sz w:val="22"/>
          <w:szCs w:val="22"/>
          <w14:ligatures w14:val="none"/>
        </w:rPr>
        <w:tab/>
        <w:t>Unit members are required to return to work during any day in which jury duty services are not required.</w:t>
      </w:r>
    </w:p>
    <w:p w14:paraId="703FE0D6" w14:textId="77777777" w:rsidR="00972E4F" w:rsidRPr="00CF3242" w:rsidRDefault="00972E4F"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p>
    <w:p w14:paraId="5DA16E6C" w14:textId="4CCD9498" w:rsidR="00972E4F" w:rsidRPr="00CF3242" w:rsidRDefault="000548A0" w:rsidP="00972E4F">
      <w:pPr>
        <w:widowControl w:val="0"/>
        <w:spacing w:after="0" w:line="240" w:lineRule="auto"/>
        <w:ind w:left="1260" w:right="104" w:hanging="126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.4.</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The District may require verification of jury duty time prior to, or subsequent to, providing jury duty compensation.</w:t>
      </w:r>
    </w:p>
    <w:p w14:paraId="151608AB"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09573D06" w14:textId="182310C6"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CF3242">
        <w:rPr>
          <w:rFonts w:ascii="Arial" w:eastAsia="Times New Roman" w:hAnsi="Arial" w:cs="Arial"/>
          <w:b/>
          <w:bCs/>
          <w:color w:val="000000" w:themeColor="text1"/>
          <w:kern w:val="0"/>
          <w:u w:val="single"/>
          <w14:ligatures w14:val="none"/>
        </w:rPr>
        <w:t>.</w:t>
      </w:r>
      <w:r w:rsidRPr="00CF3242">
        <w:rPr>
          <w:rFonts w:ascii="Arial" w:eastAsia="Times New Roman" w:hAnsi="Arial" w:cs="Arial"/>
          <w:color w:val="000000" w:themeColor="text1"/>
          <w:kern w:val="0"/>
          <w:sz w:val="22"/>
          <w:szCs w:val="22"/>
          <w14:ligatures w14:val="none"/>
        </w:rPr>
        <w:t>5.  PERSONAL NECESSITY CHARGED TO SICK LEAVE:</w:t>
      </w:r>
    </w:p>
    <w:p w14:paraId="72CCCBCB"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5B328E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All unit members entitled to sick leave benefits have the right to elect Personal Necessity Leave to be charged against their unused sick leave.</w:t>
      </w:r>
    </w:p>
    <w:p w14:paraId="3535E171"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6F16819E"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CF3242">
        <w:rPr>
          <w:rFonts w:ascii="Arial" w:eastAsia="Times New Roman" w:hAnsi="Arial" w:cs="Arial"/>
          <w:color w:val="000000" w:themeColor="text1"/>
          <w:kern w:val="0"/>
          <w:sz w:val="22"/>
          <w:szCs w:val="22"/>
          <w14:ligatures w14:val="none"/>
        </w:rPr>
        <w:t>Personal Necessity Leave may be used for the following reasons:</w:t>
      </w:r>
    </w:p>
    <w:p w14:paraId="4D7774DF" w14:textId="77777777" w:rsidR="00972E4F" w:rsidRPr="00CF3242"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7ACB6D31" w14:textId="54391312"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A.</w:t>
      </w:r>
      <w:r w:rsidR="00972E4F" w:rsidRPr="00CF3242">
        <w:rPr>
          <w:rFonts w:ascii="Arial" w:eastAsia="Times New Roman" w:hAnsi="Arial" w:cs="Arial"/>
          <w:color w:val="000000" w:themeColor="text1"/>
          <w:kern w:val="0"/>
          <w:sz w:val="22"/>
          <w:szCs w:val="22"/>
          <w14:ligatures w14:val="none"/>
        </w:rPr>
        <w:tab/>
        <w:t xml:space="preserve">The death of a member of the unit member’s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(3)(B) of this Article) when the number of days of absence exceeds the limit provided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(3)(A) of this Article. </w:t>
      </w:r>
    </w:p>
    <w:p w14:paraId="6928FD5D"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648CCFB2" w14:textId="0B2EA288"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B.</w:t>
      </w:r>
      <w:r w:rsidR="00972E4F" w:rsidRPr="00CF3242">
        <w:rPr>
          <w:rFonts w:ascii="Arial" w:eastAsia="Times New Roman" w:hAnsi="Arial" w:cs="Arial"/>
          <w:color w:val="000000" w:themeColor="text1"/>
          <w:kern w:val="0"/>
          <w:sz w:val="22"/>
          <w:szCs w:val="22"/>
          <w14:ligatures w14:val="none"/>
        </w:rPr>
        <w:tab/>
        <w:t xml:space="preserve">Serious illness of a member of the faculty member’s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color w:val="000000" w:themeColor="text1"/>
          <w:kern w:val="0"/>
          <w:sz w:val="22"/>
          <w:szCs w:val="22"/>
          <w14:ligatures w14:val="none"/>
        </w:rPr>
        <w:t xml:space="preserve">(3)(B) of this Article. </w:t>
      </w:r>
    </w:p>
    <w:p w14:paraId="0908C39F"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30456A14" w14:textId="3DA917DE"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C.</w:t>
      </w:r>
      <w:r w:rsidR="00972E4F" w:rsidRPr="00CF3242">
        <w:rPr>
          <w:rFonts w:ascii="Arial" w:eastAsia="Times New Roman" w:hAnsi="Arial" w:cs="Arial"/>
          <w:color w:val="000000" w:themeColor="text1"/>
          <w:kern w:val="0"/>
          <w:sz w:val="22"/>
          <w:szCs w:val="22"/>
          <w14:ligatures w14:val="none"/>
        </w:rPr>
        <w:tab/>
        <w:t xml:space="preserve">An accident involving the faculty member’s person or property or the person or property of a member of their immediate family, as defined in Section </w:t>
      </w: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w:t>
      </w:r>
      <w:r w:rsidR="00972E4F" w:rsidRPr="00CF3242">
        <w:rPr>
          <w:rFonts w:ascii="Arial" w:eastAsia="Times New Roman" w:hAnsi="Arial" w:cs="Arial"/>
          <w:color w:val="000000" w:themeColor="text1"/>
          <w:kern w:val="0"/>
          <w:sz w:val="22"/>
          <w:szCs w:val="22"/>
          <w14:ligatures w14:val="none"/>
        </w:rPr>
        <w:t>(3)(B) of this Article. Such accident must be (a) serious in nature, (b) involve a circumstance the unit member cannot reasonably be expected to disregard, (c) require the attention of the unit member during assigned hours of service, and (d) cannot be attended to during non-duty hours.</w:t>
      </w:r>
    </w:p>
    <w:p w14:paraId="72034765" w14:textId="77777777" w:rsidR="00972E4F" w:rsidRPr="00CF3242" w:rsidRDefault="00972E4F" w:rsidP="00972E4F">
      <w:pPr>
        <w:widowControl w:val="0"/>
        <w:spacing w:after="0" w:line="240" w:lineRule="auto"/>
        <w:ind w:left="1260" w:right="109" w:hanging="1350"/>
        <w:jc w:val="both"/>
        <w:rPr>
          <w:rFonts w:ascii="Arial" w:eastAsia="Times New Roman" w:hAnsi="Arial" w:cs="Arial"/>
          <w:b/>
          <w:bCs/>
          <w:color w:val="000000" w:themeColor="text1"/>
          <w:kern w:val="0"/>
          <w:sz w:val="22"/>
          <w:szCs w:val="22"/>
          <w:u w:val="single"/>
          <w14:ligatures w14:val="none"/>
        </w:rPr>
      </w:pPr>
    </w:p>
    <w:p w14:paraId="02D6EE7F" w14:textId="45C2319A"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D.</w:t>
      </w:r>
      <w:r w:rsidR="00972E4F" w:rsidRPr="00CF3242">
        <w:rPr>
          <w:rFonts w:ascii="Arial" w:eastAsia="Times New Roman" w:hAnsi="Arial" w:cs="Arial"/>
          <w:color w:val="000000" w:themeColor="text1"/>
          <w:kern w:val="0"/>
          <w:sz w:val="22"/>
          <w:szCs w:val="22"/>
          <w14:ligatures w14:val="none"/>
        </w:rPr>
        <w:tab/>
        <w:t>Appearance in court as a litigant or as a witness under an official order.</w:t>
      </w:r>
    </w:p>
    <w:p w14:paraId="0A883AE8"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274895AD" w14:textId="2A34F56E" w:rsidR="00972E4F" w:rsidRPr="00C51F71" w:rsidRDefault="000548A0" w:rsidP="00972E4F">
      <w:pPr>
        <w:widowControl w:val="0"/>
        <w:spacing w:after="0" w:line="240" w:lineRule="auto"/>
        <w:ind w:left="1260" w:right="109" w:hanging="1350"/>
        <w:jc w:val="both"/>
        <w:rPr>
          <w:rFonts w:ascii="Times New Roman" w:eastAsia="Times New Roman" w:hAnsi="Times New Roman" w:cs="Times New Roman"/>
          <w:kern w:val="0"/>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E.</w:t>
      </w:r>
      <w:r w:rsidR="00972E4F" w:rsidRPr="00CF3242">
        <w:rPr>
          <w:rFonts w:ascii="Times New Roman" w:eastAsia="Times New Roman" w:hAnsi="Times New Roman" w:cs="Times New Roman"/>
          <w:color w:val="000000" w:themeColor="text1"/>
          <w:kern w:val="0"/>
          <w14:ligatures w14:val="none"/>
        </w:rPr>
        <w:tab/>
      </w:r>
      <w:r w:rsidR="00972E4F" w:rsidRPr="00CF3242">
        <w:rPr>
          <w:rFonts w:ascii="Arial" w:eastAsia="Times New Roman" w:hAnsi="Arial" w:cs="Arial"/>
          <w:color w:val="000000" w:themeColor="text1"/>
          <w:kern w:val="0"/>
          <w:sz w:val="22"/>
          <w:szCs w:val="22"/>
          <w14:ligatures w14:val="none"/>
        </w:rPr>
        <w:t xml:space="preserve">The birth of a child </w:t>
      </w:r>
      <w:proofErr w:type="gramStart"/>
      <w:r w:rsidR="00972E4F" w:rsidRPr="00CF3242">
        <w:rPr>
          <w:rFonts w:ascii="Arial" w:eastAsia="Times New Roman" w:hAnsi="Arial" w:cs="Arial"/>
          <w:color w:val="000000" w:themeColor="text1"/>
          <w:kern w:val="0"/>
          <w:sz w:val="22"/>
          <w:szCs w:val="22"/>
          <w14:ligatures w14:val="none"/>
        </w:rPr>
        <w:t>making</w:t>
      </w:r>
      <w:proofErr w:type="gramEnd"/>
      <w:r w:rsidR="00972E4F" w:rsidRPr="00CF3242">
        <w:rPr>
          <w:rFonts w:ascii="Arial" w:eastAsia="Times New Roman" w:hAnsi="Arial" w:cs="Arial"/>
          <w:color w:val="000000" w:themeColor="text1"/>
          <w:kern w:val="0"/>
          <w:sz w:val="22"/>
          <w:szCs w:val="22"/>
          <w14:ligatures w14:val="none"/>
        </w:rPr>
        <w:t xml:space="preserve"> it necessary for a unit member who is the parent of the child to be absent from their position during </w:t>
      </w:r>
      <w:proofErr w:type="spellStart"/>
      <w:r w:rsidR="00972E4F" w:rsidRPr="00CF3242">
        <w:rPr>
          <w:rFonts w:ascii="Arial" w:eastAsia="Times New Roman" w:hAnsi="Arial" w:cs="Arial"/>
          <w:b/>
          <w:strike/>
          <w:color w:val="000000" w:themeColor="text1"/>
          <w:kern w:val="0"/>
          <w:sz w:val="22"/>
          <w:szCs w:val="22"/>
          <w:u w:val="single"/>
          <w14:ligatures w14:val="none"/>
        </w:rPr>
        <w:t>his</w:t>
      </w:r>
      <w:r w:rsidR="00972E4F" w:rsidRPr="00CF3242">
        <w:rPr>
          <w:rFonts w:ascii="Arial" w:eastAsia="Times New Roman" w:hAnsi="Arial" w:cs="Arial"/>
          <w:b/>
          <w:color w:val="000000" w:themeColor="text1"/>
          <w:kern w:val="0"/>
          <w:sz w:val="22"/>
          <w:szCs w:val="22"/>
          <w:u w:val="single"/>
          <w14:ligatures w14:val="none"/>
        </w:rPr>
        <w:t>their</w:t>
      </w:r>
      <w:proofErr w:type="spellEnd"/>
      <w:r w:rsidR="00972E4F" w:rsidRPr="00CF3242">
        <w:rPr>
          <w:rFonts w:ascii="Arial" w:eastAsia="Times New Roman" w:hAnsi="Arial" w:cs="Arial"/>
          <w:color w:val="000000" w:themeColor="text1"/>
          <w:kern w:val="0"/>
          <w:sz w:val="22"/>
          <w:szCs w:val="22"/>
          <w14:ligatures w14:val="none"/>
        </w:rPr>
        <w:t xml:space="preserve"> assigned </w:t>
      </w:r>
      <w:r w:rsidR="00972E4F" w:rsidRPr="00B63ADE">
        <w:rPr>
          <w:rFonts w:ascii="Arial" w:eastAsia="Times New Roman" w:hAnsi="Arial" w:cs="Arial"/>
          <w:kern w:val="0"/>
          <w:sz w:val="22"/>
          <w:szCs w:val="22"/>
          <w14:ligatures w14:val="none"/>
        </w:rPr>
        <w:t>hours of service.</w:t>
      </w:r>
      <w:r w:rsidR="00972E4F" w:rsidRPr="00B63ADE">
        <w:rPr>
          <w:rFonts w:ascii="Arial" w:eastAsia="Times New Roman" w:hAnsi="Arial" w:cs="Arial"/>
          <w:color w:val="0000FF"/>
          <w:kern w:val="0"/>
          <w:sz w:val="22"/>
          <w:szCs w:val="22"/>
          <w14:ligatures w14:val="none"/>
        </w:rPr>
        <w:t xml:space="preserve"> </w:t>
      </w:r>
      <w:r w:rsidR="00972E4F" w:rsidRPr="00B63ADE">
        <w:rPr>
          <w:rFonts w:ascii="Arial" w:eastAsia="Times New Roman" w:hAnsi="Arial" w:cs="Arial"/>
          <w:b/>
          <w:bCs/>
          <w:color w:val="0000FF"/>
          <w:kern w:val="0"/>
          <w:sz w:val="22"/>
          <w:szCs w:val="22"/>
          <w14:ligatures w14:val="none"/>
        </w:rPr>
        <w:t>[See Article 22B.5, BELOW.]</w:t>
      </w:r>
    </w:p>
    <w:p w14:paraId="26A2CB95"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4E68D122" w14:textId="0DF189A9"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F.</w:t>
      </w:r>
      <w:r w:rsidR="00972E4F" w:rsidRPr="00CF3242">
        <w:rPr>
          <w:rFonts w:ascii="Arial" w:eastAsia="Times New Roman" w:hAnsi="Arial" w:cs="Arial"/>
          <w:color w:val="000000" w:themeColor="text1"/>
          <w:kern w:val="0"/>
          <w:sz w:val="22"/>
          <w:szCs w:val="22"/>
          <w14:ligatures w14:val="none"/>
        </w:rPr>
        <w:tab/>
        <w:t>Imminent danger to the home of a unit member occasioned by a factor such as flood or fire, serious in nature, which under the circumstance the unit member cannot reasonably be expected to disregard, and which requires the attention of the unit member during assigned hours of service.</w:t>
      </w:r>
    </w:p>
    <w:p w14:paraId="262BD7D0" w14:textId="77777777" w:rsidR="00972E4F" w:rsidRPr="00CF3242" w:rsidRDefault="00972E4F"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p>
    <w:p w14:paraId="7B03093F" w14:textId="3FDEBE73" w:rsidR="00972E4F" w:rsidRPr="00CF3242" w:rsidRDefault="000548A0" w:rsidP="00972E4F">
      <w:pPr>
        <w:widowControl w:val="0"/>
        <w:spacing w:after="0" w:line="240" w:lineRule="auto"/>
        <w:ind w:left="1260" w:right="109" w:hanging="135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CF3242">
        <w:rPr>
          <w:rFonts w:ascii="Arial" w:eastAsia="Times New Roman" w:hAnsi="Arial" w:cs="Arial"/>
          <w:b/>
          <w:bCs/>
          <w:color w:val="000000" w:themeColor="text1"/>
          <w:kern w:val="0"/>
          <w:u w:val="single"/>
          <w14:ligatures w14:val="none"/>
        </w:rPr>
        <w:t>.5.</w:t>
      </w:r>
      <w:r w:rsidR="00972E4F" w:rsidRPr="00CF3242">
        <w:rPr>
          <w:rFonts w:ascii="Arial" w:eastAsia="Times New Roman" w:hAnsi="Arial" w:cs="Arial"/>
          <w:color w:val="000000" w:themeColor="text1"/>
          <w:kern w:val="0"/>
          <w:sz w:val="22"/>
          <w:szCs w:val="22"/>
          <w14:ligatures w14:val="none"/>
        </w:rPr>
        <w:t>G.</w:t>
      </w:r>
      <w:r w:rsidR="00972E4F" w:rsidRPr="00CF3242">
        <w:rPr>
          <w:rFonts w:ascii="Arial" w:eastAsia="Times New Roman" w:hAnsi="Arial" w:cs="Arial"/>
          <w:color w:val="000000" w:themeColor="text1"/>
          <w:kern w:val="0"/>
          <w:sz w:val="22"/>
          <w:szCs w:val="22"/>
          <w14:ligatures w14:val="none"/>
        </w:rPr>
        <w:tab/>
        <w:t>Personal necessity leave will be subject to the following limits and conditions:</w:t>
      </w:r>
    </w:p>
    <w:p w14:paraId="3E86A90D" w14:textId="77777777" w:rsidR="00972E4F" w:rsidRPr="00CF3242" w:rsidRDefault="00972E4F" w:rsidP="00972E4F">
      <w:pPr>
        <w:widowControl w:val="0"/>
        <w:tabs>
          <w:tab w:val="left" w:pos="683"/>
        </w:tabs>
        <w:spacing w:after="0" w:line="240" w:lineRule="auto"/>
        <w:ind w:left="677" w:right="115"/>
        <w:jc w:val="both"/>
        <w:rPr>
          <w:rFonts w:ascii="Arial" w:eastAsia="Times New Roman" w:hAnsi="Arial" w:cs="Arial"/>
          <w:color w:val="000000" w:themeColor="text1"/>
          <w:kern w:val="0"/>
          <w:sz w:val="22"/>
          <w:szCs w:val="22"/>
          <w14:ligatures w14:val="none"/>
        </w:rPr>
      </w:pPr>
    </w:p>
    <w:p w14:paraId="4F10389B"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F3242">
        <w:rPr>
          <w:rFonts w:ascii="Arial" w:eastAsia="Times New Roman" w:hAnsi="Arial" w:cs="Arial"/>
          <w:color w:val="000000" w:themeColor="text1"/>
          <w:kern w:val="0"/>
          <w:sz w:val="22"/>
          <w:szCs w:val="22"/>
          <w14:ligatures w14:val="none"/>
        </w:rPr>
        <w:t>1.</w:t>
      </w:r>
      <w:r w:rsidRPr="00CF3242">
        <w:rPr>
          <w:rFonts w:ascii="Arial" w:eastAsia="Times New Roman" w:hAnsi="Arial" w:cs="Arial"/>
          <w:color w:val="000000" w:themeColor="text1"/>
          <w:kern w:val="0"/>
          <w:sz w:val="22"/>
          <w:szCs w:val="22"/>
          <w14:ligatures w14:val="none"/>
        </w:rPr>
        <w:tab/>
        <w:t xml:space="preserve">The total number of days </w:t>
      </w:r>
      <w:r w:rsidRPr="00C51F71">
        <w:rPr>
          <w:rFonts w:ascii="Arial" w:eastAsia="Times New Roman" w:hAnsi="Arial" w:cs="Arial"/>
          <w:kern w:val="0"/>
          <w:sz w:val="22"/>
          <w:szCs w:val="22"/>
          <w14:ligatures w14:val="none"/>
        </w:rPr>
        <w:t>allowed in one (1) fiscal year from such leave or leaves will not exceed six (6) days.</w:t>
      </w:r>
    </w:p>
    <w:p w14:paraId="3C5866D4"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p>
    <w:p w14:paraId="266DA8A9" w14:textId="77777777" w:rsidR="00972E4F" w:rsidRPr="00C51F71" w:rsidRDefault="00972E4F" w:rsidP="00972E4F">
      <w:pPr>
        <w:widowControl w:val="0"/>
        <w:spacing w:after="0" w:line="240" w:lineRule="auto"/>
        <w:ind w:left="144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Personal necessity leave claimed against accrued sick leave must be so designated on absence and time reports, but reasons for such leave are not required.</w:t>
      </w:r>
    </w:p>
    <w:p w14:paraId="57EC2679" w14:textId="77777777" w:rsidR="00972E4F" w:rsidRPr="00C51F71" w:rsidRDefault="00972E4F" w:rsidP="00972E4F">
      <w:pPr>
        <w:widowControl w:val="0"/>
        <w:spacing w:after="0" w:line="240" w:lineRule="auto"/>
        <w:ind w:left="677"/>
        <w:jc w:val="both"/>
        <w:rPr>
          <w:rFonts w:ascii="Arial" w:eastAsia="Times New Roman" w:hAnsi="Arial" w:cs="Arial"/>
          <w:kern w:val="0"/>
          <w:sz w:val="22"/>
          <w:szCs w:val="22"/>
          <w14:ligatures w14:val="none"/>
        </w:rPr>
      </w:pPr>
    </w:p>
    <w:p w14:paraId="198CC9F3" w14:textId="77777777" w:rsidR="00972E4F" w:rsidRPr="00C51F71" w:rsidRDefault="00972E4F" w:rsidP="00972E4F">
      <w:pPr>
        <w:widowControl w:val="0"/>
        <w:spacing w:after="0" w:line="240" w:lineRule="auto"/>
        <w:ind w:left="8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Two (2) of the six (6) days may be granted for any reason deemed appropriate by the unit member and with prior approval of the supervisor, and in no case will there be more than two (2) unit members off at any one (1) time in any work unit under this paragraph.</w:t>
      </w:r>
    </w:p>
    <w:p w14:paraId="492C2886" w14:textId="77777777" w:rsidR="00972E4F" w:rsidRDefault="00972E4F" w:rsidP="00972E4F">
      <w:pPr>
        <w:widowControl w:val="0"/>
        <w:spacing w:after="0" w:line="240" w:lineRule="auto"/>
        <w:jc w:val="both"/>
        <w:rPr>
          <w:rFonts w:ascii="Arial" w:eastAsia="Times New Roman" w:hAnsi="Arial" w:cs="Arial"/>
          <w:kern w:val="0"/>
          <w:sz w:val="22"/>
          <w:szCs w:val="22"/>
          <w14:ligatures w14:val="none"/>
        </w:rPr>
      </w:pPr>
    </w:p>
    <w:p w14:paraId="19C15F67" w14:textId="77777777" w:rsidR="00972E4F" w:rsidRPr="001924F5" w:rsidRDefault="00972E4F" w:rsidP="00972E4F">
      <w:pPr>
        <w:widowControl w:val="0"/>
        <w:spacing w:after="0" w:line="240" w:lineRule="auto"/>
        <w:ind w:left="1260" w:hanging="1260"/>
        <w:jc w:val="both"/>
        <w:rPr>
          <w:rFonts w:ascii="Arial" w:eastAsia="Times New Roman" w:hAnsi="Arial" w:cs="Arial"/>
          <w:b/>
          <w:bCs/>
          <w:i/>
          <w:iCs/>
          <w:strike/>
          <w:kern w:val="0"/>
          <w:sz w:val="22"/>
          <w:szCs w:val="22"/>
          <w:u w:val="single"/>
          <w14:ligatures w14:val="none"/>
        </w:rPr>
      </w:pPr>
      <w:r w:rsidRPr="001924F5">
        <w:rPr>
          <w:rFonts w:ascii="Arial" w:eastAsia="Times New Roman" w:hAnsi="Arial" w:cs="Arial"/>
          <w:b/>
          <w:bCs/>
          <w:i/>
          <w:iCs/>
          <w:strike/>
          <w:color w:val="FF0000"/>
          <w:kern w:val="0"/>
          <w:sz w:val="22"/>
          <w:szCs w:val="22"/>
          <w:u w:val="single"/>
          <w14:ligatures w14:val="none"/>
        </w:rPr>
        <w:t>22A.5.H.</w:t>
      </w:r>
      <w:r w:rsidRPr="001924F5">
        <w:rPr>
          <w:rFonts w:ascii="Arial" w:eastAsia="Times New Roman" w:hAnsi="Arial" w:cs="Arial"/>
          <w:b/>
          <w:bCs/>
          <w:i/>
          <w:iCs/>
          <w:strike/>
          <w:color w:val="FF0000"/>
          <w:kern w:val="0"/>
          <w:sz w:val="22"/>
          <w:szCs w:val="22"/>
          <w:u w:val="single"/>
          <w14:ligatures w14:val="none"/>
        </w:rPr>
        <w:tab/>
      </w:r>
      <w:r w:rsidRPr="001924F5">
        <w:rPr>
          <w:rFonts w:ascii="Arial" w:hAnsi="Arial" w:cs="Arial"/>
          <w:b/>
          <w:bCs/>
          <w:i/>
          <w:iCs/>
          <w:strike/>
          <w:color w:val="FF0000"/>
          <w:sz w:val="22"/>
          <w:szCs w:val="22"/>
          <w:u w:val="single"/>
        </w:rPr>
        <w:t>Unit members may request to have any Personal Necessity Leave time paid out, subject to the following conditions:</w:t>
      </w:r>
    </w:p>
    <w:p w14:paraId="2A75AC57" w14:textId="77777777" w:rsidR="00972E4F" w:rsidRPr="001924F5" w:rsidRDefault="00972E4F" w:rsidP="00972E4F">
      <w:pPr>
        <w:widowControl w:val="0"/>
        <w:autoSpaceDE w:val="0"/>
        <w:autoSpaceDN w:val="0"/>
        <w:spacing w:after="0" w:line="240" w:lineRule="auto"/>
        <w:ind w:left="1584" w:right="360" w:hanging="360"/>
        <w:rPr>
          <w:rFonts w:ascii="Arial" w:hAnsi="Arial" w:cs="Arial"/>
          <w:b/>
          <w:bCs/>
          <w:i/>
          <w:iCs/>
          <w:strike/>
          <w:color w:val="FF0000"/>
          <w:sz w:val="22"/>
          <w:szCs w:val="22"/>
        </w:rPr>
      </w:pPr>
    </w:p>
    <w:p w14:paraId="7F6148BD" w14:textId="77777777" w:rsidR="00972E4F" w:rsidRPr="001924F5" w:rsidRDefault="00972E4F" w:rsidP="00972E4F">
      <w:pPr>
        <w:widowControl w:val="0"/>
        <w:autoSpaceDE w:val="0"/>
        <w:autoSpaceDN w:val="0"/>
        <w:spacing w:after="0" w:line="240" w:lineRule="auto"/>
        <w:ind w:left="1584" w:right="360" w:hanging="360"/>
        <w:rPr>
          <w:rFonts w:ascii="Arial" w:hAnsi="Arial" w:cs="Arial"/>
          <w:b/>
          <w:bCs/>
          <w:i/>
          <w:iCs/>
          <w:strike/>
          <w:color w:val="FF0000"/>
          <w:sz w:val="22"/>
          <w:szCs w:val="22"/>
          <w:u w:val="single"/>
        </w:rPr>
      </w:pPr>
      <w:r w:rsidRPr="001924F5">
        <w:rPr>
          <w:rFonts w:ascii="Arial" w:hAnsi="Arial" w:cs="Arial"/>
          <w:b/>
          <w:bCs/>
          <w:i/>
          <w:iCs/>
          <w:strike/>
          <w:color w:val="FF0000"/>
          <w:sz w:val="22"/>
          <w:szCs w:val="22"/>
        </w:rPr>
        <w:t>1)</w:t>
      </w:r>
      <w:r w:rsidRPr="001924F5">
        <w:rPr>
          <w:rFonts w:ascii="Arial" w:hAnsi="Arial" w:cs="Arial"/>
          <w:b/>
          <w:bCs/>
          <w:i/>
          <w:iCs/>
          <w:strike/>
          <w:color w:val="FF0000"/>
          <w:sz w:val="22"/>
          <w:szCs w:val="22"/>
        </w:rPr>
        <w:tab/>
      </w:r>
      <w:r w:rsidRPr="001924F5">
        <w:rPr>
          <w:rFonts w:ascii="Arial" w:hAnsi="Arial" w:cs="Arial"/>
          <w:b/>
          <w:bCs/>
          <w:i/>
          <w:iCs/>
          <w:strike/>
          <w:color w:val="FF0000"/>
          <w:sz w:val="22"/>
          <w:szCs w:val="22"/>
          <w:u w:val="single"/>
        </w:rPr>
        <w:t>The total number of days allowed in one (1) fiscal year to be paid from such leave(s) will not exceed six (6) days minus any days actually used/claimed.</w:t>
      </w:r>
    </w:p>
    <w:p w14:paraId="52307145" w14:textId="77777777" w:rsidR="00972E4F" w:rsidRPr="001924F5" w:rsidRDefault="00972E4F" w:rsidP="00972E4F">
      <w:pPr>
        <w:widowControl w:val="0"/>
        <w:autoSpaceDE w:val="0"/>
        <w:autoSpaceDN w:val="0"/>
        <w:spacing w:after="0" w:line="240" w:lineRule="auto"/>
        <w:ind w:left="1584" w:hanging="360"/>
        <w:rPr>
          <w:rFonts w:ascii="Arial" w:hAnsi="Arial" w:cs="Arial"/>
          <w:b/>
          <w:bCs/>
          <w:i/>
          <w:iCs/>
          <w:strike/>
          <w:color w:val="FF0000"/>
          <w:sz w:val="22"/>
          <w:szCs w:val="22"/>
        </w:rPr>
      </w:pPr>
    </w:p>
    <w:p w14:paraId="27765296" w14:textId="77777777" w:rsidR="00972E4F" w:rsidRPr="001924F5" w:rsidRDefault="00972E4F" w:rsidP="00972E4F">
      <w:pPr>
        <w:widowControl w:val="0"/>
        <w:autoSpaceDE w:val="0"/>
        <w:autoSpaceDN w:val="0"/>
        <w:spacing w:after="0" w:line="240" w:lineRule="auto"/>
        <w:ind w:left="1584" w:hanging="360"/>
        <w:rPr>
          <w:rFonts w:ascii="Arial" w:hAnsi="Arial" w:cs="Arial"/>
          <w:b/>
          <w:bCs/>
          <w:i/>
          <w:iCs/>
          <w:strike/>
          <w:color w:val="FF0000"/>
          <w:sz w:val="22"/>
          <w:szCs w:val="22"/>
          <w:u w:val="single"/>
        </w:rPr>
      </w:pPr>
      <w:r w:rsidRPr="001924F5">
        <w:rPr>
          <w:rFonts w:ascii="Arial" w:hAnsi="Arial" w:cs="Arial"/>
          <w:b/>
          <w:bCs/>
          <w:i/>
          <w:iCs/>
          <w:strike/>
          <w:color w:val="FF0000"/>
          <w:sz w:val="22"/>
          <w:szCs w:val="22"/>
        </w:rPr>
        <w:t>2)</w:t>
      </w:r>
      <w:r w:rsidRPr="001924F5">
        <w:rPr>
          <w:rFonts w:ascii="Arial" w:hAnsi="Arial" w:cs="Arial"/>
          <w:b/>
          <w:bCs/>
          <w:i/>
          <w:iCs/>
          <w:strike/>
          <w:color w:val="FF0000"/>
          <w:sz w:val="22"/>
          <w:szCs w:val="22"/>
        </w:rPr>
        <w:tab/>
      </w:r>
      <w:r w:rsidRPr="001924F5">
        <w:rPr>
          <w:rFonts w:ascii="Arial" w:hAnsi="Arial" w:cs="Arial"/>
          <w:b/>
          <w:bCs/>
          <w:i/>
          <w:iCs/>
          <w:strike/>
          <w:color w:val="FF0000"/>
          <w:sz w:val="22"/>
          <w:szCs w:val="22"/>
          <w:u w:val="single"/>
        </w:rPr>
        <w:t>Personal necessity leave payout requests must be submitted between June 1</w:t>
      </w:r>
      <w:r w:rsidRPr="001924F5">
        <w:rPr>
          <w:rFonts w:ascii="Arial" w:hAnsi="Arial" w:cs="Arial"/>
          <w:b/>
          <w:bCs/>
          <w:i/>
          <w:iCs/>
          <w:strike/>
          <w:color w:val="FF0000"/>
          <w:sz w:val="22"/>
          <w:szCs w:val="22"/>
          <w:u w:val="single"/>
          <w:vertAlign w:val="superscript"/>
        </w:rPr>
        <w:t>st</w:t>
      </w:r>
      <w:r w:rsidRPr="001924F5">
        <w:rPr>
          <w:rFonts w:ascii="Arial" w:hAnsi="Arial" w:cs="Arial"/>
          <w:b/>
          <w:bCs/>
          <w:i/>
          <w:iCs/>
          <w:strike/>
          <w:color w:val="FF0000"/>
          <w:sz w:val="22"/>
          <w:szCs w:val="22"/>
          <w:u w:val="single"/>
        </w:rPr>
        <w:t>-15</w:t>
      </w:r>
      <w:r w:rsidRPr="001924F5">
        <w:rPr>
          <w:rFonts w:ascii="Arial" w:hAnsi="Arial" w:cs="Arial"/>
          <w:b/>
          <w:bCs/>
          <w:i/>
          <w:iCs/>
          <w:strike/>
          <w:color w:val="FF0000"/>
          <w:sz w:val="22"/>
          <w:szCs w:val="22"/>
          <w:u w:val="single"/>
          <w:vertAlign w:val="superscript"/>
        </w:rPr>
        <w:t>th</w:t>
      </w:r>
      <w:r w:rsidRPr="001924F5">
        <w:rPr>
          <w:rFonts w:ascii="Arial" w:hAnsi="Arial" w:cs="Arial"/>
          <w:b/>
          <w:bCs/>
          <w:i/>
          <w:iCs/>
          <w:strike/>
          <w:color w:val="FF0000"/>
          <w:sz w:val="22"/>
          <w:szCs w:val="22"/>
          <w:u w:val="single"/>
        </w:rPr>
        <w:t>, to ensure all personal necessity leave used/claimed to be accounted for up to that point in the current fiscal year.</w:t>
      </w:r>
    </w:p>
    <w:p w14:paraId="014B1B43" w14:textId="77777777" w:rsidR="00972E4F" w:rsidRPr="001924F5" w:rsidRDefault="00972E4F" w:rsidP="00972E4F">
      <w:pPr>
        <w:widowControl w:val="0"/>
        <w:autoSpaceDE w:val="0"/>
        <w:autoSpaceDN w:val="0"/>
        <w:spacing w:after="0" w:line="240" w:lineRule="auto"/>
        <w:ind w:left="1584" w:hanging="360"/>
        <w:rPr>
          <w:rFonts w:ascii="Arial" w:hAnsi="Arial" w:cs="Arial"/>
          <w:b/>
          <w:bCs/>
          <w:i/>
          <w:iCs/>
          <w:strike/>
          <w:color w:val="FF0000"/>
          <w:sz w:val="22"/>
          <w:szCs w:val="22"/>
        </w:rPr>
      </w:pPr>
    </w:p>
    <w:p w14:paraId="396199DB" w14:textId="77777777" w:rsidR="00972E4F" w:rsidRPr="001924F5" w:rsidRDefault="00972E4F" w:rsidP="00972E4F">
      <w:pPr>
        <w:widowControl w:val="0"/>
        <w:autoSpaceDE w:val="0"/>
        <w:autoSpaceDN w:val="0"/>
        <w:spacing w:after="0" w:line="240" w:lineRule="auto"/>
        <w:ind w:left="1584" w:hanging="360"/>
        <w:rPr>
          <w:rFonts w:ascii="Arial" w:hAnsi="Arial" w:cs="Arial"/>
          <w:b/>
          <w:bCs/>
          <w:i/>
          <w:iCs/>
          <w:strike/>
          <w:color w:val="FF0000"/>
          <w:sz w:val="22"/>
          <w:szCs w:val="22"/>
          <w:u w:val="single"/>
        </w:rPr>
      </w:pPr>
      <w:r w:rsidRPr="001924F5">
        <w:rPr>
          <w:rFonts w:ascii="Arial" w:hAnsi="Arial" w:cs="Arial"/>
          <w:b/>
          <w:bCs/>
          <w:i/>
          <w:iCs/>
          <w:strike/>
          <w:color w:val="FF0000"/>
          <w:sz w:val="22"/>
          <w:szCs w:val="22"/>
        </w:rPr>
        <w:t>3)</w:t>
      </w:r>
      <w:r w:rsidRPr="001924F5">
        <w:rPr>
          <w:rFonts w:ascii="Arial" w:hAnsi="Arial" w:cs="Arial"/>
          <w:b/>
          <w:bCs/>
          <w:i/>
          <w:iCs/>
          <w:strike/>
          <w:color w:val="FF0000"/>
          <w:sz w:val="22"/>
          <w:szCs w:val="22"/>
        </w:rPr>
        <w:tab/>
      </w:r>
      <w:r w:rsidRPr="001924F5">
        <w:rPr>
          <w:rFonts w:ascii="Arial" w:hAnsi="Arial" w:cs="Arial"/>
          <w:b/>
          <w:bCs/>
          <w:i/>
          <w:iCs/>
          <w:strike/>
          <w:color w:val="FF0000"/>
          <w:sz w:val="22"/>
          <w:szCs w:val="22"/>
          <w:u w:val="single"/>
        </w:rPr>
        <w:t>A minimum number of sick leave time must be maintained after personal necessity leaves are claimed for pay. The following identifies the minimum:</w:t>
      </w:r>
    </w:p>
    <w:p w14:paraId="70582918" w14:textId="77777777" w:rsidR="00972E4F" w:rsidRPr="001924F5" w:rsidRDefault="00972E4F" w:rsidP="00972E4F">
      <w:pPr>
        <w:widowControl w:val="0"/>
        <w:autoSpaceDE w:val="0"/>
        <w:autoSpaceDN w:val="0"/>
        <w:spacing w:after="0" w:line="240" w:lineRule="auto"/>
        <w:ind w:left="2088" w:hanging="432"/>
        <w:rPr>
          <w:rFonts w:ascii="Arial" w:eastAsia="Times New Roman" w:hAnsi="Arial" w:cs="Arial"/>
          <w:i/>
          <w:iCs/>
          <w:strike/>
          <w:color w:val="FF0000"/>
          <w:spacing w:val="-1"/>
          <w:sz w:val="22"/>
          <w:szCs w:val="22"/>
        </w:rPr>
      </w:pPr>
    </w:p>
    <w:p w14:paraId="012D6E6A" w14:textId="77777777" w:rsidR="00972E4F" w:rsidRPr="001924F5" w:rsidRDefault="00972E4F" w:rsidP="00972E4F">
      <w:pPr>
        <w:widowControl w:val="0"/>
        <w:autoSpaceDE w:val="0"/>
        <w:autoSpaceDN w:val="0"/>
        <w:spacing w:after="0" w:line="240" w:lineRule="auto"/>
        <w:ind w:left="2088" w:hanging="432"/>
        <w:rPr>
          <w:rFonts w:ascii="Arial" w:hAnsi="Arial" w:cs="Arial"/>
          <w:b/>
          <w:bCs/>
          <w:i/>
          <w:iCs/>
          <w:strike/>
          <w:color w:val="FF0000"/>
          <w:sz w:val="22"/>
          <w:szCs w:val="22"/>
          <w:u w:val="single"/>
        </w:rPr>
      </w:pPr>
      <w:r w:rsidRPr="001924F5">
        <w:rPr>
          <w:rFonts w:ascii="Arial" w:eastAsia="Times New Roman" w:hAnsi="Arial" w:cs="Arial"/>
          <w:b/>
          <w:bCs/>
          <w:i/>
          <w:iCs/>
          <w:strike/>
          <w:color w:val="FF0000"/>
          <w:spacing w:val="-1"/>
          <w:sz w:val="22"/>
          <w:szCs w:val="22"/>
        </w:rPr>
        <w:t>a)</w:t>
      </w:r>
      <w:r w:rsidRPr="001924F5">
        <w:rPr>
          <w:rFonts w:ascii="Arial" w:eastAsia="Times New Roman" w:hAnsi="Arial" w:cs="Arial"/>
          <w:b/>
          <w:bCs/>
          <w:i/>
          <w:iCs/>
          <w:strike/>
          <w:color w:val="FF0000"/>
          <w:spacing w:val="-1"/>
          <w:sz w:val="22"/>
          <w:szCs w:val="22"/>
        </w:rPr>
        <w:tab/>
      </w:r>
      <w:r w:rsidRPr="001924F5">
        <w:rPr>
          <w:rFonts w:ascii="Arial" w:hAnsi="Arial" w:cs="Arial"/>
          <w:b/>
          <w:bCs/>
          <w:i/>
          <w:iCs/>
          <w:strike/>
          <w:color w:val="FF0000"/>
          <w:sz w:val="22"/>
          <w:szCs w:val="22"/>
          <w:u w:val="single"/>
        </w:rPr>
        <w:t>Schedule A Sick Leave: 15 days</w:t>
      </w:r>
    </w:p>
    <w:p w14:paraId="46F1932D" w14:textId="77777777" w:rsidR="00972E4F" w:rsidRPr="001924F5" w:rsidRDefault="00972E4F" w:rsidP="00972E4F">
      <w:pPr>
        <w:widowControl w:val="0"/>
        <w:autoSpaceDE w:val="0"/>
        <w:autoSpaceDN w:val="0"/>
        <w:spacing w:after="0" w:line="240" w:lineRule="auto"/>
        <w:ind w:left="2088" w:hanging="432"/>
        <w:rPr>
          <w:rFonts w:ascii="Arial" w:eastAsia="Times New Roman" w:hAnsi="Arial" w:cs="Arial"/>
          <w:b/>
          <w:bCs/>
          <w:i/>
          <w:iCs/>
          <w:strike/>
          <w:color w:val="FF0000"/>
          <w:spacing w:val="-1"/>
          <w:sz w:val="22"/>
          <w:szCs w:val="22"/>
        </w:rPr>
      </w:pPr>
    </w:p>
    <w:p w14:paraId="3CA807CE" w14:textId="77777777" w:rsidR="00972E4F" w:rsidRPr="001924F5" w:rsidRDefault="00972E4F" w:rsidP="00972E4F">
      <w:pPr>
        <w:widowControl w:val="0"/>
        <w:autoSpaceDE w:val="0"/>
        <w:autoSpaceDN w:val="0"/>
        <w:spacing w:after="0" w:line="240" w:lineRule="auto"/>
        <w:ind w:left="2088" w:hanging="432"/>
        <w:rPr>
          <w:rFonts w:ascii="Arial" w:hAnsi="Arial" w:cs="Arial"/>
          <w:b/>
          <w:bCs/>
          <w:i/>
          <w:iCs/>
          <w:strike/>
          <w:color w:val="FF0000"/>
          <w:sz w:val="22"/>
          <w:szCs w:val="22"/>
          <w:u w:val="single"/>
        </w:rPr>
      </w:pPr>
      <w:r w:rsidRPr="001924F5">
        <w:rPr>
          <w:rFonts w:ascii="Arial" w:eastAsia="Times New Roman" w:hAnsi="Arial" w:cs="Arial"/>
          <w:b/>
          <w:bCs/>
          <w:i/>
          <w:iCs/>
          <w:strike/>
          <w:color w:val="FF0000"/>
          <w:spacing w:val="-1"/>
          <w:sz w:val="22"/>
          <w:szCs w:val="22"/>
        </w:rPr>
        <w:t>b)</w:t>
      </w:r>
      <w:r w:rsidRPr="001924F5">
        <w:rPr>
          <w:rFonts w:ascii="Arial" w:eastAsia="Times New Roman" w:hAnsi="Arial" w:cs="Arial"/>
          <w:b/>
          <w:bCs/>
          <w:i/>
          <w:iCs/>
          <w:strike/>
          <w:color w:val="FF0000"/>
          <w:spacing w:val="-1"/>
          <w:sz w:val="22"/>
          <w:szCs w:val="22"/>
        </w:rPr>
        <w:tab/>
      </w:r>
      <w:r w:rsidRPr="001924F5">
        <w:rPr>
          <w:rFonts w:ascii="Arial" w:hAnsi="Arial" w:cs="Arial"/>
          <w:b/>
          <w:bCs/>
          <w:i/>
          <w:iCs/>
          <w:strike/>
          <w:color w:val="FF0000"/>
          <w:sz w:val="22"/>
          <w:szCs w:val="22"/>
          <w:u w:val="single"/>
        </w:rPr>
        <w:t>Hourly Sick Leave: 6 hours</w:t>
      </w:r>
    </w:p>
    <w:p w14:paraId="154042B4" w14:textId="77777777" w:rsidR="00972E4F" w:rsidRPr="001924F5" w:rsidRDefault="00972E4F" w:rsidP="00972E4F">
      <w:pPr>
        <w:widowControl w:val="0"/>
        <w:autoSpaceDE w:val="0"/>
        <w:autoSpaceDN w:val="0"/>
        <w:spacing w:after="0" w:line="240" w:lineRule="auto"/>
        <w:ind w:left="1584" w:hanging="360"/>
        <w:rPr>
          <w:rFonts w:ascii="Arial" w:hAnsi="Arial" w:cs="Arial"/>
          <w:b/>
          <w:bCs/>
          <w:i/>
          <w:iCs/>
          <w:strike/>
          <w:color w:val="FF0000"/>
          <w:sz w:val="22"/>
          <w:szCs w:val="22"/>
        </w:rPr>
      </w:pPr>
    </w:p>
    <w:p w14:paraId="5D4BB733" w14:textId="77777777" w:rsidR="00972E4F" w:rsidRPr="001924F5" w:rsidRDefault="00972E4F" w:rsidP="00972E4F">
      <w:pPr>
        <w:widowControl w:val="0"/>
        <w:autoSpaceDE w:val="0"/>
        <w:autoSpaceDN w:val="0"/>
        <w:spacing w:after="0" w:line="240" w:lineRule="auto"/>
        <w:ind w:left="1584" w:hanging="360"/>
        <w:rPr>
          <w:rFonts w:ascii="Arial" w:hAnsi="Arial" w:cs="Arial"/>
          <w:b/>
          <w:bCs/>
          <w:i/>
          <w:iCs/>
          <w:strike/>
          <w:color w:val="FF0000"/>
          <w:sz w:val="22"/>
          <w:szCs w:val="22"/>
          <w:u w:val="single"/>
        </w:rPr>
      </w:pPr>
      <w:r w:rsidRPr="001924F5">
        <w:rPr>
          <w:rFonts w:ascii="Arial" w:hAnsi="Arial" w:cs="Arial"/>
          <w:b/>
          <w:bCs/>
          <w:i/>
          <w:iCs/>
          <w:strike/>
          <w:color w:val="FF0000"/>
          <w:sz w:val="22"/>
          <w:szCs w:val="22"/>
        </w:rPr>
        <w:t>4)</w:t>
      </w:r>
      <w:r w:rsidRPr="001924F5">
        <w:rPr>
          <w:rFonts w:ascii="Arial" w:hAnsi="Arial" w:cs="Arial"/>
          <w:b/>
          <w:bCs/>
          <w:i/>
          <w:iCs/>
          <w:strike/>
          <w:color w:val="FF0000"/>
          <w:sz w:val="22"/>
          <w:szCs w:val="22"/>
        </w:rPr>
        <w:tab/>
      </w:r>
      <w:r w:rsidRPr="001924F5">
        <w:rPr>
          <w:rFonts w:ascii="Arial" w:hAnsi="Arial" w:cs="Arial"/>
          <w:b/>
          <w:bCs/>
          <w:i/>
          <w:iCs/>
          <w:strike/>
          <w:color w:val="FF0000"/>
          <w:sz w:val="22"/>
          <w:szCs w:val="22"/>
          <w:u w:val="single"/>
        </w:rPr>
        <w:t>In cases where the member uses/claims and is paid for more than a total of six (6) days, the unit member will be expected to repay the District for the overpaid amount beyond the maximum six (6) days and the District will ensure any days/time will be credited back so only a maximum of six (6) days will be allowed to be used/considered for personal necessity leave in one year and to maintain a minimum amount of leave per Art. 22A.5.H3.</w:t>
      </w:r>
      <w:r w:rsidRPr="001924F5">
        <w:rPr>
          <w:rFonts w:ascii="Arial" w:hAnsi="Arial" w:cs="Arial"/>
          <w:b/>
          <w:bCs/>
          <w:i/>
          <w:iCs/>
          <w:strike/>
          <w:sz w:val="22"/>
          <w:szCs w:val="22"/>
          <w:u w:val="single"/>
        </w:rPr>
        <w:t xml:space="preserve"> </w:t>
      </w:r>
      <w:r w:rsidRPr="001924F5">
        <w:rPr>
          <w:rFonts w:ascii="Arial" w:hAnsi="Arial" w:cs="Arial"/>
          <w:b/>
          <w:bCs/>
          <w:i/>
          <w:iCs/>
          <w:strike/>
          <w:color w:val="FF0000"/>
          <w:sz w:val="22"/>
          <w:szCs w:val="22"/>
          <w:u w:val="single"/>
        </w:rPr>
        <w:t>In the event repayment is necessary, such repayment will be made at the pay rate the unit member was compensated at the time of the original payout.</w:t>
      </w:r>
    </w:p>
    <w:p w14:paraId="3CC00821" w14:textId="77777777" w:rsidR="00972E4F" w:rsidRPr="001924F5" w:rsidRDefault="00972E4F" w:rsidP="00972E4F">
      <w:pPr>
        <w:widowControl w:val="0"/>
        <w:autoSpaceDE w:val="0"/>
        <w:autoSpaceDN w:val="0"/>
        <w:spacing w:after="0" w:line="240" w:lineRule="auto"/>
        <w:ind w:left="1584" w:hanging="360"/>
        <w:rPr>
          <w:rFonts w:ascii="Arial" w:hAnsi="Arial" w:cs="Arial"/>
          <w:b/>
          <w:bCs/>
          <w:i/>
          <w:iCs/>
          <w:strike/>
          <w:color w:val="FF0000"/>
          <w:sz w:val="22"/>
          <w:szCs w:val="22"/>
        </w:rPr>
      </w:pPr>
    </w:p>
    <w:p w14:paraId="2E04A358" w14:textId="77777777" w:rsidR="00972E4F" w:rsidRPr="001924F5" w:rsidRDefault="00972E4F" w:rsidP="00972E4F">
      <w:pPr>
        <w:widowControl w:val="0"/>
        <w:autoSpaceDE w:val="0"/>
        <w:autoSpaceDN w:val="0"/>
        <w:spacing w:after="0" w:line="240" w:lineRule="auto"/>
        <w:ind w:left="1584" w:hanging="360"/>
        <w:rPr>
          <w:rFonts w:ascii="Arial" w:hAnsi="Arial" w:cs="Arial"/>
          <w:b/>
          <w:bCs/>
          <w:i/>
          <w:iCs/>
          <w:strike/>
          <w:color w:val="FF0000"/>
          <w:sz w:val="22"/>
          <w:szCs w:val="22"/>
          <w:u w:val="single"/>
        </w:rPr>
      </w:pPr>
      <w:r w:rsidRPr="001924F5">
        <w:rPr>
          <w:rFonts w:ascii="Arial" w:hAnsi="Arial" w:cs="Arial"/>
          <w:b/>
          <w:bCs/>
          <w:i/>
          <w:iCs/>
          <w:strike/>
          <w:color w:val="FF0000"/>
          <w:sz w:val="22"/>
          <w:szCs w:val="22"/>
        </w:rPr>
        <w:t>5)</w:t>
      </w:r>
      <w:r w:rsidRPr="001924F5">
        <w:rPr>
          <w:rFonts w:ascii="Arial" w:hAnsi="Arial" w:cs="Arial"/>
          <w:b/>
          <w:bCs/>
          <w:i/>
          <w:iCs/>
          <w:strike/>
          <w:color w:val="FF0000"/>
          <w:sz w:val="22"/>
          <w:szCs w:val="22"/>
        </w:rPr>
        <w:tab/>
      </w:r>
      <w:r w:rsidRPr="001924F5">
        <w:rPr>
          <w:rFonts w:ascii="Arial" w:hAnsi="Arial" w:cs="Arial"/>
          <w:b/>
          <w:bCs/>
          <w:i/>
          <w:iCs/>
          <w:strike/>
          <w:color w:val="FF0000"/>
          <w:sz w:val="22"/>
          <w:szCs w:val="22"/>
          <w:u w:val="single"/>
        </w:rPr>
        <w:t>Personal Necessity Leave pay outs will be at a rate equivalent to the unit member’s current placement on the salary schedule.</w:t>
      </w:r>
    </w:p>
    <w:p w14:paraId="02FB3A25" w14:textId="77777777" w:rsidR="00972E4F" w:rsidRPr="00C15C3B" w:rsidRDefault="00972E4F" w:rsidP="00972E4F">
      <w:pPr>
        <w:widowControl w:val="0"/>
        <w:spacing w:after="0" w:line="240" w:lineRule="auto"/>
        <w:jc w:val="both"/>
        <w:rPr>
          <w:rFonts w:ascii="Arial" w:eastAsia="Times New Roman" w:hAnsi="Arial" w:cs="Arial"/>
          <w:b/>
          <w:bCs/>
          <w:color w:val="000000" w:themeColor="text1"/>
          <w:kern w:val="0"/>
          <w:sz w:val="22"/>
          <w:szCs w:val="22"/>
          <w14:ligatures w14:val="none"/>
        </w:rPr>
      </w:pPr>
    </w:p>
    <w:p w14:paraId="7AF24261" w14:textId="00277FDF"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EE4DA6">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EE4DA6">
        <w:rPr>
          <w:rFonts w:ascii="Arial" w:eastAsia="Times New Roman" w:hAnsi="Arial" w:cs="Arial"/>
          <w:color w:val="000000" w:themeColor="text1"/>
          <w:kern w:val="0"/>
          <w:sz w:val="22"/>
          <w:szCs w:val="22"/>
          <w14:ligatures w14:val="none"/>
        </w:rPr>
        <w:t>.6  SABBATICAL LEAVE:</w:t>
      </w:r>
    </w:p>
    <w:p w14:paraId="3AE97223"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28CC6CAD" w14:textId="20975605" w:rsidR="00972E4F" w:rsidRDefault="000548A0"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.6.</w:t>
      </w:r>
      <w:r w:rsidR="00972E4F" w:rsidRPr="00EE4DA6">
        <w:rPr>
          <w:rFonts w:ascii="Arial" w:eastAsia="Times New Roman" w:hAnsi="Arial" w:cs="Arial"/>
          <w:color w:val="000000" w:themeColor="text1"/>
          <w:kern w:val="0"/>
          <w:sz w:val="22"/>
          <w:szCs w:val="22"/>
          <w14:ligatures w14:val="none"/>
        </w:rPr>
        <w:t>A.</w:t>
      </w:r>
      <w:r w:rsidR="00972E4F" w:rsidRPr="00EE4DA6">
        <w:rPr>
          <w:rFonts w:ascii="Arial" w:eastAsia="Times New Roman" w:hAnsi="Arial" w:cs="Arial"/>
          <w:color w:val="000000" w:themeColor="text1"/>
          <w:kern w:val="0"/>
          <w:sz w:val="22"/>
          <w:szCs w:val="22"/>
          <w14:ligatures w14:val="none"/>
        </w:rPr>
        <w:tab/>
        <w:t xml:space="preserve">Sabbatical leaves will be granted to unit members, under provisions of the Education Code, for the purpose </w:t>
      </w:r>
      <w:r w:rsidR="00972E4F" w:rsidRPr="00C51F71">
        <w:rPr>
          <w:rFonts w:ascii="Arial" w:eastAsia="Times New Roman" w:hAnsi="Arial" w:cs="Arial"/>
          <w:kern w:val="0"/>
          <w:sz w:val="22"/>
          <w:szCs w:val="22"/>
          <w14:ligatures w14:val="none"/>
        </w:rPr>
        <w:t>of carrying out an approved program which will enable the unit member to provide improved service to the District and its students. Consideration will be given to programs that involve an appropriate program of organized study, research, or travel.</w:t>
      </w:r>
    </w:p>
    <w:p w14:paraId="4571F905" w14:textId="77777777" w:rsidR="00972E4F" w:rsidRPr="00B63ADE" w:rsidRDefault="00972E4F"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B63ADE">
        <w:rPr>
          <w:rFonts w:ascii="Arial" w:eastAsia="Times New Roman" w:hAnsi="Arial" w:cs="Arial"/>
          <w:b/>
          <w:bCs/>
          <w:color w:val="FF0000"/>
          <w:kern w:val="0"/>
          <w:sz w:val="22"/>
          <w:szCs w:val="22"/>
          <w14:ligatures w14:val="none"/>
        </w:rPr>
        <w:tab/>
      </w:r>
      <w:r w:rsidRPr="00B63ADE">
        <w:rPr>
          <w:rFonts w:ascii="Arial" w:eastAsia="Times New Roman" w:hAnsi="Arial" w:cs="Arial"/>
          <w:b/>
          <w:bCs/>
          <w:color w:val="0000FF"/>
          <w:kern w:val="0"/>
          <w:sz w:val="22"/>
          <w:szCs w:val="22"/>
          <w14:ligatures w14:val="none"/>
        </w:rPr>
        <w:t>[</w:t>
      </w:r>
      <w:r w:rsidRPr="00C51F71">
        <w:rPr>
          <w:rFonts w:ascii="Arial" w:eastAsia="Times New Roman" w:hAnsi="Arial" w:cs="Arial"/>
          <w:b/>
          <w:bCs/>
          <w:color w:val="0000FF"/>
          <w:kern w:val="0"/>
          <w:sz w:val="22"/>
          <w:szCs w:val="22"/>
          <w14:ligatures w14:val="none"/>
        </w:rPr>
        <w:t>Education Code 87767</w:t>
      </w:r>
      <w:r>
        <w:rPr>
          <w:rFonts w:ascii="Arial" w:eastAsia="Times New Roman" w:hAnsi="Arial" w:cs="Arial"/>
          <w:b/>
          <w:bCs/>
          <w:color w:val="0000FF"/>
          <w:kern w:val="0"/>
          <w:sz w:val="22"/>
          <w:szCs w:val="22"/>
          <w14:ligatures w14:val="none"/>
        </w:rPr>
        <w:t>.]</w:t>
      </w:r>
    </w:p>
    <w:p w14:paraId="406B1C4B" w14:textId="77777777" w:rsidR="00972E4F" w:rsidRPr="00EE4DA6" w:rsidRDefault="00972E4F" w:rsidP="00972E4F">
      <w:pPr>
        <w:widowControl w:val="0"/>
        <w:spacing w:after="0" w:line="240" w:lineRule="auto"/>
        <w:ind w:left="990" w:right="111" w:hanging="990"/>
        <w:jc w:val="both"/>
        <w:rPr>
          <w:rFonts w:ascii="Arial" w:eastAsia="Times New Roman" w:hAnsi="Arial" w:cs="Arial"/>
          <w:color w:val="000000" w:themeColor="text1"/>
          <w:kern w:val="0"/>
          <w:sz w:val="22"/>
          <w:szCs w:val="22"/>
          <w14:ligatures w14:val="none"/>
        </w:rPr>
      </w:pPr>
    </w:p>
    <w:p w14:paraId="68293D2A" w14:textId="4473BDF9" w:rsidR="00972E4F" w:rsidRPr="00C51F71" w:rsidRDefault="000548A0" w:rsidP="00972E4F">
      <w:pPr>
        <w:widowControl w:val="0"/>
        <w:spacing w:after="0" w:line="240" w:lineRule="auto"/>
        <w:ind w:left="990" w:right="111" w:hanging="990"/>
        <w:jc w:val="both"/>
        <w:rPr>
          <w:rFonts w:ascii="Arial" w:eastAsia="Times New Roman" w:hAnsi="Arial" w:cs="Arial"/>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w:t>
      </w:r>
      <w:r w:rsidR="00923913">
        <w:rPr>
          <w:rFonts w:ascii="Arial" w:eastAsia="Times New Roman" w:hAnsi="Arial" w:cs="Arial"/>
          <w:b/>
          <w:bCs/>
          <w:color w:val="000000" w:themeColor="text1"/>
          <w:kern w:val="0"/>
          <w:u w:val="single"/>
          <w14:ligatures w14:val="none"/>
        </w:rPr>
        <w:t>6</w:t>
      </w:r>
      <w:r w:rsidR="00972E4F" w:rsidRPr="00EE4DA6">
        <w:rPr>
          <w:rFonts w:ascii="Arial" w:eastAsia="Times New Roman" w:hAnsi="Arial" w:cs="Arial"/>
          <w:b/>
          <w:bCs/>
          <w:color w:val="000000" w:themeColor="text1"/>
          <w:kern w:val="0"/>
          <w:u w:val="single"/>
          <w14:ligatures w14:val="none"/>
        </w:rPr>
        <w:t>.</w:t>
      </w:r>
      <w:r w:rsidR="00972E4F" w:rsidRPr="00EE4DA6">
        <w:rPr>
          <w:rFonts w:ascii="Arial" w:eastAsia="Times New Roman" w:hAnsi="Arial" w:cs="Arial"/>
          <w:color w:val="000000" w:themeColor="text1"/>
          <w:kern w:val="0"/>
          <w:sz w:val="22"/>
          <w:szCs w:val="22"/>
          <w14:ligatures w14:val="none"/>
        </w:rPr>
        <w:t>B.</w:t>
      </w:r>
      <w:r w:rsidR="00972E4F" w:rsidRPr="00EE4DA6">
        <w:rPr>
          <w:rFonts w:ascii="Arial" w:eastAsia="Times New Roman" w:hAnsi="Arial" w:cs="Arial"/>
          <w:color w:val="000000" w:themeColor="text1"/>
          <w:kern w:val="0"/>
          <w:sz w:val="22"/>
          <w:szCs w:val="22"/>
          <w14:ligatures w14:val="none"/>
        </w:rPr>
        <w:tab/>
        <w:t>Sabbatical leave application, processing, approval, and compensation for unit members will be in accordance with the following pr</w:t>
      </w:r>
      <w:r w:rsidR="00972E4F" w:rsidRPr="00C51F71">
        <w:rPr>
          <w:rFonts w:ascii="Arial" w:eastAsia="Times New Roman" w:hAnsi="Arial" w:cs="Arial"/>
          <w:kern w:val="0"/>
          <w:sz w:val="22"/>
          <w:szCs w:val="22"/>
          <w14:ligatures w14:val="none"/>
        </w:rPr>
        <w:t>ovisions:</w:t>
      </w:r>
    </w:p>
    <w:p w14:paraId="111C5EE2"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0870C9CA" w14:textId="77777777" w:rsidR="00972E4F" w:rsidRPr="00C51F71" w:rsidRDefault="00972E4F" w:rsidP="00972E4F">
      <w:pPr>
        <w:widowControl w:val="0"/>
        <w:spacing w:after="0" w:line="240" w:lineRule="auto"/>
        <w:ind w:left="1440" w:right="115"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Unit members may apply for a sabbatical leave during their sixth consecutive year of full-time service, or during their sixth consecutive year of full-time service following a sabbatical leave, such that the unit member will have completed six (6) consecutive years of full-time service by the beginning of their sabbatical leave. After completing a sabbatical leave, a unit member is not again eligible to apply for such leave until they have served on a full-time basis for at least six (6) additional consecutive years. A leave for professional improvement, while not constituting a break in continuity of service, will not count as one of the six (6) years required for sabbatical eligibility.</w:t>
      </w:r>
    </w:p>
    <w:p w14:paraId="69F9FB02" w14:textId="77777777" w:rsidR="00972E4F" w:rsidRPr="00C51F71" w:rsidRDefault="00972E4F" w:rsidP="00972E4F">
      <w:pPr>
        <w:widowControl w:val="0"/>
        <w:spacing w:after="0" w:line="240" w:lineRule="auto"/>
        <w:ind w:left="1440"/>
        <w:jc w:val="both"/>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w:t>
      </w:r>
      <w:r w:rsidRPr="00C51F71">
        <w:rPr>
          <w:rFonts w:ascii="Arial" w:eastAsia="Times New Roman" w:hAnsi="Arial" w:cs="Arial"/>
          <w:b/>
          <w:bCs/>
          <w:color w:val="0000FF"/>
          <w:kern w:val="0"/>
          <w:sz w:val="22"/>
          <w:szCs w:val="22"/>
          <w14:ligatures w14:val="none"/>
        </w:rPr>
        <w:t>Education Code 8776</w:t>
      </w:r>
      <w:r>
        <w:rPr>
          <w:rFonts w:ascii="Arial" w:eastAsia="Times New Roman" w:hAnsi="Arial" w:cs="Arial"/>
          <w:b/>
          <w:bCs/>
          <w:color w:val="0000FF"/>
          <w:kern w:val="0"/>
          <w:sz w:val="22"/>
          <w:szCs w:val="22"/>
          <w14:ligatures w14:val="none"/>
        </w:rPr>
        <w:t>8.]</w:t>
      </w:r>
    </w:p>
    <w:p w14:paraId="361F7782" w14:textId="77777777" w:rsidR="00972E4F" w:rsidRPr="00C51F71" w:rsidRDefault="00972E4F" w:rsidP="00972E4F">
      <w:pPr>
        <w:widowControl w:val="0"/>
        <w:spacing w:after="0" w:line="240" w:lineRule="auto"/>
        <w:ind w:left="1440"/>
        <w:jc w:val="both"/>
        <w:rPr>
          <w:rFonts w:ascii="Arial" w:eastAsia="Times New Roman" w:hAnsi="Arial" w:cs="Arial"/>
          <w:b/>
          <w:bCs/>
          <w:color w:val="0000FF"/>
          <w:kern w:val="0"/>
          <w:sz w:val="22"/>
          <w:szCs w:val="22"/>
          <w14:ligatures w14:val="none"/>
        </w:rPr>
      </w:pPr>
    </w:p>
    <w:p w14:paraId="703892C3"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 xml:space="preserve">Subject to the availability of funds </w:t>
      </w:r>
      <w:r w:rsidRPr="00C51F71">
        <w:rPr>
          <w:rFonts w:ascii="Arial" w:eastAsia="Times New Roman" w:hAnsi="Arial" w:cs="Arial"/>
          <w:color w:val="000000"/>
          <w:kern w:val="0"/>
          <w:sz w:val="22"/>
          <w:szCs w:val="22"/>
          <w14:ligatures w14:val="none"/>
        </w:rPr>
        <w:t>and discretion of the District</w:t>
      </w:r>
      <w:r w:rsidRPr="00C51F71">
        <w:rPr>
          <w:rFonts w:ascii="Arial" w:eastAsia="Times New Roman" w:hAnsi="Arial" w:cs="Arial"/>
          <w:kern w:val="0"/>
          <w:sz w:val="22"/>
          <w:szCs w:val="22"/>
          <w14:ligatures w14:val="none"/>
        </w:rPr>
        <w:t>, the District will allocate sabbatical leaves for up to a maximum of twelve (12) of the eligible unit members. Apportionment of sabbatical leaves between the District colleges will be as follows: the number of leaves assigned to Fresno City College, Reedley College, Clovis Community College, and Madera Community College will be based upon the ratio of full-time unit members at Fresno City College, Reedley College, Clovis Community College, and Madera Community College to the total of all faculty employed by the State Center Community College District.</w:t>
      </w:r>
    </w:p>
    <w:p w14:paraId="45632931"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8301B70" w14:textId="77777777" w:rsidR="00972E4F" w:rsidRPr="00C51F71" w:rsidRDefault="00972E4F" w:rsidP="00972E4F">
      <w:pPr>
        <w:widowControl w:val="0"/>
        <w:spacing w:after="0" w:line="240" w:lineRule="auto"/>
        <w:ind w:left="1440" w:right="108"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If an insufficient number of candidates apply, or if an insufficient number of applications are recommended by the committee for sabbatical leave as having met the written criteria for sabbatical leave consideration, the application period will be extended for an additional three (3) weeks. All faculty will be notified of the extension and reasons for such. If, after the extension an insufficient number still fails to meet the minimum written qualifications, the College/Campus President may recommend fewer leaves than that number allocated to the college.</w:t>
      </w:r>
    </w:p>
    <w:p w14:paraId="38995AF9"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6E43E0A4"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Leaves granted will be distributed among the various divisions of a college so as not to impair the instructional programs, non-instructional programs and services to students.</w:t>
      </w:r>
    </w:p>
    <w:p w14:paraId="3D0DD9C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7689E34" w14:textId="77777777" w:rsidR="00972E4F" w:rsidRPr="00C51F71" w:rsidRDefault="00972E4F" w:rsidP="00972E4F">
      <w:pPr>
        <w:widowControl w:val="0"/>
        <w:spacing w:after="0" w:line="240" w:lineRule="auto"/>
        <w:ind w:left="144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The unit member applying for a sabbatical leave will agree to serve the District for at least two (2) years immediately following completion of the leave. Prior to entering upon a sabbatical leave the unit member may choose one of two methods of compensation. Under Option I, the unit member must file a suitable bond indemnifying the District for any salary paid to the unit member during the period of sabbatical leave in the event said unit member fails to return and to render two (2) full years of service in the District following the completion of the sabbatical leave. Under Option II, the unit member may enter into a written agreement with the District to fulfill the obligations of the leave in lieu of filing a bond for this purpose, as set forth in Option I. Such an agreement form is available in the Office of Human Resources. The unit member is expected to complete their sabbatical leave as indicated in their approved sabbatical leave proposal.</w:t>
      </w:r>
    </w:p>
    <w:p w14:paraId="638A14D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434E8826" w14:textId="77777777" w:rsidR="00972E4F" w:rsidRPr="00C51F71" w:rsidRDefault="00972E4F" w:rsidP="00972E4F">
      <w:pPr>
        <w:widowControl w:val="0"/>
        <w:spacing w:after="0" w:line="240" w:lineRule="auto"/>
        <w:ind w:left="1440" w:right="103"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Each unit member applying for sabbatical leave will submit a formal standardized application to the appropriate committee for sabbatical leaves prior to November 1 of the academic year preceding the academic year of the proposed leave. The committee at each college will consist of the Vice President of Instruction, acting as chairperson, all division Deans or those in comparable positions, and an equal number of faculty members appointed by the President of the Academic Senate.</w:t>
      </w:r>
    </w:p>
    <w:p w14:paraId="36C9DFF0"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79A0D49F" w14:textId="77777777" w:rsidR="00972E4F" w:rsidRPr="00C51F71" w:rsidRDefault="00972E4F" w:rsidP="00972E4F">
      <w:pPr>
        <w:widowControl w:val="0"/>
        <w:spacing w:after="0" w:line="240" w:lineRule="auto"/>
        <w:ind w:left="2160" w:right="11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The Vice President of Student Services will serve as an ex-officio member when considering applications from the counseling student services area.</w:t>
      </w:r>
    </w:p>
    <w:p w14:paraId="2A09E12F"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81080A5" w14:textId="77777777" w:rsidR="00972E4F" w:rsidRPr="00C51F71" w:rsidRDefault="00972E4F" w:rsidP="00972E4F">
      <w:pPr>
        <w:widowControl w:val="0"/>
        <w:spacing w:after="0" w:line="240" w:lineRule="auto"/>
        <w:ind w:left="2160" w:right="11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The committee at each institution will provide the College President with a recommended rank order of leave applications which will be submitted to the Chancellor, along with the College President's recommendations, if any, for subsequent presentation to the Board of Trustees.</w:t>
      </w:r>
    </w:p>
    <w:p w14:paraId="0C24191B"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5FE3C825" w14:textId="77777777" w:rsidR="00972E4F" w:rsidRPr="00C51F71" w:rsidRDefault="00972E4F" w:rsidP="00972E4F">
      <w:pPr>
        <w:widowControl w:val="0"/>
        <w:spacing w:after="0" w:line="240" w:lineRule="auto"/>
        <w:ind w:left="2160" w:right="109"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c.</w:t>
      </w:r>
      <w:r w:rsidRPr="00C51F71">
        <w:rPr>
          <w:rFonts w:ascii="Arial" w:eastAsia="Times New Roman" w:hAnsi="Arial" w:cs="Arial"/>
          <w:kern w:val="0"/>
          <w:sz w:val="22"/>
          <w:szCs w:val="22"/>
          <w14:ligatures w14:val="none"/>
        </w:rPr>
        <w:tab/>
        <w:t>Applications submitted after the deadline date will be given consideration when accompanied by valid reasons. Valid reasons normally will be limited to government, professional, or academic programs which became available after the deadline date.</w:t>
      </w:r>
    </w:p>
    <w:p w14:paraId="40821B24"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5A581CE7" w14:textId="77777777" w:rsidR="00972E4F" w:rsidRPr="00EE4DA6" w:rsidRDefault="00972E4F" w:rsidP="00972E4F">
      <w:pPr>
        <w:widowControl w:val="0"/>
        <w:spacing w:after="0" w:line="240" w:lineRule="auto"/>
        <w:ind w:left="1440" w:right="104" w:hanging="720"/>
        <w:jc w:val="both"/>
        <w:rPr>
          <w:rFonts w:ascii="Arial" w:eastAsia="Times New Roman" w:hAnsi="Arial" w:cs="Arial"/>
          <w:b/>
          <w:bCs/>
          <w:color w:val="000000" w:themeColor="text1"/>
          <w:kern w:val="0"/>
          <w:sz w:val="22"/>
          <w:szCs w:val="22"/>
          <w14:ligatures w14:val="none"/>
        </w:rPr>
      </w:pPr>
      <w:r w:rsidRPr="00C51F71">
        <w:rPr>
          <w:rFonts w:ascii="Arial" w:eastAsia="Times New Roman" w:hAnsi="Arial" w:cs="Arial"/>
          <w:kern w:val="0"/>
          <w:sz w:val="22"/>
          <w:szCs w:val="22"/>
          <w14:ligatures w14:val="none"/>
        </w:rPr>
        <w:t>7.</w:t>
      </w:r>
      <w:r w:rsidRPr="00C51F71">
        <w:rPr>
          <w:rFonts w:ascii="Arial" w:eastAsia="Times New Roman" w:hAnsi="Arial" w:cs="Arial"/>
          <w:kern w:val="0"/>
          <w:sz w:val="22"/>
          <w:szCs w:val="22"/>
          <w14:ligatures w14:val="none"/>
        </w:rPr>
        <w:tab/>
      </w:r>
      <w:r w:rsidRPr="00B63ADE">
        <w:rPr>
          <w:rFonts w:ascii="Arial" w:eastAsia="Times New Roman" w:hAnsi="Arial" w:cs="Arial"/>
          <w:kern w:val="0"/>
          <w:sz w:val="22"/>
          <w:szCs w:val="22"/>
          <w14:ligatures w14:val="none"/>
        </w:rPr>
        <w:t xml:space="preserve">Within one (1) semester after return to duty, a unit member who has completed a sabbatical leave will submit to the committee for sabbatical leaves and for distribution among faculty, a </w:t>
      </w:r>
      <w:r w:rsidRPr="00B63ADE">
        <w:rPr>
          <w:rFonts w:ascii="Arial" w:eastAsia="Times New Roman" w:hAnsi="Arial" w:cs="Arial"/>
          <w:kern w:val="0"/>
          <w:sz w:val="22"/>
          <w:szCs w:val="22"/>
          <w14:ligatures w14:val="none"/>
        </w:rPr>
        <w:lastRenderedPageBreak/>
        <w:t xml:space="preserve">written report covering the period of the sabbatical. When applicable, a transcript or other evidence of completion of the planned program will </w:t>
      </w:r>
      <w:r w:rsidRPr="00EE4DA6">
        <w:rPr>
          <w:rFonts w:ascii="Arial" w:eastAsia="Times New Roman" w:hAnsi="Arial" w:cs="Arial"/>
          <w:color w:val="000000" w:themeColor="text1"/>
          <w:kern w:val="0"/>
          <w:sz w:val="22"/>
          <w:szCs w:val="22"/>
          <w14:ligatures w14:val="none"/>
        </w:rPr>
        <w:t xml:space="preserve">accompany this report. A copy of each sabbatical leave report, together with the committee's evaluation, will be forwarded through the College President's office to the Chancellor not later than one (1) semester after return to duty. </w:t>
      </w:r>
      <w:r w:rsidRPr="00EE4DA6">
        <w:rPr>
          <w:rFonts w:ascii="Arial" w:eastAsia="Times New Roman" w:hAnsi="Arial" w:cs="Arial"/>
          <w:b/>
          <w:bCs/>
          <w:color w:val="000000" w:themeColor="text1"/>
          <w:kern w:val="0"/>
          <w:sz w:val="22"/>
          <w:szCs w:val="22"/>
          <w:u w:val="single"/>
          <w14:ligatures w14:val="none"/>
        </w:rPr>
        <w:t>The Sabbatical leave report shall be provided to the Board and the faculty member may be required to give a presentation to the Board.</w:t>
      </w:r>
    </w:p>
    <w:p w14:paraId="0159A82F" w14:textId="77777777" w:rsidR="00972E4F" w:rsidRPr="00B63ADE" w:rsidRDefault="00972E4F" w:rsidP="00972E4F">
      <w:pPr>
        <w:widowControl w:val="0"/>
        <w:spacing w:after="0" w:line="240" w:lineRule="auto"/>
        <w:ind w:left="1440" w:right="104" w:hanging="720"/>
        <w:jc w:val="both"/>
        <w:rPr>
          <w:rFonts w:ascii="Arial" w:eastAsia="Times New Roman" w:hAnsi="Arial" w:cs="Arial"/>
          <w:b/>
          <w:bCs/>
          <w:color w:val="0000FF"/>
          <w:kern w:val="0"/>
          <w:sz w:val="22"/>
          <w:szCs w:val="22"/>
          <w14:ligatures w14:val="none"/>
        </w:rPr>
      </w:pPr>
      <w:r>
        <w:rPr>
          <w:rFonts w:ascii="Arial" w:eastAsia="Times New Roman" w:hAnsi="Arial" w:cs="Arial"/>
          <w:b/>
          <w:bCs/>
          <w:color w:val="FF0000"/>
          <w:kern w:val="0"/>
          <w:sz w:val="22"/>
          <w:szCs w:val="22"/>
          <w14:ligatures w14:val="none"/>
        </w:rPr>
        <w:tab/>
      </w:r>
      <w:r>
        <w:rPr>
          <w:rFonts w:ascii="Arial" w:eastAsia="Times New Roman" w:hAnsi="Arial" w:cs="Arial"/>
          <w:b/>
          <w:bCs/>
          <w:color w:val="0000FF"/>
          <w:kern w:val="0"/>
          <w:sz w:val="22"/>
          <w:szCs w:val="22"/>
          <w14:ligatures w14:val="none"/>
        </w:rPr>
        <w:t>[Educ. Code § 87768.]</w:t>
      </w:r>
      <w:r w:rsidRPr="00B63ADE">
        <w:rPr>
          <w:rFonts w:ascii="Arial" w:eastAsia="Times New Roman" w:hAnsi="Arial" w:cs="Arial"/>
          <w:b/>
          <w:bCs/>
          <w:color w:val="FF0000"/>
          <w:kern w:val="0"/>
          <w:sz w:val="22"/>
          <w:szCs w:val="22"/>
          <w14:ligatures w14:val="none"/>
        </w:rPr>
        <w:t xml:space="preserve"> </w:t>
      </w:r>
    </w:p>
    <w:p w14:paraId="6795B384"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7514C1BE" w14:textId="77777777" w:rsidR="00972E4F" w:rsidRPr="00C51F71" w:rsidRDefault="00972E4F" w:rsidP="00972E4F">
      <w:pPr>
        <w:widowControl w:val="0"/>
        <w:spacing w:after="0" w:line="240" w:lineRule="auto"/>
        <w:ind w:left="1440" w:right="11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If the committee's evaluation reflects that the sabbatical leave report is unacceptable and/or the terms and conditions of the sabbatical were not fully met, the unit member has one (1) additional semester to rectify the problem. If the evaluation remains "unacceptable" at the conclusion of the semester, the District has the right to reclaim, through automatic payroll deduction, from the unit member that percentage of the sabbatical stipend that in the committee's viewpoint reflects the unit member's degree of incompletion.</w:t>
      </w:r>
    </w:p>
    <w:p w14:paraId="385985D1" w14:textId="77777777" w:rsidR="00972E4F" w:rsidRPr="00C51F71" w:rsidRDefault="00972E4F" w:rsidP="00972E4F">
      <w:pPr>
        <w:widowControl w:val="0"/>
        <w:spacing w:after="0" w:line="240" w:lineRule="auto"/>
        <w:ind w:left="1402" w:right="110"/>
        <w:jc w:val="both"/>
        <w:rPr>
          <w:rFonts w:ascii="Arial" w:eastAsia="Times New Roman" w:hAnsi="Arial" w:cs="Arial"/>
          <w:kern w:val="0"/>
          <w:sz w:val="22"/>
          <w:szCs w:val="22"/>
          <w14:ligatures w14:val="none"/>
        </w:rPr>
      </w:pPr>
    </w:p>
    <w:p w14:paraId="5D6F7D10"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8.</w:t>
      </w:r>
      <w:r w:rsidRPr="00C51F71">
        <w:rPr>
          <w:rFonts w:ascii="Arial" w:eastAsia="Times New Roman" w:hAnsi="Arial" w:cs="Arial"/>
          <w:kern w:val="0"/>
          <w:sz w:val="22"/>
          <w:szCs w:val="22"/>
          <w14:ligatures w14:val="none"/>
        </w:rPr>
        <w:tab/>
        <w:t>Compensation while on sabbatical leave will be computed in accordance with the salary schedule in effect during the period of leave and will be paid in equal monthly payments. A sabbatical leave will be counted as service and experience on the salary schedule.</w:t>
      </w:r>
    </w:p>
    <w:p w14:paraId="191DBC5C"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24CFDE54"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9.</w:t>
      </w:r>
      <w:r w:rsidRPr="00C51F71">
        <w:rPr>
          <w:rFonts w:ascii="Arial" w:eastAsia="Times New Roman" w:hAnsi="Arial" w:cs="Arial"/>
          <w:kern w:val="0"/>
          <w:sz w:val="22"/>
          <w:szCs w:val="22"/>
          <w14:ligatures w14:val="none"/>
        </w:rPr>
        <w:tab/>
        <w:t>Sabbatical leaves may be granted as follows:</w:t>
      </w:r>
    </w:p>
    <w:p w14:paraId="55910C3D"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388F643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One (1) semester at one hundred percent (100%) of full salary, or</w:t>
      </w:r>
    </w:p>
    <w:p w14:paraId="70037215"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p>
    <w:p w14:paraId="4F3C7801" w14:textId="77777777" w:rsidR="00972E4F" w:rsidRPr="00C51F71" w:rsidRDefault="00972E4F" w:rsidP="00972E4F">
      <w:pPr>
        <w:widowControl w:val="0"/>
        <w:spacing w:after="0" w:line="240" w:lineRule="auto"/>
        <w:ind w:left="2160"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One (1) full academic year at sixty-five percent (65%) of full salary, or</w:t>
      </w:r>
    </w:p>
    <w:p w14:paraId="5DD49940" w14:textId="77777777" w:rsidR="00972E4F" w:rsidRPr="00C51F71" w:rsidRDefault="00972E4F" w:rsidP="00972E4F">
      <w:pPr>
        <w:widowControl w:val="0"/>
        <w:spacing w:after="0" w:line="240" w:lineRule="auto"/>
        <w:jc w:val="both"/>
        <w:rPr>
          <w:rFonts w:ascii="Arial" w:eastAsia="Times New Roman" w:hAnsi="Arial" w:cs="Arial"/>
          <w:kern w:val="0"/>
          <w:sz w:val="22"/>
          <w:szCs w:val="22"/>
          <w14:ligatures w14:val="none"/>
        </w:rPr>
      </w:pPr>
    </w:p>
    <w:p w14:paraId="400812C1" w14:textId="77777777" w:rsidR="00972E4F" w:rsidRPr="00C51F71" w:rsidRDefault="00972E4F" w:rsidP="00972E4F">
      <w:pPr>
        <w:widowControl w:val="0"/>
        <w:spacing w:after="0" w:line="240" w:lineRule="auto"/>
        <w:ind w:left="144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10.</w:t>
      </w:r>
      <w:r w:rsidRPr="00C51F71">
        <w:rPr>
          <w:rFonts w:ascii="Arial" w:eastAsia="Times New Roman" w:hAnsi="Arial" w:cs="Arial"/>
          <w:kern w:val="0"/>
          <w:sz w:val="22"/>
          <w:szCs w:val="22"/>
          <w14:ligatures w14:val="none"/>
        </w:rPr>
        <w:tab/>
        <w:t>Unit members on a full-year sabbatical may work for outside employers (or themselves) and receive remuneration, so long as the combined income from the District's sixty-five percent (65%) salary payment and the outside remuneration does not exceed one-hundred percent (100%) of what the unit member would receive on the regular faculty salary schedule. A proof of income statement completed and notarized by a Certified Public Accountant (CPA) is required to verify the unit member’s income. Any excess amounts will adjust the District's sixty-five percent (65%) salary payment downward to maintain the one-hundred percent (100%) salary figure. Outside income that a unit member previously and regularly received during a school year is not affected by the provisions of this section, which apply only to additional employment that a unit member secures during the sabbatical year. Income that a unit member may receive from an employer as a part of their sabbatical leave also is not affected by the provisions of this section. Unit members, on a one (1) semester leave, upon approval may work for outside employers and receive remuneration if the income was previously and regularly received during the prior two (2) school years. Additional employment must receive prior approval from the Sabbatical Leave Committee.</w:t>
      </w:r>
    </w:p>
    <w:p w14:paraId="10C43C2D"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3453774"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11.</w:t>
      </w:r>
      <w:r w:rsidRPr="00C51F71">
        <w:rPr>
          <w:rFonts w:ascii="Arial" w:eastAsia="Times New Roman" w:hAnsi="Arial" w:cs="Arial"/>
          <w:kern w:val="0"/>
          <w:sz w:val="22"/>
          <w:szCs w:val="22"/>
          <w14:ligatures w14:val="none"/>
        </w:rPr>
        <w:tab/>
        <w:t>The District will maintain full health and welfare benefits for the unit member on leave to the same extent as if the unit member were working in their regular assignment. Sabbatical leave will not count as a break in service for retiree medical insurance benefits. District paid health and welfare benefits will end if the unit member receives reasonably comparable health and welfare benefits (including dependent coverage) from any other employer.</w:t>
      </w:r>
    </w:p>
    <w:p w14:paraId="216D4452"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p>
    <w:p w14:paraId="77E2B5D5"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12.</w:t>
      </w:r>
      <w:r w:rsidRPr="00C51F71">
        <w:rPr>
          <w:rFonts w:ascii="Arial" w:eastAsia="Times New Roman" w:hAnsi="Arial" w:cs="Arial"/>
          <w:kern w:val="0"/>
          <w:sz w:val="22"/>
          <w:szCs w:val="22"/>
          <w14:ligatures w14:val="none"/>
        </w:rPr>
        <w:tab/>
        <w:t>Time on sabbatical leave will count towards retirement. Retirement contributions will be made on the basis of the sabbatical leave compensation (one-hundred percent (100%) for one (1) semester sabbaticals and seventy-five (65%) for one (1) year sabbaticals) and provisions of the State Teacher’s Retirement System (STRS). The unit member on a one (1) year sabbatical may elect to contribute to the one-hundred percent (100%) level through STRS.</w:t>
      </w:r>
    </w:p>
    <w:p w14:paraId="4F66A77C" w14:textId="77777777" w:rsidR="00972E4F" w:rsidRPr="00C51F71" w:rsidRDefault="00972E4F" w:rsidP="00972E4F">
      <w:pPr>
        <w:widowControl w:val="0"/>
        <w:spacing w:after="0" w:line="240" w:lineRule="auto"/>
        <w:ind w:left="1440" w:hanging="720"/>
        <w:jc w:val="both"/>
        <w:rPr>
          <w:rFonts w:ascii="Arial" w:eastAsia="Calibri" w:hAnsi="Arial" w:cs="Arial"/>
          <w:kern w:val="0"/>
          <w:sz w:val="22"/>
          <w:szCs w:val="22"/>
          <w14:ligatures w14:val="none"/>
        </w:rPr>
      </w:pPr>
    </w:p>
    <w:p w14:paraId="30342AAC" w14:textId="77777777" w:rsidR="00972E4F" w:rsidRPr="00C51F71" w:rsidRDefault="00972E4F" w:rsidP="00972E4F">
      <w:pPr>
        <w:widowControl w:val="0"/>
        <w:spacing w:after="0" w:line="240" w:lineRule="auto"/>
        <w:ind w:left="144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lastRenderedPageBreak/>
        <w:t>13.</w:t>
      </w:r>
      <w:r w:rsidRPr="00C51F71">
        <w:rPr>
          <w:rFonts w:ascii="Arial" w:eastAsia="Times New Roman" w:hAnsi="Arial" w:cs="Arial"/>
          <w:kern w:val="0"/>
          <w:sz w:val="22"/>
          <w:szCs w:val="22"/>
          <w14:ligatures w14:val="none"/>
        </w:rPr>
        <w:tab/>
        <w:t>Unit members on sabbatical leave may not perform any work for the District during the sabbatical period. This includes, but is not limited to teaching, service on committees, including search committees, grant work, etc., but may teach or perform services during the summer session, if outside of their full-time contractual obligation. Cases in which exceptions may be made will be in the interest of the instructional needs of the District as determined by the College President. Paid sick leave is not earned during this period.</w:t>
      </w:r>
    </w:p>
    <w:p w14:paraId="5C55CE2B" w14:textId="77777777" w:rsidR="00972E4F" w:rsidRPr="00C51F71" w:rsidRDefault="00972E4F" w:rsidP="00972E4F">
      <w:pPr>
        <w:widowControl w:val="0"/>
        <w:spacing w:after="0" w:line="240" w:lineRule="auto"/>
        <w:jc w:val="both"/>
        <w:rPr>
          <w:rFonts w:ascii="Arial" w:eastAsia="Calibri" w:hAnsi="Arial" w:cs="Arial"/>
          <w:kern w:val="0"/>
          <w:sz w:val="22"/>
          <w:szCs w:val="22"/>
          <w14:ligatures w14:val="none"/>
        </w:rPr>
      </w:pPr>
    </w:p>
    <w:p w14:paraId="62D31E9C" w14:textId="77777777" w:rsidR="00972E4F" w:rsidRPr="00C51F71" w:rsidRDefault="00972E4F" w:rsidP="00972E4F">
      <w:pPr>
        <w:widowControl w:val="0"/>
        <w:spacing w:after="0" w:line="240" w:lineRule="auto"/>
        <w:ind w:left="2160" w:right="101"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a.</w:t>
      </w:r>
      <w:r w:rsidRPr="00C51F71">
        <w:rPr>
          <w:rFonts w:ascii="Arial" w:eastAsia="Times New Roman" w:hAnsi="Arial" w:cs="Arial"/>
          <w:kern w:val="0"/>
          <w:sz w:val="22"/>
          <w:szCs w:val="22"/>
          <w14:ligatures w14:val="none"/>
        </w:rPr>
        <w:tab/>
        <w:t>Acceptance of a request to work for the District while on sabbatical leave is voluntary.</w:t>
      </w:r>
    </w:p>
    <w:p w14:paraId="584A4274" w14:textId="77777777" w:rsidR="00972E4F" w:rsidRPr="00C51F71" w:rsidRDefault="00972E4F" w:rsidP="00972E4F">
      <w:pPr>
        <w:widowControl w:val="0"/>
        <w:spacing w:after="0" w:line="240" w:lineRule="auto"/>
        <w:ind w:left="2160" w:right="104"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b.</w:t>
      </w:r>
      <w:r w:rsidRPr="00C51F71">
        <w:rPr>
          <w:rFonts w:ascii="Arial" w:eastAsia="Times New Roman" w:hAnsi="Arial" w:cs="Arial"/>
          <w:kern w:val="0"/>
          <w:sz w:val="22"/>
          <w:szCs w:val="22"/>
          <w14:ligatures w14:val="none"/>
        </w:rPr>
        <w:tab/>
        <w:t>Faculty who are asked by management to perform work for the District during sabbatical leave will receive additional compensation at the unit member’s applicable Schedule B hourly rate.</w:t>
      </w:r>
    </w:p>
    <w:p w14:paraId="33E438AE"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55F2B33" w14:textId="19E68D4D"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r w:rsidRPr="00EE4DA6">
        <w:rPr>
          <w:rFonts w:ascii="Arial" w:eastAsia="Times New Roman" w:hAnsi="Arial" w:cs="Arial"/>
          <w:b/>
          <w:strike/>
          <w:color w:val="000000" w:themeColor="text1"/>
          <w:kern w:val="0"/>
          <w:sz w:val="22"/>
          <w:szCs w:val="22"/>
          <w:u w:val="single"/>
          <w14:ligatures w14:val="none"/>
        </w:rPr>
        <w:t xml:space="preserve">Section </w:t>
      </w:r>
      <w:r w:rsidR="000548A0"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Pr="00EE4DA6">
        <w:rPr>
          <w:rFonts w:ascii="Arial" w:eastAsia="Times New Roman" w:hAnsi="Arial" w:cs="Arial"/>
          <w:b/>
          <w:bCs/>
          <w:color w:val="000000" w:themeColor="text1"/>
          <w:kern w:val="0"/>
          <w:u w:val="single"/>
          <w14:ligatures w14:val="none"/>
        </w:rPr>
        <w:t>.</w:t>
      </w:r>
      <w:r w:rsidRPr="00EE4DA6">
        <w:rPr>
          <w:rFonts w:ascii="Arial" w:eastAsia="Times New Roman" w:hAnsi="Arial" w:cs="Arial"/>
          <w:color w:val="000000" w:themeColor="text1"/>
          <w:kern w:val="0"/>
          <w:sz w:val="22"/>
          <w:szCs w:val="22"/>
          <w14:ligatures w14:val="none"/>
        </w:rPr>
        <w:t>7  GRANT LEAVE:</w:t>
      </w:r>
    </w:p>
    <w:p w14:paraId="3F092203"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5C6AA8CD" w14:textId="11AFDAE5"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A.</w:t>
      </w:r>
      <w:r w:rsidR="00972E4F" w:rsidRPr="00EE4DA6">
        <w:rPr>
          <w:rFonts w:ascii="Arial" w:eastAsia="Times New Roman" w:hAnsi="Arial" w:cs="Arial"/>
          <w:color w:val="000000" w:themeColor="text1"/>
          <w:kern w:val="0"/>
          <w:sz w:val="22"/>
          <w:szCs w:val="22"/>
          <w14:ligatures w14:val="none"/>
        </w:rPr>
        <w:tab/>
        <w:t>A grant leave is a leave to permit a regular faculty member to accept a grant to teach, lecture, or do research for a public or private institution or a city, county, state, federal, or foreign government. Such service should result in the unit member's rendering more effective service to the District upon return.</w:t>
      </w:r>
    </w:p>
    <w:p w14:paraId="02DAA6E7"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1941AB03" w14:textId="611FEAE9"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B.</w:t>
      </w:r>
      <w:r w:rsidR="00972E4F" w:rsidRPr="00EE4DA6">
        <w:rPr>
          <w:rFonts w:ascii="Arial" w:eastAsia="Times New Roman" w:hAnsi="Arial" w:cs="Arial"/>
          <w:color w:val="000000" w:themeColor="text1"/>
          <w:kern w:val="0"/>
          <w:sz w:val="22"/>
          <w:szCs w:val="22"/>
          <w14:ligatures w14:val="none"/>
        </w:rPr>
        <w:tab/>
        <w:t>Leave may be granted for a maximum of one (1) year.</w:t>
      </w:r>
    </w:p>
    <w:p w14:paraId="074A4353"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4705783B" w14:textId="41B1DC78"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C.</w:t>
      </w:r>
      <w:r w:rsidR="00972E4F" w:rsidRPr="00EE4DA6">
        <w:rPr>
          <w:rFonts w:ascii="Arial" w:eastAsia="Times New Roman" w:hAnsi="Arial" w:cs="Arial"/>
          <w:color w:val="000000" w:themeColor="text1"/>
          <w:kern w:val="0"/>
          <w:sz w:val="22"/>
          <w:szCs w:val="22"/>
          <w14:ligatures w14:val="none"/>
        </w:rPr>
        <w:tab/>
        <w:t>District may compensate unit member on leave by paying the difference between the amount of the grant and the unit member's regular salary.</w:t>
      </w:r>
    </w:p>
    <w:p w14:paraId="37E2484D"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7EFC75C7" w14:textId="6684DA5A"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D.</w:t>
      </w:r>
      <w:r w:rsidR="00972E4F" w:rsidRPr="00EE4DA6">
        <w:rPr>
          <w:rFonts w:ascii="Arial" w:eastAsia="Times New Roman" w:hAnsi="Arial" w:cs="Arial"/>
          <w:color w:val="000000" w:themeColor="text1"/>
          <w:kern w:val="0"/>
          <w:sz w:val="22"/>
          <w:szCs w:val="22"/>
          <w14:ligatures w14:val="none"/>
        </w:rPr>
        <w:tab/>
        <w:t>District will pay retirement benefits and health and welfare benefits for the unit member on leave to the same extent as if the unit member were working in their regular assignment. District-sponsored health and welfare benefits will end if the unit member receives reasonably comparable health and welfare benefits (including dependent coverage) from any other employer.</w:t>
      </w:r>
    </w:p>
    <w:p w14:paraId="363F6242"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38A94755" w14:textId="1179F064"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E.</w:t>
      </w:r>
      <w:r w:rsidR="00972E4F" w:rsidRPr="00EE4DA6">
        <w:rPr>
          <w:rFonts w:ascii="Arial" w:eastAsia="Times New Roman" w:hAnsi="Arial" w:cs="Arial"/>
          <w:color w:val="000000" w:themeColor="text1"/>
          <w:kern w:val="0"/>
          <w:sz w:val="22"/>
          <w:szCs w:val="22"/>
          <w14:ligatures w14:val="none"/>
        </w:rPr>
        <w:tab/>
        <w:t>All unit members who have satisfactorily completed six (6) consecutive years of full-time service in this District will be eligible to apply for a grant leave. A leave for health, maternity, military service, or professional improvement, while not constituting a break in continuity of service, will not count as one of the six (6) years required for grant leave eligibility.</w:t>
      </w:r>
    </w:p>
    <w:p w14:paraId="51225B0C"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2E0BCD07" w14:textId="6F0A6247"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F.</w:t>
      </w:r>
      <w:r w:rsidR="00972E4F" w:rsidRPr="00EE4DA6">
        <w:rPr>
          <w:rFonts w:ascii="Arial" w:eastAsia="Times New Roman" w:hAnsi="Arial" w:cs="Arial"/>
          <w:color w:val="000000" w:themeColor="text1"/>
          <w:kern w:val="0"/>
          <w:sz w:val="22"/>
          <w:szCs w:val="22"/>
          <w14:ligatures w14:val="none"/>
        </w:rPr>
        <w:tab/>
        <w:t>The unit member applying for a grant leave will agree to serve the District for at least twice the time approved for the grant leave immediately following completion of the leave. Prior to entering upon a grant leave, the unit member may choose one of two methods of compensation. Under Option I, the unit member must file a suitable bond indemnifying the District for any salary paid to the unit member during the period of grant leave in the event said unit member fails to return and to render twice the time approved for the grant leave in the District following the completion of the grant leave. Under Option II, the unit member may enter into a written agreement with the District to fulfill the obligations of the leave in lieu of filing a bond for this purpose, as set forth in Option I. Such an agreement form is available in the Office of Human Resources.</w:t>
      </w:r>
    </w:p>
    <w:p w14:paraId="15C54E14" w14:textId="77777777" w:rsidR="00972E4F" w:rsidRPr="00EE4DA6" w:rsidRDefault="00972E4F"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p>
    <w:p w14:paraId="4D510226" w14:textId="2662B027" w:rsidR="00972E4F" w:rsidRPr="00EE4DA6" w:rsidRDefault="000548A0" w:rsidP="00972E4F">
      <w:pPr>
        <w:widowControl w:val="0"/>
        <w:spacing w:after="0" w:line="240" w:lineRule="auto"/>
        <w:ind w:left="1170" w:right="111" w:hanging="1170"/>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972E4F" w:rsidRPr="00EE4DA6">
        <w:rPr>
          <w:rFonts w:ascii="Arial" w:eastAsia="Times New Roman" w:hAnsi="Arial" w:cs="Arial"/>
          <w:b/>
          <w:bCs/>
          <w:color w:val="000000" w:themeColor="text1"/>
          <w:kern w:val="0"/>
          <w:u w:val="single"/>
          <w14:ligatures w14:val="none"/>
        </w:rPr>
        <w:t>.7.</w:t>
      </w:r>
      <w:r w:rsidR="00972E4F" w:rsidRPr="00EE4DA6">
        <w:rPr>
          <w:rFonts w:ascii="Arial" w:eastAsia="Times New Roman" w:hAnsi="Arial" w:cs="Arial"/>
          <w:color w:val="000000" w:themeColor="text1"/>
          <w:kern w:val="0"/>
          <w:sz w:val="22"/>
          <w:szCs w:val="22"/>
          <w14:ligatures w14:val="none"/>
        </w:rPr>
        <w:t>G.</w:t>
      </w:r>
      <w:r w:rsidR="00972E4F" w:rsidRPr="00EE4DA6">
        <w:rPr>
          <w:rFonts w:ascii="Arial" w:eastAsia="Times New Roman" w:hAnsi="Arial" w:cs="Arial"/>
          <w:color w:val="000000" w:themeColor="text1"/>
          <w:kern w:val="0"/>
          <w:sz w:val="22"/>
          <w:szCs w:val="22"/>
          <w14:ligatures w14:val="none"/>
        </w:rPr>
        <w:tab/>
        <w:t>Eligibility:</w:t>
      </w:r>
    </w:p>
    <w:p w14:paraId="37CC3E14" w14:textId="77777777" w:rsidR="00972E4F" w:rsidRPr="00EE4DA6" w:rsidRDefault="00972E4F" w:rsidP="00972E4F">
      <w:pPr>
        <w:widowControl w:val="0"/>
        <w:spacing w:after="0" w:line="240" w:lineRule="auto"/>
        <w:jc w:val="both"/>
        <w:rPr>
          <w:rFonts w:ascii="Arial" w:eastAsia="Times New Roman" w:hAnsi="Arial" w:cs="Arial"/>
          <w:color w:val="000000" w:themeColor="text1"/>
          <w:kern w:val="0"/>
          <w:sz w:val="22"/>
          <w:szCs w:val="22"/>
          <w14:ligatures w14:val="none"/>
        </w:rPr>
      </w:pPr>
    </w:p>
    <w:p w14:paraId="317649AD"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1.</w:t>
      </w:r>
      <w:r w:rsidRPr="00C51F71">
        <w:rPr>
          <w:rFonts w:ascii="Arial" w:eastAsia="Times New Roman" w:hAnsi="Arial" w:cs="Arial"/>
          <w:kern w:val="0"/>
          <w:sz w:val="22"/>
          <w:szCs w:val="22"/>
          <w14:ligatures w14:val="none"/>
        </w:rPr>
        <w:tab/>
        <w:t>The unit member will submit to the College President a request for Grant Leave;</w:t>
      </w:r>
    </w:p>
    <w:p w14:paraId="21F54578"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5976DB58"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2.</w:t>
      </w:r>
      <w:r w:rsidRPr="00C51F71">
        <w:rPr>
          <w:rFonts w:ascii="Arial" w:eastAsia="Times New Roman" w:hAnsi="Arial" w:cs="Arial"/>
          <w:kern w:val="0"/>
          <w:sz w:val="22"/>
          <w:szCs w:val="22"/>
          <w14:ligatures w14:val="none"/>
        </w:rPr>
        <w:tab/>
        <w:t>The request will be submitted at least one (1) semester prior to the semester in which the leave is granted;</w:t>
      </w:r>
    </w:p>
    <w:p w14:paraId="3FC9952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336B3536"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3.</w:t>
      </w:r>
      <w:r w:rsidRPr="00C51F71">
        <w:rPr>
          <w:rFonts w:ascii="Arial" w:eastAsia="Times New Roman" w:hAnsi="Arial" w:cs="Arial"/>
          <w:kern w:val="0"/>
          <w:sz w:val="22"/>
          <w:szCs w:val="22"/>
          <w14:ligatures w14:val="none"/>
        </w:rPr>
        <w:tab/>
        <w:t xml:space="preserve">The College President will consider the Grant Leave request on the basis of enhancing the </w:t>
      </w:r>
      <w:r w:rsidRPr="00C51F71">
        <w:rPr>
          <w:rFonts w:ascii="Arial" w:eastAsia="Times New Roman" w:hAnsi="Arial" w:cs="Arial"/>
          <w:kern w:val="0"/>
          <w:sz w:val="22"/>
          <w:szCs w:val="22"/>
          <w14:ligatures w14:val="none"/>
        </w:rPr>
        <w:lastRenderedPageBreak/>
        <w:t>unit member's professional growth;</w:t>
      </w:r>
    </w:p>
    <w:p w14:paraId="32E515C3"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198095B6"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4.</w:t>
      </w:r>
      <w:r w:rsidRPr="00C51F71">
        <w:rPr>
          <w:rFonts w:ascii="Arial" w:eastAsia="Times New Roman" w:hAnsi="Arial" w:cs="Arial"/>
          <w:kern w:val="0"/>
          <w:sz w:val="22"/>
          <w:szCs w:val="22"/>
          <w14:ligatures w14:val="none"/>
        </w:rPr>
        <w:tab/>
        <w:t>The District contributions toward the unit member's regular salary will not exceed twenty (20) percent;</w:t>
      </w:r>
    </w:p>
    <w:p w14:paraId="74FC1F9C"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0755A23B"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5.</w:t>
      </w:r>
      <w:r w:rsidRPr="00C51F71">
        <w:rPr>
          <w:rFonts w:ascii="Arial" w:eastAsia="Times New Roman" w:hAnsi="Arial" w:cs="Arial"/>
          <w:kern w:val="0"/>
          <w:sz w:val="22"/>
          <w:szCs w:val="22"/>
          <w14:ligatures w14:val="none"/>
        </w:rPr>
        <w:tab/>
        <w:t>Unit members on Grant Leave will not exceed two (2) at Fresno City College,  one (1) at Reedley College, one (1) at Clovis Community College, and one (1) at Madera Community College;</w:t>
      </w:r>
    </w:p>
    <w:p w14:paraId="7B3D5CF7"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7C245E06" w14:textId="77777777" w:rsidR="00972E4F" w:rsidRPr="00C51F71" w:rsidRDefault="00972E4F" w:rsidP="00972E4F">
      <w:pPr>
        <w:widowControl w:val="0"/>
        <w:spacing w:after="0" w:line="240" w:lineRule="auto"/>
        <w:ind w:left="1440" w:hanging="720"/>
        <w:jc w:val="both"/>
        <w:rPr>
          <w:rFonts w:ascii="Arial" w:eastAsia="Times New Roman" w:hAnsi="Arial" w:cs="Arial"/>
          <w:kern w:val="0"/>
          <w:sz w:val="22"/>
          <w:szCs w:val="22"/>
          <w14:ligatures w14:val="none"/>
        </w:rPr>
      </w:pPr>
    </w:p>
    <w:p w14:paraId="1A37F468" w14:textId="77777777" w:rsidR="00972E4F" w:rsidRPr="00C51F71" w:rsidRDefault="00972E4F" w:rsidP="00972E4F">
      <w:pPr>
        <w:widowControl w:val="0"/>
        <w:spacing w:after="0" w:line="240" w:lineRule="auto"/>
        <w:ind w:left="1440" w:right="112" w:hanging="720"/>
        <w:jc w:val="both"/>
        <w:rPr>
          <w:rFonts w:ascii="Arial" w:eastAsia="Times New Roman" w:hAnsi="Arial" w:cs="Arial"/>
          <w:kern w:val="0"/>
          <w:sz w:val="22"/>
          <w:szCs w:val="22"/>
          <w14:ligatures w14:val="none"/>
        </w:rPr>
      </w:pPr>
      <w:r w:rsidRPr="00C51F71">
        <w:rPr>
          <w:rFonts w:ascii="Arial" w:eastAsia="Times New Roman" w:hAnsi="Arial" w:cs="Arial"/>
          <w:kern w:val="0"/>
          <w:sz w:val="22"/>
          <w:szCs w:val="22"/>
          <w14:ligatures w14:val="none"/>
        </w:rPr>
        <w:t>6.</w:t>
      </w:r>
      <w:r w:rsidRPr="00C51F71">
        <w:rPr>
          <w:rFonts w:ascii="Arial" w:eastAsia="Times New Roman" w:hAnsi="Arial" w:cs="Arial"/>
          <w:kern w:val="0"/>
          <w:sz w:val="22"/>
          <w:szCs w:val="22"/>
          <w14:ligatures w14:val="none"/>
        </w:rPr>
        <w:tab/>
        <w:t>The College President will forward the Grant Leave request to the Board of Trustees with a recommendation.</w:t>
      </w:r>
    </w:p>
    <w:p w14:paraId="5B7A64BB" w14:textId="77777777" w:rsidR="001924F5" w:rsidRPr="00E138F0" w:rsidRDefault="001924F5" w:rsidP="00972E4F">
      <w:pPr>
        <w:pStyle w:val="BodyText"/>
        <w:rPr>
          <w:rFonts w:ascii="Arial" w:hAnsi="Arial" w:cs="Arial"/>
          <w:b/>
          <w:bCs/>
          <w:color w:val="FF0000"/>
          <w:sz w:val="22"/>
          <w:szCs w:val="22"/>
          <w:u w:val="single"/>
        </w:rPr>
      </w:pPr>
    </w:p>
    <w:p w14:paraId="776CB6D5" w14:textId="06F11753" w:rsidR="00972E4F" w:rsidRPr="0023643C" w:rsidRDefault="00972E4F" w:rsidP="00972E4F">
      <w:pPr>
        <w:pStyle w:val="BodyText"/>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22</w:t>
      </w:r>
      <w:r w:rsidR="00E138F0" w:rsidRPr="0023643C">
        <w:rPr>
          <w:rFonts w:ascii="Arial" w:hAnsi="Arial" w:cs="Arial"/>
          <w:b/>
          <w:bCs/>
          <w:color w:val="000000" w:themeColor="text1"/>
          <w:sz w:val="22"/>
          <w:szCs w:val="22"/>
          <w:u w:val="single"/>
        </w:rPr>
        <w:t>A</w:t>
      </w:r>
      <w:r w:rsidRPr="0023643C">
        <w:rPr>
          <w:rFonts w:ascii="Arial" w:hAnsi="Arial" w:cs="Arial"/>
          <w:b/>
          <w:bCs/>
          <w:color w:val="000000" w:themeColor="text1"/>
          <w:sz w:val="22"/>
          <w:szCs w:val="22"/>
          <w:u w:val="single"/>
        </w:rPr>
        <w:t>.8.</w:t>
      </w:r>
      <w:r w:rsidRPr="0023643C">
        <w:rPr>
          <w:rFonts w:ascii="Arial" w:hAnsi="Arial" w:cs="Arial"/>
          <w:b/>
          <w:bCs/>
          <w:color w:val="000000" w:themeColor="text1"/>
          <w:spacing w:val="55"/>
          <w:sz w:val="22"/>
          <w:szCs w:val="22"/>
          <w:u w:val="single"/>
        </w:rPr>
        <w:t xml:space="preserve"> </w:t>
      </w:r>
      <w:r w:rsidRPr="0023643C">
        <w:rPr>
          <w:rFonts w:ascii="Arial" w:hAnsi="Arial" w:cs="Arial"/>
          <w:b/>
          <w:bCs/>
          <w:color w:val="000000" w:themeColor="text1"/>
          <w:sz w:val="22"/>
          <w:szCs w:val="22"/>
          <w:u w:val="single"/>
        </w:rPr>
        <w:t xml:space="preserve">PARENTAL </w:t>
      </w:r>
      <w:r w:rsidRPr="0023643C">
        <w:rPr>
          <w:rFonts w:ascii="Arial" w:hAnsi="Arial" w:cs="Arial"/>
          <w:b/>
          <w:bCs/>
          <w:color w:val="000000" w:themeColor="text1"/>
          <w:spacing w:val="-2"/>
          <w:sz w:val="22"/>
          <w:szCs w:val="22"/>
          <w:u w:val="single"/>
        </w:rPr>
        <w:t>LEAVE BANK:</w:t>
      </w:r>
    </w:p>
    <w:p w14:paraId="5A18EEA6" w14:textId="77777777" w:rsidR="00E138F0" w:rsidRPr="0023643C" w:rsidRDefault="00E138F0" w:rsidP="00E138F0">
      <w:pPr>
        <w:widowControl w:val="0"/>
        <w:autoSpaceDE w:val="0"/>
        <w:autoSpaceDN w:val="0"/>
        <w:spacing w:after="0" w:line="240" w:lineRule="auto"/>
        <w:textAlignment w:val="baseline"/>
        <w:rPr>
          <w:rFonts w:ascii="Arial" w:hAnsi="Arial" w:cs="Arial"/>
          <w:b/>
          <w:bCs/>
          <w:color w:val="3E14DA"/>
          <w:sz w:val="22"/>
          <w:szCs w:val="22"/>
          <w:u w:val="single"/>
        </w:rPr>
      </w:pPr>
    </w:p>
    <w:p w14:paraId="758B30D2" w14:textId="77777777" w:rsidR="00972E4F" w:rsidRPr="0023643C" w:rsidRDefault="00972E4F" w:rsidP="00972E4F">
      <w:pPr>
        <w:widowControl w:val="0"/>
        <w:autoSpaceDE w:val="0"/>
        <w:autoSpaceDN w:val="0"/>
        <w:spacing w:after="0" w:line="240" w:lineRule="auto"/>
        <w:ind w:left="1224" w:hanging="504"/>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In the event of a parental leave, unit members may draw from this bank prior to using their daily sick leave.  </w:t>
      </w:r>
    </w:p>
    <w:p w14:paraId="582D50C7" w14:textId="77777777" w:rsidR="001924F5" w:rsidRPr="0023643C" w:rsidRDefault="001924F5" w:rsidP="00972E4F">
      <w:pPr>
        <w:widowControl w:val="0"/>
        <w:autoSpaceDE w:val="0"/>
        <w:autoSpaceDN w:val="0"/>
        <w:spacing w:after="0" w:line="240" w:lineRule="auto"/>
        <w:ind w:left="1584" w:hanging="360"/>
        <w:textAlignment w:val="baseline"/>
        <w:rPr>
          <w:rFonts w:ascii="Arial" w:hAnsi="Arial" w:cs="Arial"/>
          <w:b/>
          <w:bCs/>
          <w:color w:val="000000" w:themeColor="text1"/>
          <w:sz w:val="22"/>
          <w:szCs w:val="22"/>
          <w:u w:val="single"/>
        </w:rPr>
      </w:pPr>
    </w:p>
    <w:p w14:paraId="77DCECC2" w14:textId="620796B4" w:rsidR="00972E4F" w:rsidRPr="0023643C" w:rsidRDefault="00972E4F"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1)</w:t>
      </w:r>
      <w:r w:rsidRPr="0023643C">
        <w:rPr>
          <w:rFonts w:ascii="Arial" w:hAnsi="Arial" w:cs="Arial"/>
          <w:b/>
          <w:bCs/>
          <w:color w:val="000000" w:themeColor="text1"/>
          <w:sz w:val="22"/>
          <w:szCs w:val="22"/>
          <w:u w:val="single"/>
        </w:rPr>
        <w:tab/>
        <w:t>The Parental Leave Bank program shall be administered by a District/Federation committee composed of five (5) members: three (3) appointed by the Federation, and two (2) appointed by the District.</w:t>
      </w:r>
    </w:p>
    <w:p w14:paraId="1CAE014C"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p>
    <w:p w14:paraId="7173D412" w14:textId="03883D8D" w:rsidR="00972E4F" w:rsidRPr="0023643C" w:rsidRDefault="00972E4F"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2)</w:t>
      </w:r>
      <w:r w:rsidRPr="0023643C">
        <w:rPr>
          <w:rFonts w:ascii="Arial" w:hAnsi="Arial" w:cs="Arial"/>
          <w:b/>
          <w:bCs/>
          <w:color w:val="000000" w:themeColor="text1"/>
          <w:sz w:val="22"/>
          <w:szCs w:val="22"/>
          <w:u w:val="single"/>
        </w:rPr>
        <w:tab/>
        <w:t>The Parental Leave Bank program shall continue from year to year.</w:t>
      </w:r>
    </w:p>
    <w:p w14:paraId="7AE766A8"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p>
    <w:p w14:paraId="039BB1A6" w14:textId="7378C340" w:rsidR="00972E4F" w:rsidRPr="0023643C" w:rsidRDefault="00972E4F"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3)</w:t>
      </w:r>
      <w:r w:rsidRPr="0023643C">
        <w:rPr>
          <w:rFonts w:ascii="Arial" w:hAnsi="Arial" w:cs="Arial"/>
          <w:b/>
          <w:bCs/>
          <w:color w:val="000000" w:themeColor="text1"/>
          <w:sz w:val="22"/>
          <w:szCs w:val="22"/>
          <w:u w:val="single"/>
        </w:rPr>
        <w:tab/>
        <w:t>The parties agree that a Parental Leave Bank shall be established to assist unit members with pregnancy and/or bonding time with a new child.</w:t>
      </w:r>
    </w:p>
    <w:p w14:paraId="32CC9FBA"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p>
    <w:p w14:paraId="06FAF191" w14:textId="3A2B8651" w:rsidR="00972E4F" w:rsidRPr="0023643C" w:rsidRDefault="00972E4F"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4)</w:t>
      </w:r>
      <w:r w:rsidRPr="0023643C">
        <w:rPr>
          <w:rFonts w:ascii="Arial" w:hAnsi="Arial" w:cs="Arial"/>
          <w:b/>
          <w:bCs/>
          <w:color w:val="000000" w:themeColor="text1"/>
          <w:sz w:val="22"/>
          <w:szCs w:val="22"/>
          <w:u w:val="single"/>
        </w:rPr>
        <w:tab/>
        <w:t>All unit members may voluntarily participate in the Parental Leave Bank program by:</w:t>
      </w:r>
    </w:p>
    <w:p w14:paraId="0EF31500"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eastAsia="Times New Roman" w:hAnsi="Arial" w:cs="Arial"/>
          <w:b/>
          <w:bCs/>
          <w:color w:val="000000" w:themeColor="text1"/>
          <w:spacing w:val="-1"/>
          <w:sz w:val="22"/>
          <w:szCs w:val="22"/>
          <w:u w:val="single"/>
        </w:rPr>
      </w:pPr>
    </w:p>
    <w:p w14:paraId="64120D5B" w14:textId="2C247D99"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one (1) day of sick leave during the first (1st) full month following the signing of this Agreement; or</w:t>
      </w:r>
    </w:p>
    <w:p w14:paraId="2397596A" w14:textId="77777777"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b)</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one (1) day of sick leave during the first (1st) month of a unit member's employment; or</w:t>
      </w:r>
    </w:p>
    <w:p w14:paraId="004E0CEE" w14:textId="77777777"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c)</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New  participants  may  annually join  the  program during  the  month  of September; </w:t>
      </w:r>
      <w:r w:rsidRPr="0023643C">
        <w:rPr>
          <w:rFonts w:ascii="Arial" w:hAnsi="Arial" w:cs="Arial"/>
          <w:b/>
          <w:bCs/>
          <w:color w:val="000000" w:themeColor="text1"/>
          <w:spacing w:val="-2"/>
          <w:sz w:val="22"/>
          <w:szCs w:val="22"/>
          <w:u w:val="single"/>
        </w:rPr>
        <w:t>or</w:t>
      </w:r>
    </w:p>
    <w:p w14:paraId="4D52BCA2" w14:textId="77777777" w:rsidR="00972E4F" w:rsidRPr="0023643C" w:rsidRDefault="00972E4F" w:rsidP="001924F5">
      <w:pPr>
        <w:widowControl w:val="0"/>
        <w:tabs>
          <w:tab w:val="left" w:pos="3267"/>
        </w:tabs>
        <w:autoSpaceDE w:val="0"/>
        <w:autoSpaceDN w:val="0"/>
        <w:spacing w:after="0" w:line="240" w:lineRule="auto"/>
        <w:ind w:left="2664" w:right="187" w:hanging="720"/>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d)</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Contributing eight hours of sick leave from hourly work (full-time or part-time)..</w:t>
      </w:r>
    </w:p>
    <w:p w14:paraId="7EB9998F" w14:textId="77777777" w:rsidR="001924F5" w:rsidRPr="0023643C" w:rsidRDefault="001924F5" w:rsidP="001924F5">
      <w:pPr>
        <w:widowControl w:val="0"/>
        <w:tabs>
          <w:tab w:val="left" w:pos="2547"/>
        </w:tabs>
        <w:autoSpaceDE w:val="0"/>
        <w:autoSpaceDN w:val="0"/>
        <w:spacing w:after="0" w:line="240" w:lineRule="auto"/>
        <w:ind w:left="1944" w:right="187" w:hanging="720"/>
        <w:rPr>
          <w:rFonts w:ascii="Arial" w:hAnsi="Arial" w:cs="Arial"/>
          <w:b/>
          <w:bCs/>
          <w:color w:val="000000" w:themeColor="text1"/>
          <w:sz w:val="22"/>
          <w:szCs w:val="22"/>
          <w:u w:val="single"/>
        </w:rPr>
      </w:pPr>
    </w:p>
    <w:p w14:paraId="7A1B7934" w14:textId="56C5D643" w:rsidR="00972E4F" w:rsidRPr="0023643C" w:rsidRDefault="00972E4F" w:rsidP="001924F5">
      <w:pPr>
        <w:widowControl w:val="0"/>
        <w:tabs>
          <w:tab w:val="left" w:pos="2547"/>
        </w:tabs>
        <w:autoSpaceDE w:val="0"/>
        <w:autoSpaceDN w:val="0"/>
        <w:spacing w:after="0" w:line="240" w:lineRule="auto"/>
        <w:ind w:left="1944" w:right="187" w:hanging="720"/>
        <w:rPr>
          <w:rFonts w:ascii="Arial" w:hAnsi="Arial" w:cs="Arial"/>
          <w:b/>
          <w:bCs/>
          <w:i/>
          <w:iCs/>
          <w:strike/>
          <w:color w:val="EE0000"/>
          <w:sz w:val="22"/>
          <w:szCs w:val="22"/>
          <w:u w:val="single"/>
        </w:rPr>
      </w:pPr>
      <w:r w:rsidRPr="0023643C">
        <w:rPr>
          <w:rFonts w:ascii="Arial" w:hAnsi="Arial" w:cs="Arial"/>
          <w:b/>
          <w:bCs/>
          <w:color w:val="000000" w:themeColor="text1"/>
          <w:sz w:val="22"/>
          <w:szCs w:val="22"/>
          <w:u w:val="single"/>
        </w:rPr>
        <w:t>5)</w:t>
      </w:r>
      <w:r w:rsidRPr="0023643C">
        <w:rPr>
          <w:rFonts w:ascii="Arial" w:hAnsi="Arial" w:cs="Arial"/>
          <w:b/>
          <w:bCs/>
          <w:color w:val="000000" w:themeColor="text1"/>
          <w:sz w:val="22"/>
          <w:szCs w:val="22"/>
          <w:u w:val="single"/>
        </w:rPr>
        <w:tab/>
      </w:r>
      <w:r w:rsidRPr="0023643C">
        <w:rPr>
          <w:rFonts w:ascii="Arial" w:hAnsi="Arial" w:cs="Arial"/>
          <w:b/>
          <w:bCs/>
          <w:i/>
          <w:iCs/>
          <w:strike/>
          <w:color w:val="EE0000"/>
          <w:sz w:val="22"/>
          <w:szCs w:val="22"/>
          <w:u w:val="single"/>
        </w:rPr>
        <w:t>The</w:t>
      </w:r>
      <w:r w:rsidRPr="0023643C">
        <w:rPr>
          <w:rFonts w:ascii="Arial" w:hAnsi="Arial" w:cs="Arial"/>
          <w:b/>
          <w:bCs/>
          <w:i/>
          <w:iCs/>
          <w:strike/>
          <w:color w:val="EE0000"/>
          <w:spacing w:val="-2"/>
          <w:sz w:val="22"/>
          <w:szCs w:val="22"/>
          <w:u w:val="single"/>
        </w:rPr>
        <w:t xml:space="preserve"> </w:t>
      </w:r>
      <w:r w:rsidRPr="0023643C">
        <w:rPr>
          <w:rFonts w:ascii="Arial" w:hAnsi="Arial" w:cs="Arial"/>
          <w:b/>
          <w:bCs/>
          <w:i/>
          <w:iCs/>
          <w:strike/>
          <w:color w:val="EE0000"/>
          <w:sz w:val="22"/>
          <w:szCs w:val="22"/>
          <w:u w:val="single"/>
        </w:rPr>
        <w:t>District</w:t>
      </w:r>
      <w:r w:rsidRPr="0023643C">
        <w:rPr>
          <w:rFonts w:ascii="Arial" w:hAnsi="Arial" w:cs="Arial"/>
          <w:b/>
          <w:bCs/>
          <w:i/>
          <w:iCs/>
          <w:strike/>
          <w:color w:val="EE0000"/>
          <w:spacing w:val="-1"/>
          <w:sz w:val="22"/>
          <w:szCs w:val="22"/>
          <w:u w:val="single"/>
        </w:rPr>
        <w:t xml:space="preserve"> </w:t>
      </w:r>
      <w:r w:rsidRPr="0023643C">
        <w:rPr>
          <w:rFonts w:ascii="Arial" w:hAnsi="Arial" w:cs="Arial"/>
          <w:b/>
          <w:bCs/>
          <w:i/>
          <w:iCs/>
          <w:strike/>
          <w:color w:val="EE0000"/>
          <w:sz w:val="22"/>
          <w:szCs w:val="22"/>
          <w:u w:val="single"/>
        </w:rPr>
        <w:t>will contribute</w:t>
      </w:r>
      <w:r w:rsidRPr="0023643C">
        <w:rPr>
          <w:rFonts w:ascii="Arial" w:hAnsi="Arial" w:cs="Arial"/>
          <w:b/>
          <w:bCs/>
          <w:i/>
          <w:iCs/>
          <w:strike/>
          <w:color w:val="EE0000"/>
          <w:spacing w:val="-2"/>
          <w:sz w:val="22"/>
          <w:szCs w:val="22"/>
          <w:u w:val="single"/>
        </w:rPr>
        <w:t xml:space="preserve"> </w:t>
      </w:r>
      <w:r w:rsidRPr="0023643C">
        <w:rPr>
          <w:rFonts w:ascii="Arial" w:hAnsi="Arial" w:cs="Arial"/>
          <w:b/>
          <w:bCs/>
          <w:i/>
          <w:iCs/>
          <w:strike/>
          <w:color w:val="EE0000"/>
          <w:sz w:val="22"/>
          <w:szCs w:val="22"/>
          <w:u w:val="single"/>
        </w:rPr>
        <w:t>one</w:t>
      </w:r>
      <w:r w:rsidRPr="0023643C">
        <w:rPr>
          <w:rFonts w:ascii="Arial" w:hAnsi="Arial" w:cs="Arial"/>
          <w:b/>
          <w:bCs/>
          <w:i/>
          <w:iCs/>
          <w:strike/>
          <w:color w:val="EE0000"/>
          <w:spacing w:val="-2"/>
          <w:sz w:val="22"/>
          <w:szCs w:val="22"/>
          <w:u w:val="single"/>
        </w:rPr>
        <w:t xml:space="preserve"> </w:t>
      </w:r>
      <w:r w:rsidRPr="0023643C">
        <w:rPr>
          <w:rFonts w:ascii="Arial" w:hAnsi="Arial" w:cs="Arial"/>
          <w:b/>
          <w:bCs/>
          <w:i/>
          <w:iCs/>
          <w:strike/>
          <w:color w:val="EE0000"/>
          <w:sz w:val="22"/>
          <w:szCs w:val="22"/>
          <w:u w:val="single"/>
        </w:rPr>
        <w:t>(1)</w:t>
      </w:r>
      <w:r w:rsidRPr="0023643C">
        <w:rPr>
          <w:rFonts w:ascii="Arial" w:hAnsi="Arial" w:cs="Arial"/>
          <w:b/>
          <w:bCs/>
          <w:i/>
          <w:iCs/>
          <w:strike/>
          <w:color w:val="EE0000"/>
          <w:spacing w:val="-2"/>
          <w:sz w:val="22"/>
          <w:szCs w:val="22"/>
          <w:u w:val="single"/>
        </w:rPr>
        <w:t xml:space="preserve"> </w:t>
      </w:r>
      <w:r w:rsidRPr="0023643C">
        <w:rPr>
          <w:rFonts w:ascii="Arial" w:hAnsi="Arial" w:cs="Arial"/>
          <w:b/>
          <w:bCs/>
          <w:i/>
          <w:iCs/>
          <w:strike/>
          <w:color w:val="EE0000"/>
          <w:sz w:val="22"/>
          <w:szCs w:val="22"/>
          <w:u w:val="single"/>
        </w:rPr>
        <w:t>sick</w:t>
      </w:r>
      <w:r w:rsidRPr="0023643C">
        <w:rPr>
          <w:rFonts w:ascii="Arial" w:hAnsi="Arial" w:cs="Arial"/>
          <w:b/>
          <w:bCs/>
          <w:i/>
          <w:iCs/>
          <w:strike/>
          <w:color w:val="EE0000"/>
          <w:spacing w:val="-1"/>
          <w:sz w:val="22"/>
          <w:szCs w:val="22"/>
          <w:u w:val="single"/>
        </w:rPr>
        <w:t xml:space="preserve"> </w:t>
      </w:r>
      <w:r w:rsidRPr="0023643C">
        <w:rPr>
          <w:rFonts w:ascii="Arial" w:hAnsi="Arial" w:cs="Arial"/>
          <w:b/>
          <w:bCs/>
          <w:i/>
          <w:iCs/>
          <w:strike/>
          <w:color w:val="EE0000"/>
          <w:sz w:val="22"/>
          <w:szCs w:val="22"/>
          <w:u w:val="single"/>
        </w:rPr>
        <w:t>leave</w:t>
      </w:r>
      <w:r w:rsidRPr="0023643C">
        <w:rPr>
          <w:rFonts w:ascii="Arial" w:hAnsi="Arial" w:cs="Arial"/>
          <w:b/>
          <w:bCs/>
          <w:i/>
          <w:iCs/>
          <w:strike/>
          <w:color w:val="EE0000"/>
          <w:spacing w:val="-2"/>
          <w:sz w:val="22"/>
          <w:szCs w:val="22"/>
          <w:u w:val="single"/>
        </w:rPr>
        <w:t xml:space="preserve"> </w:t>
      </w:r>
      <w:r w:rsidRPr="0023643C">
        <w:rPr>
          <w:rFonts w:ascii="Arial" w:hAnsi="Arial" w:cs="Arial"/>
          <w:b/>
          <w:bCs/>
          <w:i/>
          <w:iCs/>
          <w:strike/>
          <w:color w:val="EE0000"/>
          <w:sz w:val="22"/>
          <w:szCs w:val="22"/>
          <w:u w:val="single"/>
        </w:rPr>
        <w:t>day for</w:t>
      </w:r>
      <w:r w:rsidRPr="0023643C">
        <w:rPr>
          <w:rFonts w:ascii="Arial" w:hAnsi="Arial" w:cs="Arial"/>
          <w:b/>
          <w:bCs/>
          <w:i/>
          <w:iCs/>
          <w:strike/>
          <w:color w:val="EE0000"/>
          <w:spacing w:val="-2"/>
          <w:sz w:val="22"/>
          <w:szCs w:val="22"/>
          <w:u w:val="single"/>
        </w:rPr>
        <w:t xml:space="preserve"> </w:t>
      </w:r>
      <w:r w:rsidRPr="0023643C">
        <w:rPr>
          <w:rFonts w:ascii="Arial" w:hAnsi="Arial" w:cs="Arial"/>
          <w:b/>
          <w:bCs/>
          <w:i/>
          <w:iCs/>
          <w:strike/>
          <w:color w:val="EE0000"/>
          <w:sz w:val="22"/>
          <w:szCs w:val="22"/>
          <w:u w:val="single"/>
        </w:rPr>
        <w:t>each</w:t>
      </w:r>
      <w:r w:rsidRPr="0023643C">
        <w:rPr>
          <w:rFonts w:ascii="Arial" w:hAnsi="Arial" w:cs="Arial"/>
          <w:b/>
          <w:bCs/>
          <w:i/>
          <w:iCs/>
          <w:strike/>
          <w:color w:val="EE0000"/>
          <w:spacing w:val="-1"/>
          <w:sz w:val="22"/>
          <w:szCs w:val="22"/>
          <w:u w:val="single"/>
        </w:rPr>
        <w:t xml:space="preserve"> </w:t>
      </w:r>
      <w:r w:rsidRPr="0023643C">
        <w:rPr>
          <w:rFonts w:ascii="Arial" w:hAnsi="Arial" w:cs="Arial"/>
          <w:b/>
          <w:bCs/>
          <w:i/>
          <w:iCs/>
          <w:strike/>
          <w:color w:val="EE0000"/>
          <w:sz w:val="22"/>
          <w:szCs w:val="22"/>
          <w:u w:val="single"/>
        </w:rPr>
        <w:t>five</w:t>
      </w:r>
      <w:r w:rsidRPr="0023643C">
        <w:rPr>
          <w:rFonts w:ascii="Arial" w:hAnsi="Arial" w:cs="Arial"/>
          <w:b/>
          <w:bCs/>
          <w:i/>
          <w:iCs/>
          <w:strike/>
          <w:color w:val="EE0000"/>
          <w:spacing w:val="-2"/>
          <w:sz w:val="22"/>
          <w:szCs w:val="22"/>
          <w:u w:val="single"/>
        </w:rPr>
        <w:t xml:space="preserve"> </w:t>
      </w:r>
      <w:r w:rsidRPr="0023643C">
        <w:rPr>
          <w:rFonts w:ascii="Arial" w:hAnsi="Arial" w:cs="Arial"/>
          <w:b/>
          <w:bCs/>
          <w:i/>
          <w:iCs/>
          <w:strike/>
          <w:color w:val="EE0000"/>
          <w:sz w:val="22"/>
          <w:szCs w:val="22"/>
          <w:u w:val="single"/>
        </w:rPr>
        <w:t>(5)</w:t>
      </w:r>
      <w:r w:rsidRPr="0023643C">
        <w:rPr>
          <w:rFonts w:ascii="Arial" w:hAnsi="Arial" w:cs="Arial"/>
          <w:b/>
          <w:bCs/>
          <w:i/>
          <w:iCs/>
          <w:strike/>
          <w:color w:val="EE0000"/>
          <w:spacing w:val="-2"/>
          <w:sz w:val="22"/>
          <w:szCs w:val="22"/>
          <w:u w:val="single"/>
        </w:rPr>
        <w:t xml:space="preserve"> </w:t>
      </w:r>
      <w:r w:rsidRPr="0023643C">
        <w:rPr>
          <w:rFonts w:ascii="Arial" w:hAnsi="Arial" w:cs="Arial"/>
          <w:b/>
          <w:bCs/>
          <w:i/>
          <w:iCs/>
          <w:strike/>
          <w:color w:val="EE0000"/>
          <w:sz w:val="22"/>
          <w:szCs w:val="22"/>
          <w:u w:val="single"/>
        </w:rPr>
        <w:t>days</w:t>
      </w:r>
      <w:r w:rsidRPr="0023643C">
        <w:rPr>
          <w:rFonts w:ascii="Arial" w:hAnsi="Arial" w:cs="Arial"/>
          <w:b/>
          <w:bCs/>
          <w:i/>
          <w:iCs/>
          <w:strike/>
          <w:color w:val="EE0000"/>
          <w:spacing w:val="-1"/>
          <w:sz w:val="22"/>
          <w:szCs w:val="22"/>
          <w:u w:val="single"/>
        </w:rPr>
        <w:t xml:space="preserve"> </w:t>
      </w:r>
      <w:r w:rsidRPr="0023643C">
        <w:rPr>
          <w:rFonts w:ascii="Arial" w:hAnsi="Arial" w:cs="Arial"/>
          <w:b/>
          <w:bCs/>
          <w:i/>
          <w:iCs/>
          <w:strike/>
          <w:color w:val="EE0000"/>
          <w:sz w:val="22"/>
          <w:szCs w:val="22"/>
          <w:u w:val="single"/>
        </w:rPr>
        <w:t>of personal sick leave days contributed by participating unit members.</w:t>
      </w:r>
    </w:p>
    <w:p w14:paraId="0A1F13E8" w14:textId="77777777" w:rsidR="001924F5" w:rsidRPr="0023643C" w:rsidRDefault="001924F5" w:rsidP="001924F5">
      <w:pPr>
        <w:widowControl w:val="0"/>
        <w:tabs>
          <w:tab w:val="left" w:pos="2547"/>
        </w:tabs>
        <w:autoSpaceDE w:val="0"/>
        <w:autoSpaceDN w:val="0"/>
        <w:spacing w:after="0" w:line="240" w:lineRule="auto"/>
        <w:ind w:left="1944" w:right="187" w:hanging="720"/>
        <w:rPr>
          <w:rFonts w:ascii="Arial" w:hAnsi="Arial" w:cs="Arial"/>
          <w:b/>
          <w:bCs/>
          <w:i/>
          <w:iCs/>
          <w:strike/>
          <w:color w:val="EE0000"/>
          <w:sz w:val="22"/>
          <w:szCs w:val="22"/>
          <w:u w:val="single"/>
        </w:rPr>
      </w:pPr>
    </w:p>
    <w:p w14:paraId="0B05ACC4" w14:textId="10A0F68C" w:rsidR="00972E4F" w:rsidRPr="0023643C" w:rsidRDefault="00972E4F" w:rsidP="001924F5">
      <w:pPr>
        <w:widowControl w:val="0"/>
        <w:tabs>
          <w:tab w:val="left" w:pos="2547"/>
        </w:tabs>
        <w:autoSpaceDE w:val="0"/>
        <w:autoSpaceDN w:val="0"/>
        <w:spacing w:after="0" w:line="240" w:lineRule="auto"/>
        <w:ind w:left="1944" w:right="187" w:hanging="720"/>
        <w:rPr>
          <w:rFonts w:ascii="Arial" w:hAnsi="Arial" w:cs="Arial"/>
          <w:b/>
          <w:bCs/>
          <w:color w:val="000000" w:themeColor="text1"/>
          <w:sz w:val="22"/>
          <w:szCs w:val="22"/>
          <w:u w:val="single"/>
        </w:rPr>
      </w:pPr>
      <w:r w:rsidRPr="0023643C">
        <w:rPr>
          <w:rFonts w:ascii="Arial" w:hAnsi="Arial" w:cs="Arial"/>
          <w:b/>
          <w:bCs/>
          <w:i/>
          <w:iCs/>
          <w:strike/>
          <w:color w:val="EE0000"/>
          <w:sz w:val="22"/>
          <w:szCs w:val="22"/>
          <w:u w:val="single"/>
        </w:rPr>
        <w:t>6)</w:t>
      </w:r>
      <w:r w:rsidRPr="0023643C">
        <w:rPr>
          <w:rFonts w:ascii="Arial" w:hAnsi="Arial" w:cs="Arial"/>
          <w:b/>
          <w:bCs/>
          <w:i/>
          <w:iCs/>
          <w:strike/>
          <w:color w:val="EE0000"/>
          <w:sz w:val="22"/>
          <w:szCs w:val="22"/>
          <w:u w:val="single"/>
        </w:rPr>
        <w:tab/>
      </w:r>
      <w:r w:rsidRPr="0023643C">
        <w:rPr>
          <w:rFonts w:ascii="Arial" w:hAnsi="Arial" w:cs="Arial"/>
          <w:b/>
          <w:bCs/>
          <w:color w:val="000000" w:themeColor="text1"/>
          <w:sz w:val="22"/>
          <w:szCs w:val="22"/>
          <w:u w:val="single"/>
        </w:rPr>
        <w:t>Whenever the Parental Leave Bank becomes depleted, each participating unit member will be charged a maximum of eight (8) additional hours per year from their accumulated hourly sick leave (full-time or part-time) or one (1) additional day per year from their accumulated full-time sick leave to restock the bank per unit member approval. Sick leave days placed in the bank by participating unit members are irrevocable and:</w:t>
      </w:r>
    </w:p>
    <w:p w14:paraId="42CC1EC3"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eastAsia="Times New Roman" w:hAnsi="Arial" w:cs="Arial"/>
          <w:b/>
          <w:bCs/>
          <w:color w:val="000000" w:themeColor="text1"/>
          <w:spacing w:val="-1"/>
          <w:sz w:val="22"/>
          <w:szCs w:val="22"/>
          <w:u w:val="single"/>
        </w:rPr>
      </w:pPr>
    </w:p>
    <w:p w14:paraId="73C18BD4" w14:textId="7C2C191B"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May not subsequently be withdrawn from the bank except as they are used for parental leave purposes as defined herein;</w:t>
      </w:r>
    </w:p>
    <w:p w14:paraId="5B3968D9" w14:textId="77777777" w:rsidR="001924F5" w:rsidRPr="0023643C"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color w:val="000000" w:themeColor="text1"/>
          <w:spacing w:val="-1"/>
          <w:sz w:val="22"/>
          <w:szCs w:val="22"/>
          <w:u w:val="single"/>
        </w:rPr>
      </w:pPr>
    </w:p>
    <w:p w14:paraId="631E3FCC" w14:textId="75265936"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b)</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May not be transferred to another district should that unit member obtain </w:t>
      </w:r>
      <w:r w:rsidRPr="0023643C">
        <w:rPr>
          <w:rFonts w:ascii="Arial" w:hAnsi="Arial" w:cs="Arial"/>
          <w:b/>
          <w:bCs/>
          <w:color w:val="000000" w:themeColor="text1"/>
          <w:sz w:val="22"/>
          <w:szCs w:val="22"/>
          <w:u w:val="single"/>
        </w:rPr>
        <w:lastRenderedPageBreak/>
        <w:t>employment elsewhere;</w:t>
      </w:r>
    </w:p>
    <w:p w14:paraId="170E0177" w14:textId="77777777" w:rsidR="001924F5" w:rsidRPr="0023643C"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color w:val="000000" w:themeColor="text1"/>
          <w:spacing w:val="-1"/>
          <w:sz w:val="22"/>
          <w:szCs w:val="22"/>
          <w:u w:val="single"/>
        </w:rPr>
      </w:pPr>
    </w:p>
    <w:p w14:paraId="1A8251A6" w14:textId="35E7C219"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c)</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May only be used by participating unit members currently employed by the District;</w:t>
      </w:r>
    </w:p>
    <w:p w14:paraId="1D75C53A" w14:textId="77777777" w:rsidR="001924F5" w:rsidRPr="0023643C"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color w:val="000000" w:themeColor="text1"/>
          <w:spacing w:val="-1"/>
          <w:sz w:val="22"/>
          <w:szCs w:val="22"/>
          <w:u w:val="single"/>
        </w:rPr>
      </w:pPr>
    </w:p>
    <w:p w14:paraId="14830D4C" w14:textId="69BD47BB"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d)</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May not be withdrawn at the time of retirement and may not be used to extend a date of retirement or to receive service credit following a service or disability retirement;</w:t>
      </w:r>
    </w:p>
    <w:p w14:paraId="39428870" w14:textId="77777777" w:rsidR="001924F5" w:rsidRPr="0023643C"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color w:val="000000" w:themeColor="text1"/>
          <w:spacing w:val="-1"/>
          <w:sz w:val="22"/>
          <w:szCs w:val="22"/>
          <w:u w:val="single"/>
        </w:rPr>
      </w:pPr>
    </w:p>
    <w:p w14:paraId="02A1D4BC" w14:textId="0E965B8A"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e)</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May not be used retroactively for a previous unpaid absence.</w:t>
      </w:r>
    </w:p>
    <w:p w14:paraId="1A8D5CB2" w14:textId="77777777" w:rsidR="001924F5" w:rsidRPr="0023643C" w:rsidRDefault="001924F5" w:rsidP="001924F5">
      <w:pPr>
        <w:widowControl w:val="0"/>
        <w:autoSpaceDE w:val="0"/>
        <w:autoSpaceDN w:val="0"/>
        <w:spacing w:after="0" w:line="240" w:lineRule="auto"/>
        <w:ind w:left="2664" w:right="187" w:hanging="720"/>
        <w:textAlignment w:val="baseline"/>
        <w:rPr>
          <w:rFonts w:ascii="Arial" w:eastAsia="Times New Roman" w:hAnsi="Arial" w:cs="Arial"/>
          <w:b/>
          <w:bCs/>
          <w:color w:val="000000" w:themeColor="text1"/>
          <w:spacing w:val="-1"/>
          <w:sz w:val="22"/>
          <w:szCs w:val="22"/>
          <w:u w:val="single"/>
        </w:rPr>
      </w:pPr>
    </w:p>
    <w:p w14:paraId="156AE5A6" w14:textId="01F1210B"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f)</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No sick leave hours may be transferred or donated to the bank within sixty (60) days of the donor resigning or retiring.</w:t>
      </w:r>
    </w:p>
    <w:p w14:paraId="62019F0A"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p>
    <w:p w14:paraId="40F8D15F" w14:textId="3C97F566" w:rsidR="00972E4F"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EE0000"/>
          <w:sz w:val="22"/>
          <w:szCs w:val="22"/>
          <w:u w:val="single"/>
        </w:rPr>
        <w:t>6</w:t>
      </w:r>
      <w:r w:rsidR="00972E4F" w:rsidRPr="0023643C">
        <w:rPr>
          <w:rFonts w:ascii="Arial" w:hAnsi="Arial" w:cs="Arial"/>
          <w:b/>
          <w:bCs/>
          <w:i/>
          <w:iCs/>
          <w:strike/>
          <w:color w:val="EE0000"/>
          <w:sz w:val="22"/>
          <w:szCs w:val="22"/>
          <w:u w:val="single"/>
        </w:rPr>
        <w:t>7</w:t>
      </w:r>
      <w:r w:rsidR="00972E4F" w:rsidRPr="0023643C">
        <w:rPr>
          <w:rFonts w:ascii="Arial" w:hAnsi="Arial" w:cs="Arial"/>
          <w:b/>
          <w:bCs/>
          <w:color w:val="000000" w:themeColor="text1"/>
          <w:sz w:val="22"/>
          <w:szCs w:val="22"/>
          <w:u w:val="single"/>
        </w:rPr>
        <w:t>)</w:t>
      </w:r>
      <w:r w:rsidR="00972E4F" w:rsidRPr="0023643C">
        <w:rPr>
          <w:rFonts w:ascii="Arial" w:hAnsi="Arial" w:cs="Arial"/>
          <w:b/>
          <w:bCs/>
          <w:color w:val="000000" w:themeColor="text1"/>
          <w:sz w:val="22"/>
          <w:szCs w:val="22"/>
          <w:u w:val="single"/>
        </w:rPr>
        <w:tab/>
        <w:t>A unit member may withdraw from participation in the Parental Leave Bank program at any time by notifying the committee of such withdrawal; however, any days contributed previously may not be withdrawn.</w:t>
      </w:r>
    </w:p>
    <w:p w14:paraId="7FFB4AB8"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p>
    <w:p w14:paraId="2484FF9B" w14:textId="34E32374" w:rsidR="00972E4F"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EE0000"/>
          <w:sz w:val="22"/>
          <w:szCs w:val="22"/>
          <w:u w:val="single"/>
        </w:rPr>
        <w:t>7</w:t>
      </w:r>
      <w:r w:rsidR="00972E4F" w:rsidRPr="0023643C">
        <w:rPr>
          <w:rFonts w:ascii="Arial" w:hAnsi="Arial" w:cs="Arial"/>
          <w:b/>
          <w:bCs/>
          <w:i/>
          <w:iCs/>
          <w:strike/>
          <w:color w:val="EE0000"/>
          <w:sz w:val="22"/>
          <w:szCs w:val="22"/>
          <w:u w:val="single"/>
        </w:rPr>
        <w:t>8</w:t>
      </w:r>
      <w:r w:rsidR="00972E4F" w:rsidRPr="0023643C">
        <w:rPr>
          <w:rFonts w:ascii="Arial" w:hAnsi="Arial" w:cs="Arial"/>
          <w:b/>
          <w:bCs/>
          <w:color w:val="000000" w:themeColor="text1"/>
          <w:sz w:val="22"/>
          <w:szCs w:val="22"/>
          <w:u w:val="single"/>
        </w:rPr>
        <w:t>)</w:t>
      </w:r>
      <w:r w:rsidR="00972E4F" w:rsidRPr="0023643C">
        <w:rPr>
          <w:rFonts w:ascii="Arial" w:hAnsi="Arial" w:cs="Arial"/>
          <w:b/>
          <w:bCs/>
          <w:color w:val="000000" w:themeColor="text1"/>
          <w:sz w:val="22"/>
          <w:szCs w:val="22"/>
          <w:u w:val="single"/>
        </w:rPr>
        <w:tab/>
        <w:t>To apply for Parental Leave Bank usage, the participating unit member must submit the following to the District payroll office:</w:t>
      </w:r>
    </w:p>
    <w:p w14:paraId="1F52740E"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eastAsia="Times New Roman" w:hAnsi="Arial" w:cs="Arial"/>
          <w:b/>
          <w:bCs/>
          <w:color w:val="000000" w:themeColor="text1"/>
          <w:spacing w:val="-1"/>
          <w:sz w:val="22"/>
          <w:szCs w:val="22"/>
          <w:u w:val="single"/>
        </w:rPr>
      </w:pPr>
    </w:p>
    <w:p w14:paraId="1D4EABD6" w14:textId="320C5CD7"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a)</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A written request listing dates of absence to be granted in days from the parental leave bank,</w:t>
      </w:r>
    </w:p>
    <w:p w14:paraId="6E22F201" w14:textId="77777777"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b)</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 xml:space="preserve">A doctor’s note or other official  documentation regarding the child, and </w:t>
      </w:r>
    </w:p>
    <w:p w14:paraId="4DAAF238" w14:textId="77777777" w:rsidR="00972E4F" w:rsidRPr="0023643C" w:rsidRDefault="00972E4F" w:rsidP="001924F5">
      <w:pPr>
        <w:widowControl w:val="0"/>
        <w:autoSpaceDE w:val="0"/>
        <w:autoSpaceDN w:val="0"/>
        <w:spacing w:after="0" w:line="240" w:lineRule="auto"/>
        <w:ind w:left="2664" w:right="187" w:hanging="720"/>
        <w:textAlignment w:val="baseline"/>
        <w:rPr>
          <w:rFonts w:ascii="Arial" w:hAnsi="Arial" w:cs="Arial"/>
          <w:b/>
          <w:bCs/>
          <w:color w:val="000000" w:themeColor="text1"/>
          <w:sz w:val="22"/>
          <w:szCs w:val="22"/>
          <w:u w:val="single"/>
        </w:rPr>
      </w:pPr>
      <w:r w:rsidRPr="0023643C">
        <w:rPr>
          <w:rFonts w:ascii="Arial" w:eastAsia="Times New Roman" w:hAnsi="Arial" w:cs="Arial"/>
          <w:b/>
          <w:bCs/>
          <w:color w:val="000000" w:themeColor="text1"/>
          <w:spacing w:val="-1"/>
          <w:sz w:val="22"/>
          <w:szCs w:val="22"/>
          <w:u w:val="single"/>
        </w:rPr>
        <w:t>c)</w:t>
      </w:r>
      <w:r w:rsidRPr="0023643C">
        <w:rPr>
          <w:rFonts w:ascii="Arial" w:eastAsia="Times New Roman" w:hAnsi="Arial" w:cs="Arial"/>
          <w:b/>
          <w:bCs/>
          <w:color w:val="000000" w:themeColor="text1"/>
          <w:spacing w:val="-1"/>
          <w:sz w:val="22"/>
          <w:szCs w:val="22"/>
          <w:u w:val="single"/>
        </w:rPr>
        <w:tab/>
      </w:r>
      <w:r w:rsidRPr="0023643C">
        <w:rPr>
          <w:rFonts w:ascii="Arial" w:hAnsi="Arial" w:cs="Arial"/>
          <w:b/>
          <w:bCs/>
          <w:color w:val="000000" w:themeColor="text1"/>
          <w:sz w:val="22"/>
          <w:szCs w:val="22"/>
          <w:u w:val="single"/>
        </w:rPr>
        <w:t>An absence form(s) for the requested dates.</w:t>
      </w:r>
    </w:p>
    <w:p w14:paraId="343E6ABB" w14:textId="77777777" w:rsidR="001924F5" w:rsidRPr="0023643C" w:rsidRDefault="001924F5" w:rsidP="001924F5">
      <w:pPr>
        <w:widowControl w:val="0"/>
        <w:spacing w:after="0" w:line="240" w:lineRule="auto"/>
        <w:ind w:left="1944" w:right="187" w:hanging="720"/>
        <w:textAlignment w:val="baseline"/>
        <w:rPr>
          <w:rFonts w:ascii="Arial" w:hAnsi="Arial" w:cs="Arial"/>
          <w:b/>
          <w:bCs/>
          <w:color w:val="000000" w:themeColor="text1"/>
          <w:sz w:val="22"/>
          <w:szCs w:val="22"/>
          <w:u w:val="single"/>
        </w:rPr>
      </w:pPr>
    </w:p>
    <w:p w14:paraId="321B30E0" w14:textId="7C892431" w:rsidR="00972E4F" w:rsidRPr="0023643C" w:rsidRDefault="00972E4F" w:rsidP="001924F5">
      <w:pPr>
        <w:widowControl w:val="0"/>
        <w:spacing w:after="0" w:line="240" w:lineRule="auto"/>
        <w:ind w:left="1944" w:right="187"/>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The written request along with the supporting documents will be forwarded to the Parental Leave Bank committee chair. Upon receipt, the committee chair will review all documents with the committee. Once a majority agreement has been met by the committee, the chair will notify the payroll department, who will then notify the unit member of the committee’s decision.</w:t>
      </w:r>
    </w:p>
    <w:p w14:paraId="10A50D8D"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p>
    <w:p w14:paraId="582ED5BE" w14:textId="1CEACCA0" w:rsidR="00972E4F"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EE0000"/>
          <w:sz w:val="22"/>
          <w:szCs w:val="22"/>
          <w:u w:val="single"/>
        </w:rPr>
        <w:t>8</w:t>
      </w:r>
      <w:r w:rsidR="00972E4F" w:rsidRPr="0023643C">
        <w:rPr>
          <w:rFonts w:ascii="Arial" w:hAnsi="Arial" w:cs="Arial"/>
          <w:b/>
          <w:bCs/>
          <w:i/>
          <w:iCs/>
          <w:strike/>
          <w:color w:val="EE0000"/>
          <w:sz w:val="22"/>
          <w:szCs w:val="22"/>
          <w:u w:val="single"/>
        </w:rPr>
        <w:t>9</w:t>
      </w:r>
      <w:r w:rsidR="00972E4F" w:rsidRPr="0023643C">
        <w:rPr>
          <w:rFonts w:ascii="Arial" w:hAnsi="Arial" w:cs="Arial"/>
          <w:b/>
          <w:bCs/>
          <w:color w:val="000000" w:themeColor="text1"/>
          <w:sz w:val="22"/>
          <w:szCs w:val="22"/>
          <w:u w:val="single"/>
        </w:rPr>
        <w:t>)</w:t>
      </w:r>
      <w:r w:rsidR="00972E4F" w:rsidRPr="0023643C">
        <w:rPr>
          <w:rFonts w:ascii="Arial" w:hAnsi="Arial" w:cs="Arial"/>
          <w:b/>
          <w:bCs/>
          <w:color w:val="000000" w:themeColor="text1"/>
          <w:sz w:val="22"/>
          <w:szCs w:val="22"/>
          <w:u w:val="single"/>
        </w:rPr>
        <w:tab/>
        <w:t>There shall be a maximum number of forty (40) withdrawal days per participating unit member per year.</w:t>
      </w:r>
    </w:p>
    <w:p w14:paraId="3A78D7F0"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p>
    <w:p w14:paraId="17CAC819" w14:textId="0D175A8F" w:rsidR="00972E4F"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EE0000"/>
          <w:sz w:val="22"/>
          <w:szCs w:val="22"/>
          <w:u w:val="single"/>
        </w:rPr>
        <w:t>9</w:t>
      </w:r>
      <w:r w:rsidR="00972E4F" w:rsidRPr="0023643C">
        <w:rPr>
          <w:rFonts w:ascii="Arial" w:hAnsi="Arial" w:cs="Arial"/>
          <w:b/>
          <w:bCs/>
          <w:i/>
          <w:iCs/>
          <w:strike/>
          <w:color w:val="EE0000"/>
          <w:sz w:val="22"/>
          <w:szCs w:val="22"/>
          <w:u w:val="single"/>
        </w:rPr>
        <w:t>10</w:t>
      </w:r>
      <w:r w:rsidR="00972E4F" w:rsidRPr="0023643C">
        <w:rPr>
          <w:rFonts w:ascii="Arial" w:hAnsi="Arial" w:cs="Arial"/>
          <w:b/>
          <w:bCs/>
          <w:color w:val="000000" w:themeColor="text1"/>
          <w:sz w:val="22"/>
          <w:szCs w:val="22"/>
          <w:u w:val="single"/>
        </w:rPr>
        <w:t>)</w:t>
      </w:r>
      <w:r w:rsidR="00972E4F" w:rsidRPr="0023643C">
        <w:rPr>
          <w:rFonts w:ascii="Arial" w:hAnsi="Arial" w:cs="Arial"/>
          <w:b/>
          <w:bCs/>
          <w:color w:val="000000" w:themeColor="text1"/>
          <w:sz w:val="22"/>
          <w:szCs w:val="22"/>
          <w:u w:val="single"/>
        </w:rPr>
        <w:tab/>
        <w:t>A participating unit member using Parental Leave Bank days shall not have to replace those days except as a regular contributing member to the bank.</w:t>
      </w:r>
    </w:p>
    <w:p w14:paraId="3886341E" w14:textId="77777777" w:rsidR="001924F5" w:rsidRPr="0023643C" w:rsidRDefault="001924F5"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p>
    <w:p w14:paraId="596B140A" w14:textId="43C37FC1" w:rsidR="00972E4F" w:rsidRPr="001924F5" w:rsidRDefault="00972E4F" w:rsidP="001924F5">
      <w:pPr>
        <w:widowControl w:val="0"/>
        <w:autoSpaceDE w:val="0"/>
        <w:autoSpaceDN w:val="0"/>
        <w:spacing w:after="0" w:line="240" w:lineRule="auto"/>
        <w:ind w:left="1944" w:right="187" w:hanging="720"/>
        <w:textAlignment w:val="baseline"/>
        <w:rPr>
          <w:rFonts w:ascii="Arial" w:hAnsi="Arial" w:cs="Arial"/>
          <w:b/>
          <w:bCs/>
          <w:color w:val="000000" w:themeColor="text1"/>
          <w:sz w:val="22"/>
          <w:szCs w:val="22"/>
          <w:u w:val="single"/>
        </w:rPr>
      </w:pPr>
      <w:r w:rsidRPr="0023643C">
        <w:rPr>
          <w:rFonts w:ascii="Arial" w:hAnsi="Arial" w:cs="Arial"/>
          <w:b/>
          <w:bCs/>
          <w:color w:val="000000" w:themeColor="text1"/>
          <w:sz w:val="22"/>
          <w:szCs w:val="22"/>
          <w:u w:val="single"/>
        </w:rPr>
        <w:t>1</w:t>
      </w:r>
      <w:r w:rsidR="001924F5" w:rsidRPr="0023643C">
        <w:rPr>
          <w:rFonts w:ascii="Arial" w:hAnsi="Arial" w:cs="Arial"/>
          <w:b/>
          <w:bCs/>
          <w:color w:val="EE0000"/>
          <w:sz w:val="22"/>
          <w:szCs w:val="22"/>
          <w:u w:val="single"/>
        </w:rPr>
        <w:t>0</w:t>
      </w:r>
      <w:r w:rsidRPr="0023643C">
        <w:rPr>
          <w:rFonts w:ascii="Arial" w:hAnsi="Arial" w:cs="Arial"/>
          <w:b/>
          <w:bCs/>
          <w:i/>
          <w:iCs/>
          <w:strike/>
          <w:color w:val="EE0000"/>
          <w:sz w:val="22"/>
          <w:szCs w:val="22"/>
          <w:u w:val="single"/>
        </w:rPr>
        <w:t>1</w:t>
      </w:r>
      <w:r w:rsidRPr="0023643C">
        <w:rPr>
          <w:rFonts w:ascii="Arial" w:hAnsi="Arial" w:cs="Arial"/>
          <w:b/>
          <w:bCs/>
          <w:color w:val="000000" w:themeColor="text1"/>
          <w:sz w:val="22"/>
          <w:szCs w:val="22"/>
          <w:u w:val="single"/>
        </w:rPr>
        <w:t>)</w:t>
      </w:r>
      <w:r w:rsidRPr="0023643C">
        <w:rPr>
          <w:rFonts w:ascii="Arial" w:hAnsi="Arial" w:cs="Arial"/>
          <w:b/>
          <w:bCs/>
          <w:color w:val="000000" w:themeColor="text1"/>
          <w:sz w:val="22"/>
          <w:szCs w:val="22"/>
          <w:u w:val="single"/>
        </w:rPr>
        <w:tab/>
        <w:t>Human Resources will provide the Federation President, upon request, an annual report of the number of days used in the previous academic year as well as the number of days remaining in the bank at the beginning of each academic year.</w:t>
      </w:r>
    </w:p>
    <w:p w14:paraId="3F4AFDAA" w14:textId="77777777" w:rsidR="00972E4F" w:rsidRPr="001924F5" w:rsidRDefault="00972E4F" w:rsidP="00972E4F">
      <w:pPr>
        <w:widowControl w:val="0"/>
        <w:spacing w:after="0" w:line="240" w:lineRule="auto"/>
        <w:rPr>
          <w:rFonts w:ascii="Arial" w:eastAsia="Calibri" w:hAnsi="Arial" w:cs="Arial"/>
          <w:b/>
          <w:bCs/>
          <w:kern w:val="0"/>
          <w:sz w:val="22"/>
          <w:szCs w:val="22"/>
          <w:u w:val="single"/>
          <w14:ligatures w14:val="none"/>
        </w:rPr>
      </w:pPr>
    </w:p>
    <w:p w14:paraId="5FB32340" w14:textId="0C018D20" w:rsidR="00972E4F" w:rsidRPr="00FA0083" w:rsidRDefault="00972E4F" w:rsidP="00972E4F">
      <w:pPr>
        <w:pStyle w:val="BodyText"/>
        <w:rPr>
          <w:rFonts w:ascii="Arial" w:hAnsi="Arial" w:cs="Arial"/>
          <w:b/>
          <w:bCs/>
          <w:i/>
          <w:iCs/>
          <w:strike/>
          <w:color w:val="EE0000"/>
          <w:sz w:val="22"/>
          <w:szCs w:val="22"/>
          <w:u w:val="single"/>
        </w:rPr>
      </w:pPr>
      <w:r w:rsidRPr="00FA0083">
        <w:rPr>
          <w:rFonts w:ascii="Arial" w:hAnsi="Arial" w:cs="Arial"/>
          <w:b/>
          <w:bCs/>
          <w:i/>
          <w:iCs/>
          <w:strike/>
          <w:color w:val="EE0000"/>
          <w:sz w:val="22"/>
          <w:szCs w:val="22"/>
          <w:u w:val="single"/>
        </w:rPr>
        <w:t>2</w:t>
      </w:r>
      <w:r w:rsidR="00E138F0" w:rsidRPr="00FA0083">
        <w:rPr>
          <w:rFonts w:ascii="Arial" w:hAnsi="Arial" w:cs="Arial"/>
          <w:b/>
          <w:bCs/>
          <w:i/>
          <w:iCs/>
          <w:strike/>
          <w:color w:val="EE0000"/>
          <w:sz w:val="22"/>
          <w:szCs w:val="22"/>
          <w:u w:val="single"/>
        </w:rPr>
        <w:t>2A</w:t>
      </w:r>
      <w:r w:rsidRPr="00FA0083">
        <w:rPr>
          <w:rFonts w:ascii="Arial" w:hAnsi="Arial" w:cs="Arial"/>
          <w:b/>
          <w:bCs/>
          <w:i/>
          <w:iCs/>
          <w:strike/>
          <w:color w:val="EE0000"/>
          <w:sz w:val="22"/>
          <w:szCs w:val="22"/>
          <w:u w:val="single"/>
        </w:rPr>
        <w:t>.9.</w:t>
      </w:r>
      <w:r w:rsidRPr="00FA0083">
        <w:rPr>
          <w:rFonts w:ascii="Arial" w:hAnsi="Arial" w:cs="Arial"/>
          <w:b/>
          <w:bCs/>
          <w:i/>
          <w:iCs/>
          <w:strike/>
          <w:color w:val="EE0000"/>
          <w:spacing w:val="55"/>
          <w:sz w:val="22"/>
          <w:szCs w:val="22"/>
          <w:u w:val="single"/>
        </w:rPr>
        <w:t xml:space="preserve"> </w:t>
      </w:r>
      <w:r w:rsidRPr="00FA0083">
        <w:rPr>
          <w:rFonts w:ascii="Arial" w:hAnsi="Arial" w:cs="Arial"/>
          <w:b/>
          <w:bCs/>
          <w:i/>
          <w:iCs/>
          <w:strike/>
          <w:color w:val="EE0000"/>
          <w:sz w:val="22"/>
          <w:szCs w:val="22"/>
          <w:u w:val="single"/>
        </w:rPr>
        <w:t>LEAVES DUE TO IMMIGRATION OR CITIZEN STATUS</w:t>
      </w:r>
      <w:r w:rsidRPr="00FA0083">
        <w:rPr>
          <w:rFonts w:ascii="Arial" w:hAnsi="Arial" w:cs="Arial"/>
          <w:b/>
          <w:bCs/>
          <w:i/>
          <w:iCs/>
          <w:strike/>
          <w:color w:val="EE0000"/>
          <w:spacing w:val="-2"/>
          <w:sz w:val="22"/>
          <w:szCs w:val="22"/>
          <w:u w:val="single"/>
        </w:rPr>
        <w:t>:</w:t>
      </w:r>
    </w:p>
    <w:p w14:paraId="7128B6EC" w14:textId="77777777" w:rsidR="00E138F0" w:rsidRPr="00FA0083" w:rsidRDefault="00E138F0" w:rsidP="001924F5">
      <w:pPr>
        <w:widowControl w:val="0"/>
        <w:autoSpaceDE w:val="0"/>
        <w:autoSpaceDN w:val="0"/>
        <w:spacing w:after="0" w:line="240" w:lineRule="auto"/>
        <w:ind w:left="720"/>
        <w:rPr>
          <w:rFonts w:ascii="Arial" w:eastAsia="Times New Roman" w:hAnsi="Arial" w:cs="Arial"/>
          <w:b/>
          <w:bCs/>
          <w:i/>
          <w:iCs/>
          <w:strike/>
          <w:color w:val="EE0000"/>
          <w:spacing w:val="-1"/>
          <w:sz w:val="22"/>
          <w:szCs w:val="22"/>
        </w:rPr>
      </w:pPr>
    </w:p>
    <w:p w14:paraId="765C4682" w14:textId="5D52EF79" w:rsidR="00972E4F" w:rsidRPr="00FA0083" w:rsidRDefault="00972E4F" w:rsidP="001924F5">
      <w:pPr>
        <w:widowControl w:val="0"/>
        <w:autoSpaceDE w:val="0"/>
        <w:autoSpaceDN w:val="0"/>
        <w:spacing w:after="0" w:line="240" w:lineRule="auto"/>
        <w:ind w:left="720"/>
        <w:rPr>
          <w:rFonts w:ascii="Arial" w:eastAsia="Times New Roman" w:hAnsi="Arial" w:cs="Arial"/>
          <w:b/>
          <w:bCs/>
          <w:i/>
          <w:iCs/>
          <w:strike/>
          <w:color w:val="EE0000"/>
          <w:sz w:val="22"/>
          <w:szCs w:val="22"/>
          <w:u w:val="single"/>
        </w:rPr>
      </w:pPr>
      <w:bookmarkStart w:id="7" w:name="_Hlk212034676"/>
      <w:r w:rsidRPr="00FA0083">
        <w:rPr>
          <w:rFonts w:ascii="Arial" w:eastAsia="Times New Roman" w:hAnsi="Arial" w:cs="Arial"/>
          <w:b/>
          <w:bCs/>
          <w:i/>
          <w:iCs/>
          <w:strike/>
          <w:color w:val="EE0000"/>
          <w:spacing w:val="-1"/>
          <w:sz w:val="22"/>
          <w:szCs w:val="22"/>
        </w:rPr>
        <w:t>A.</w:t>
      </w:r>
      <w:r w:rsidR="001924F5" w:rsidRPr="00FA0083">
        <w:rPr>
          <w:rFonts w:ascii="Arial" w:eastAsia="Times New Roman" w:hAnsi="Arial" w:cs="Arial"/>
          <w:b/>
          <w:bCs/>
          <w:i/>
          <w:iCs/>
          <w:strike/>
          <w:color w:val="EE0000"/>
          <w:spacing w:val="-1"/>
          <w:sz w:val="22"/>
          <w:szCs w:val="22"/>
        </w:rPr>
        <w:t xml:space="preserve"> </w:t>
      </w:r>
      <w:r w:rsidRPr="00FA0083">
        <w:rPr>
          <w:rFonts w:ascii="Arial" w:hAnsi="Arial" w:cs="Arial"/>
          <w:b/>
          <w:bCs/>
          <w:i/>
          <w:iCs/>
          <w:strike/>
          <w:color w:val="EE0000"/>
          <w:sz w:val="22"/>
          <w:szCs w:val="22"/>
          <w:u w:val="single"/>
        </w:rPr>
        <w:t>Upon written request, if a faculty member or their immediate family member is subject to immigration action(s) that impacts their stay in the United States, the faculty member shall be eligible for utilizing leaves with pay in order to attend to immigration or citizenship status matters. Immigration actions include but are not limited to revocation or cancellation of DACA, Temporary Protected Status, or the denial or cancellation of asylum (including immigration protections afforded under the Violence Against Women Act).</w:t>
      </w:r>
    </w:p>
    <w:bookmarkEnd w:id="7"/>
    <w:p w14:paraId="31CCC506" w14:textId="77777777" w:rsidR="00760C8C" w:rsidRDefault="00760C8C" w:rsidP="00760C8C">
      <w:pPr>
        <w:widowControl w:val="0"/>
        <w:spacing w:before="3" w:after="0" w:line="240" w:lineRule="auto"/>
        <w:rPr>
          <w:rFonts w:ascii="Arial" w:eastAsia="Times New Roman" w:hAnsi="Arial" w:cs="Arial"/>
          <w:b/>
          <w:bCs/>
          <w:color w:val="0000FF"/>
          <w:kern w:val="0"/>
          <w:sz w:val="22"/>
          <w:szCs w:val="22"/>
          <w14:ligatures w14:val="none"/>
        </w:rPr>
      </w:pPr>
    </w:p>
    <w:p w14:paraId="0B7C29E9" w14:textId="007B55A9" w:rsidR="00F76816" w:rsidRDefault="00760C8C" w:rsidP="00760C8C">
      <w:pPr>
        <w:widowControl w:val="0"/>
        <w:spacing w:before="3" w:after="0" w:line="240" w:lineRule="auto"/>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w:t>
      </w:r>
      <w:r w:rsidR="000B6CBD">
        <w:rPr>
          <w:rFonts w:ascii="Arial" w:eastAsia="Times New Roman" w:hAnsi="Arial" w:cs="Arial"/>
          <w:b/>
          <w:bCs/>
          <w:color w:val="0000FF"/>
          <w:kern w:val="0"/>
          <w:sz w:val="22"/>
          <w:szCs w:val="22"/>
          <w14:ligatures w14:val="none"/>
        </w:rPr>
        <w:t xml:space="preserve">NOTE:  </w:t>
      </w:r>
      <w:r w:rsidR="00FA0083">
        <w:rPr>
          <w:rFonts w:ascii="Arial" w:eastAsia="Times New Roman" w:hAnsi="Arial" w:cs="Arial"/>
          <w:b/>
          <w:bCs/>
          <w:color w:val="0000FF"/>
          <w:kern w:val="0"/>
          <w:sz w:val="22"/>
          <w:szCs w:val="22"/>
          <w14:ligatures w14:val="none"/>
        </w:rPr>
        <w:t xml:space="preserve">See accompanying MOU.  </w:t>
      </w:r>
      <w:r w:rsidR="000B6CBD">
        <w:rPr>
          <w:rFonts w:ascii="Arial" w:eastAsia="Times New Roman" w:hAnsi="Arial" w:cs="Arial"/>
          <w:b/>
          <w:bCs/>
          <w:color w:val="0000FF"/>
          <w:kern w:val="0"/>
          <w:sz w:val="22"/>
          <w:szCs w:val="22"/>
          <w14:ligatures w14:val="none"/>
        </w:rPr>
        <w:t>Los Rios provided for unpaid – not paid – leave.  Further, n</w:t>
      </w:r>
      <w:r w:rsidR="00F76816" w:rsidRPr="00F76816">
        <w:rPr>
          <w:rFonts w:ascii="Arial" w:eastAsia="Times New Roman" w:hAnsi="Arial" w:cs="Arial"/>
          <w:b/>
          <w:bCs/>
          <w:color w:val="0000FF"/>
          <w:kern w:val="0"/>
          <w:sz w:val="22"/>
          <w:szCs w:val="22"/>
          <w14:ligatures w14:val="none"/>
        </w:rPr>
        <w:t xml:space="preserve">o </w:t>
      </w:r>
      <w:r w:rsidR="00F76816" w:rsidRPr="00F76816">
        <w:rPr>
          <w:rFonts w:ascii="Arial" w:eastAsia="Times New Roman" w:hAnsi="Arial" w:cs="Arial"/>
          <w:b/>
          <w:bCs/>
          <w:color w:val="0000FF"/>
          <w:kern w:val="0"/>
          <w:sz w:val="22"/>
          <w:szCs w:val="22"/>
          <w14:ligatures w14:val="none"/>
        </w:rPr>
        <w:lastRenderedPageBreak/>
        <w:t xml:space="preserve">immigrant is allowed to enter the United States unless he has a valid, unexpired immigrant visa or was born subsequently to the issuance of such visa of the accompanying parent and has a valid, unexpired passport. (8 U.S.C. § 1181(a).) The term immigrant means every alien who is not classified as a nonimmigrant alien. (8 U.S.C. § 1101 (a)(15).) An alien is any person who is not a citizen or national of the United States. (8 U.S.C. § 1101(a)(3).) </w:t>
      </w:r>
    </w:p>
    <w:p w14:paraId="375BFE32" w14:textId="77777777" w:rsidR="00F76816" w:rsidRDefault="00F76816" w:rsidP="00760C8C">
      <w:pPr>
        <w:widowControl w:val="0"/>
        <w:spacing w:before="3" w:after="0" w:line="240" w:lineRule="auto"/>
        <w:rPr>
          <w:rFonts w:ascii="Arial" w:eastAsia="Times New Roman" w:hAnsi="Arial" w:cs="Arial"/>
          <w:b/>
          <w:bCs/>
          <w:color w:val="0000FF"/>
          <w:kern w:val="0"/>
          <w:sz w:val="22"/>
          <w:szCs w:val="22"/>
          <w14:ligatures w14:val="none"/>
        </w:rPr>
      </w:pPr>
    </w:p>
    <w:p w14:paraId="5D227387" w14:textId="003A40BC" w:rsidR="00CB5F46" w:rsidRPr="00CB5F46" w:rsidRDefault="00760C8C" w:rsidP="00CB5F46">
      <w:pPr>
        <w:widowControl w:val="0"/>
        <w:spacing w:before="3" w:after="0" w:line="240" w:lineRule="auto"/>
        <w:rPr>
          <w:rFonts w:ascii="Arial" w:eastAsia="Times New Roman" w:hAnsi="Arial" w:cs="Arial"/>
          <w:b/>
          <w:bCs/>
          <w:color w:val="0000FF"/>
          <w:kern w:val="0"/>
          <w:sz w:val="22"/>
          <w:szCs w:val="22"/>
          <w14:ligatures w14:val="none"/>
        </w:rPr>
      </w:pPr>
      <w:r w:rsidRPr="00760C8C">
        <w:rPr>
          <w:rFonts w:ascii="Arial" w:eastAsia="Times New Roman" w:hAnsi="Arial" w:cs="Arial"/>
          <w:b/>
          <w:bCs/>
          <w:color w:val="0000FF"/>
          <w:kern w:val="0"/>
          <w:sz w:val="22"/>
          <w:szCs w:val="22"/>
          <w14:ligatures w14:val="none"/>
        </w:rPr>
        <w:t>In general, it is unlawful for a person or other entity to hire for employment in the United States an alien knowing the alien is an unauthorized alien. (8 U.S.C. § 1324(a)(1)(A).</w:t>
      </w:r>
      <w:r w:rsidR="00CB5F46">
        <w:rPr>
          <w:rFonts w:ascii="Arial" w:eastAsia="Times New Roman" w:hAnsi="Arial" w:cs="Arial"/>
          <w:b/>
          <w:bCs/>
          <w:color w:val="0000FF"/>
          <w:kern w:val="0"/>
          <w:sz w:val="22"/>
          <w:szCs w:val="22"/>
          <w14:ligatures w14:val="none"/>
        </w:rPr>
        <w:t>)</w:t>
      </w:r>
      <w:r w:rsidRPr="00760C8C">
        <w:rPr>
          <w:rFonts w:ascii="Arial" w:eastAsia="Times New Roman" w:hAnsi="Arial" w:cs="Arial"/>
          <w:b/>
          <w:bCs/>
          <w:color w:val="0000FF"/>
          <w:kern w:val="0"/>
          <w:sz w:val="22"/>
          <w:szCs w:val="22"/>
          <w14:ligatures w14:val="none"/>
        </w:rPr>
        <w:t xml:space="preserve"> </w:t>
      </w:r>
      <w:r w:rsidR="00CB5F46">
        <w:rPr>
          <w:rFonts w:ascii="Arial" w:eastAsia="Times New Roman" w:hAnsi="Arial" w:cs="Arial"/>
          <w:b/>
          <w:bCs/>
          <w:color w:val="0000FF"/>
          <w:kern w:val="0"/>
          <w:sz w:val="22"/>
          <w:szCs w:val="22"/>
          <w14:ligatures w14:val="none"/>
        </w:rPr>
        <w:t>It is also unlawful to</w:t>
      </w:r>
      <w:r w:rsidR="00CB5F46" w:rsidRPr="00CB5F46">
        <w:rPr>
          <w:rFonts w:ascii="Arial" w:eastAsia="Times New Roman" w:hAnsi="Arial" w:cs="Arial"/>
          <w:b/>
          <w:bCs/>
          <w:color w:val="0000FF"/>
          <w:kern w:val="0"/>
          <w:sz w:val="22"/>
          <w:szCs w:val="22"/>
          <w14:ligatures w14:val="none"/>
        </w:rPr>
        <w:t xml:space="preserve">, after hiring an alien for employment, to continue to employ the alien in the United States knowing the alien is (or has become) an unauthorized alien with respect to such employment. </w:t>
      </w:r>
      <w:r w:rsidR="00CB5F46" w:rsidRPr="00760C8C">
        <w:rPr>
          <w:rFonts w:ascii="Arial" w:eastAsia="Times New Roman" w:hAnsi="Arial" w:cs="Arial"/>
          <w:b/>
          <w:bCs/>
          <w:color w:val="0000FF"/>
          <w:kern w:val="0"/>
          <w:sz w:val="22"/>
          <w:szCs w:val="22"/>
          <w14:ligatures w14:val="none"/>
        </w:rPr>
        <w:t>(8 U.S.C. § 1324(a)(</w:t>
      </w:r>
      <w:r w:rsidR="00CB5F46">
        <w:rPr>
          <w:rFonts w:ascii="Arial" w:eastAsia="Times New Roman" w:hAnsi="Arial" w:cs="Arial"/>
          <w:b/>
          <w:bCs/>
          <w:color w:val="0000FF"/>
          <w:kern w:val="0"/>
          <w:sz w:val="22"/>
          <w:szCs w:val="22"/>
          <w14:ligatures w14:val="none"/>
        </w:rPr>
        <w:t>2)</w:t>
      </w:r>
      <w:r w:rsidR="00CB5F46" w:rsidRPr="00760C8C">
        <w:rPr>
          <w:rFonts w:ascii="Arial" w:eastAsia="Times New Roman" w:hAnsi="Arial" w:cs="Arial"/>
          <w:b/>
          <w:bCs/>
          <w:color w:val="0000FF"/>
          <w:kern w:val="0"/>
          <w:sz w:val="22"/>
          <w:szCs w:val="22"/>
          <w14:ligatures w14:val="none"/>
        </w:rPr>
        <w:t>.</w:t>
      </w:r>
      <w:r w:rsidR="00CB5F46">
        <w:rPr>
          <w:rFonts w:ascii="Arial" w:eastAsia="Times New Roman" w:hAnsi="Arial" w:cs="Arial"/>
          <w:b/>
          <w:bCs/>
          <w:color w:val="0000FF"/>
          <w:kern w:val="0"/>
          <w:sz w:val="22"/>
          <w:szCs w:val="22"/>
          <w14:ligatures w14:val="none"/>
        </w:rPr>
        <w:t>)</w:t>
      </w:r>
    </w:p>
    <w:p w14:paraId="6ACFECA0" w14:textId="28CEF6AD" w:rsidR="00760C8C" w:rsidRDefault="00760C8C" w:rsidP="00760C8C">
      <w:pPr>
        <w:widowControl w:val="0"/>
        <w:spacing w:before="3" w:after="0" w:line="240" w:lineRule="auto"/>
        <w:rPr>
          <w:rFonts w:ascii="Arial" w:eastAsia="Times New Roman" w:hAnsi="Arial" w:cs="Arial"/>
          <w:b/>
          <w:bCs/>
          <w:color w:val="0000FF"/>
          <w:kern w:val="0"/>
          <w:sz w:val="22"/>
          <w:szCs w:val="22"/>
          <w14:ligatures w14:val="none"/>
        </w:rPr>
      </w:pPr>
      <w:r w:rsidRPr="00760C8C">
        <w:rPr>
          <w:rFonts w:ascii="Arial" w:eastAsia="Times New Roman" w:hAnsi="Arial" w:cs="Arial"/>
          <w:b/>
          <w:bCs/>
          <w:color w:val="0000FF"/>
          <w:kern w:val="0"/>
          <w:sz w:val="22"/>
          <w:szCs w:val="22"/>
          <w14:ligatures w14:val="none"/>
        </w:rPr>
        <w:t>An unauthorized alien is an alien who is not lawfully admitted for permanent residence or has been authorized to be employed. (8 U.S.C. § 1324(h)(3).)</w:t>
      </w:r>
      <w:r w:rsidR="000B6CBD">
        <w:rPr>
          <w:rFonts w:ascii="Arial" w:eastAsia="Times New Roman" w:hAnsi="Arial" w:cs="Arial"/>
          <w:b/>
          <w:bCs/>
          <w:color w:val="0000FF"/>
          <w:kern w:val="0"/>
          <w:sz w:val="22"/>
          <w:szCs w:val="22"/>
          <w14:ligatures w14:val="none"/>
        </w:rPr>
        <w:t>]</w:t>
      </w:r>
    </w:p>
    <w:p w14:paraId="58085F3C" w14:textId="77777777" w:rsidR="00CB5F46" w:rsidRDefault="00CB5F46" w:rsidP="00760C8C">
      <w:pPr>
        <w:widowControl w:val="0"/>
        <w:spacing w:before="3" w:after="0" w:line="240" w:lineRule="auto"/>
        <w:rPr>
          <w:rFonts w:ascii="Arial" w:eastAsia="Times New Roman" w:hAnsi="Arial" w:cs="Arial"/>
          <w:b/>
          <w:bCs/>
          <w:color w:val="0000FF"/>
          <w:kern w:val="0"/>
          <w:sz w:val="22"/>
          <w:szCs w:val="22"/>
          <w14:ligatures w14:val="none"/>
        </w:rPr>
      </w:pPr>
    </w:p>
    <w:p w14:paraId="41109506" w14:textId="0E4C615D" w:rsidR="00977CEE" w:rsidRPr="000548A0" w:rsidRDefault="000548A0" w:rsidP="00977CEE">
      <w:pPr>
        <w:widowControl w:val="0"/>
        <w:spacing w:after="0" w:line="240" w:lineRule="auto"/>
        <w:jc w:val="both"/>
        <w:rPr>
          <w:rFonts w:ascii="Arial" w:eastAsia="Times New Roman" w:hAnsi="Arial" w:cs="Arial"/>
          <w:b/>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721400" w:rsidRPr="000548A0">
        <w:rPr>
          <w:rFonts w:ascii="Arial" w:eastAsia="Times New Roman" w:hAnsi="Arial" w:cs="Arial"/>
          <w:b/>
          <w:color w:val="000000" w:themeColor="text1"/>
          <w:kern w:val="0"/>
          <w:sz w:val="22"/>
          <w:szCs w:val="22"/>
          <w:u w:val="single"/>
          <w14:ligatures w14:val="none"/>
        </w:rPr>
        <w:t>.</w:t>
      </w:r>
      <w:r w:rsidR="00721400" w:rsidRPr="00923913">
        <w:rPr>
          <w:rFonts w:ascii="Arial" w:eastAsia="Times New Roman" w:hAnsi="Arial" w:cs="Arial"/>
          <w:b/>
          <w:i/>
          <w:iCs/>
          <w:strike/>
          <w:color w:val="EE0000"/>
          <w:kern w:val="0"/>
          <w:sz w:val="22"/>
          <w:szCs w:val="22"/>
          <w:u w:val="single"/>
          <w14:ligatures w14:val="none"/>
        </w:rPr>
        <w:t>8</w:t>
      </w:r>
      <w:r w:rsidR="00923913" w:rsidRPr="00923913">
        <w:rPr>
          <w:rFonts w:ascii="Arial" w:eastAsia="Times New Roman" w:hAnsi="Arial" w:cs="Arial"/>
          <w:b/>
          <w:color w:val="EE0000"/>
          <w:kern w:val="0"/>
          <w:sz w:val="22"/>
          <w:szCs w:val="22"/>
          <w:u w:val="single"/>
          <w14:ligatures w14:val="none"/>
        </w:rPr>
        <w:t>9</w:t>
      </w:r>
      <w:r w:rsidR="00977CEE" w:rsidRPr="000548A0">
        <w:rPr>
          <w:rFonts w:ascii="Arial" w:eastAsia="Times New Roman" w:hAnsi="Arial" w:cs="Arial"/>
          <w:b/>
          <w:color w:val="000000" w:themeColor="text1"/>
          <w:kern w:val="0"/>
          <w:sz w:val="22"/>
          <w:szCs w:val="22"/>
          <w:u w:val="single"/>
          <w14:ligatures w14:val="none"/>
        </w:rPr>
        <w:t>.  PERSONAL BUSINESS LEAVE:</w:t>
      </w:r>
    </w:p>
    <w:p w14:paraId="3431EAE9" w14:textId="77777777" w:rsidR="00977CEE" w:rsidRPr="000548A0" w:rsidRDefault="00977CEE" w:rsidP="00977CEE">
      <w:pPr>
        <w:widowControl w:val="0"/>
        <w:spacing w:before="3" w:after="0" w:line="240" w:lineRule="auto"/>
        <w:jc w:val="both"/>
        <w:rPr>
          <w:rFonts w:ascii="Arial" w:eastAsia="Times New Roman" w:hAnsi="Arial" w:cs="Arial"/>
          <w:b/>
          <w:color w:val="000000" w:themeColor="text1"/>
          <w:kern w:val="0"/>
          <w:sz w:val="22"/>
          <w:szCs w:val="22"/>
          <w:u w:val="single"/>
          <w14:ligatures w14:val="none"/>
        </w:rPr>
      </w:pPr>
    </w:p>
    <w:p w14:paraId="7A0DBD6A" w14:textId="38962486" w:rsidR="00977CEE" w:rsidRPr="000548A0" w:rsidRDefault="000548A0"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r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721400" w:rsidRPr="000548A0">
        <w:rPr>
          <w:rFonts w:ascii="Arial" w:eastAsia="Times New Roman" w:hAnsi="Arial" w:cs="Arial"/>
          <w:b/>
          <w:color w:val="000000" w:themeColor="text1"/>
          <w:kern w:val="0"/>
          <w:sz w:val="22"/>
          <w:szCs w:val="22"/>
          <w:u w:val="single"/>
          <w14:ligatures w14:val="none"/>
        </w:rPr>
        <w:t>.</w:t>
      </w:r>
      <w:r w:rsidR="00923913" w:rsidRPr="00923913">
        <w:rPr>
          <w:rFonts w:ascii="Arial" w:eastAsia="Times New Roman" w:hAnsi="Arial" w:cs="Arial"/>
          <w:b/>
          <w:i/>
          <w:iCs/>
          <w:strike/>
          <w:color w:val="EE0000"/>
          <w:kern w:val="0"/>
          <w:sz w:val="22"/>
          <w:szCs w:val="22"/>
          <w:u w:val="single"/>
          <w14:ligatures w14:val="none"/>
        </w:rPr>
        <w:t>8</w:t>
      </w:r>
      <w:r w:rsidR="00923913" w:rsidRPr="00923913">
        <w:rPr>
          <w:rFonts w:ascii="Arial" w:eastAsia="Times New Roman" w:hAnsi="Arial" w:cs="Arial"/>
          <w:b/>
          <w:color w:val="EE0000"/>
          <w:kern w:val="0"/>
          <w:sz w:val="22"/>
          <w:szCs w:val="22"/>
          <w:u w:val="single"/>
          <w14:ligatures w14:val="none"/>
        </w:rPr>
        <w:t>9</w:t>
      </w:r>
      <w:r w:rsidR="00977CEE" w:rsidRPr="000548A0">
        <w:rPr>
          <w:rFonts w:ascii="Arial" w:eastAsia="Times New Roman" w:hAnsi="Arial" w:cs="Arial"/>
          <w:b/>
          <w:color w:val="000000" w:themeColor="text1"/>
          <w:kern w:val="0"/>
          <w:sz w:val="22"/>
          <w:szCs w:val="22"/>
          <w:u w:val="single"/>
          <w14:ligatures w14:val="none"/>
        </w:rPr>
        <w:t>.A.</w:t>
      </w:r>
      <w:r w:rsidR="00977CEE" w:rsidRPr="000548A0">
        <w:rPr>
          <w:rFonts w:ascii="Arial" w:eastAsia="Times New Roman" w:hAnsi="Arial" w:cs="Arial"/>
          <w:b/>
          <w:color w:val="000000" w:themeColor="text1"/>
          <w:kern w:val="0"/>
          <w:sz w:val="22"/>
          <w:szCs w:val="22"/>
          <w:u w:val="single"/>
          <w14:ligatures w14:val="none"/>
        </w:rPr>
        <w:tab/>
        <w:t>The College President, upon request and with prior approval, may, in his or her sole discretion, grant an absence for Personal Business Leave to a unit member.</w:t>
      </w:r>
    </w:p>
    <w:p w14:paraId="7C28845D" w14:textId="77777777" w:rsidR="00977CEE" w:rsidRPr="000548A0" w:rsidRDefault="00977CEE"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p>
    <w:p w14:paraId="396AE38A" w14:textId="419EAC72" w:rsidR="00977CEE" w:rsidRPr="000548A0" w:rsidRDefault="000548A0"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r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721400" w:rsidRPr="000548A0">
        <w:rPr>
          <w:rFonts w:ascii="Arial" w:eastAsia="Times New Roman" w:hAnsi="Arial" w:cs="Arial"/>
          <w:b/>
          <w:color w:val="000000" w:themeColor="text1"/>
          <w:kern w:val="0"/>
          <w:sz w:val="22"/>
          <w:szCs w:val="22"/>
          <w:u w:val="single"/>
          <w14:ligatures w14:val="none"/>
        </w:rPr>
        <w:t>.</w:t>
      </w:r>
      <w:r w:rsidR="00923913" w:rsidRPr="00923913">
        <w:rPr>
          <w:rFonts w:ascii="Arial" w:eastAsia="Times New Roman" w:hAnsi="Arial" w:cs="Arial"/>
          <w:b/>
          <w:i/>
          <w:iCs/>
          <w:strike/>
          <w:color w:val="EE0000"/>
          <w:kern w:val="0"/>
          <w:sz w:val="22"/>
          <w:szCs w:val="22"/>
          <w:u w:val="single"/>
          <w14:ligatures w14:val="none"/>
        </w:rPr>
        <w:t>8</w:t>
      </w:r>
      <w:r w:rsidR="00923913" w:rsidRPr="00923913">
        <w:rPr>
          <w:rFonts w:ascii="Arial" w:eastAsia="Times New Roman" w:hAnsi="Arial" w:cs="Arial"/>
          <w:b/>
          <w:color w:val="EE0000"/>
          <w:kern w:val="0"/>
          <w:sz w:val="22"/>
          <w:szCs w:val="22"/>
          <w:u w:val="single"/>
          <w14:ligatures w14:val="none"/>
        </w:rPr>
        <w:t>9</w:t>
      </w:r>
      <w:r w:rsidR="00977CEE" w:rsidRPr="000548A0">
        <w:rPr>
          <w:rFonts w:ascii="Arial" w:eastAsia="Times New Roman" w:hAnsi="Arial" w:cs="Arial"/>
          <w:b/>
          <w:color w:val="000000" w:themeColor="text1"/>
          <w:kern w:val="0"/>
          <w:sz w:val="22"/>
          <w:szCs w:val="22"/>
          <w:u w:val="single"/>
          <w14:ligatures w14:val="none"/>
        </w:rPr>
        <w:t>.B.</w:t>
      </w:r>
      <w:r w:rsidR="00977CEE" w:rsidRPr="000548A0">
        <w:rPr>
          <w:rFonts w:ascii="Arial" w:eastAsia="Times New Roman" w:hAnsi="Arial" w:cs="Arial"/>
          <w:b/>
          <w:color w:val="000000" w:themeColor="text1"/>
          <w:kern w:val="0"/>
          <w:sz w:val="22"/>
          <w:szCs w:val="22"/>
          <w:u w:val="single"/>
          <w14:ligatures w14:val="none"/>
        </w:rPr>
        <w:tab/>
        <w:t>Absences for Personal Business Leave will be without pay unless the unit member elects to have such days of absence deducted from their accumulated sick leave Any District-sponsored group health insurance, including life insurance and long-term disability insurance, will not continue through the District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w:t>
      </w:r>
    </w:p>
    <w:p w14:paraId="54A7F36F" w14:textId="77777777" w:rsidR="00977CEE" w:rsidRPr="000548A0" w:rsidRDefault="00977CEE"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p>
    <w:p w14:paraId="4A32BC0B" w14:textId="578A6C18" w:rsidR="00977CEE" w:rsidRPr="000548A0" w:rsidRDefault="000548A0" w:rsidP="000548A0">
      <w:pPr>
        <w:widowControl w:val="0"/>
        <w:spacing w:after="0" w:line="240" w:lineRule="auto"/>
        <w:ind w:left="1980" w:right="108" w:hanging="1260"/>
        <w:jc w:val="both"/>
        <w:rPr>
          <w:rFonts w:ascii="Arial" w:eastAsia="Times New Roman" w:hAnsi="Arial" w:cs="Arial"/>
          <w:b/>
          <w:color w:val="000000" w:themeColor="text1"/>
          <w:kern w:val="0"/>
          <w:sz w:val="22"/>
          <w:szCs w:val="22"/>
          <w:u w:val="single"/>
          <w14:ligatures w14:val="none"/>
        </w:rPr>
      </w:pPr>
      <w:r w:rsidRPr="000548A0">
        <w:rPr>
          <w:rFonts w:ascii="Arial" w:eastAsia="Times New Roman" w:hAnsi="Arial" w:cs="Arial"/>
          <w:b/>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721400" w:rsidRPr="000548A0">
        <w:rPr>
          <w:rFonts w:ascii="Arial" w:eastAsia="Times New Roman" w:hAnsi="Arial" w:cs="Arial"/>
          <w:b/>
          <w:color w:val="000000" w:themeColor="text1"/>
          <w:kern w:val="0"/>
          <w:sz w:val="22"/>
          <w:szCs w:val="22"/>
          <w:u w:val="single"/>
          <w14:ligatures w14:val="none"/>
        </w:rPr>
        <w:t>.</w:t>
      </w:r>
      <w:r w:rsidR="00923913" w:rsidRPr="00923913">
        <w:rPr>
          <w:rFonts w:ascii="Arial" w:eastAsia="Times New Roman" w:hAnsi="Arial" w:cs="Arial"/>
          <w:b/>
          <w:i/>
          <w:iCs/>
          <w:strike/>
          <w:color w:val="EE0000"/>
          <w:kern w:val="0"/>
          <w:sz w:val="22"/>
          <w:szCs w:val="22"/>
          <w:u w:val="single"/>
          <w14:ligatures w14:val="none"/>
        </w:rPr>
        <w:t>8</w:t>
      </w:r>
      <w:r w:rsidR="00923913" w:rsidRPr="00923913">
        <w:rPr>
          <w:rFonts w:ascii="Arial" w:eastAsia="Times New Roman" w:hAnsi="Arial" w:cs="Arial"/>
          <w:b/>
          <w:color w:val="EE0000"/>
          <w:kern w:val="0"/>
          <w:sz w:val="22"/>
          <w:szCs w:val="22"/>
          <w:u w:val="single"/>
          <w14:ligatures w14:val="none"/>
        </w:rPr>
        <w:t>9</w:t>
      </w:r>
      <w:r w:rsidR="00977CEE" w:rsidRPr="000548A0">
        <w:rPr>
          <w:rFonts w:ascii="Arial" w:eastAsia="Times New Roman" w:hAnsi="Arial" w:cs="Arial"/>
          <w:b/>
          <w:color w:val="000000" w:themeColor="text1"/>
          <w:kern w:val="0"/>
          <w:sz w:val="22"/>
          <w:szCs w:val="22"/>
          <w:u w:val="single"/>
          <w14:ligatures w14:val="none"/>
        </w:rPr>
        <w:t>.C.</w:t>
      </w:r>
      <w:r w:rsidR="00977CEE" w:rsidRPr="000548A0">
        <w:rPr>
          <w:rFonts w:ascii="Arial" w:eastAsia="Times New Roman" w:hAnsi="Arial" w:cs="Arial"/>
          <w:b/>
          <w:color w:val="000000" w:themeColor="text1"/>
          <w:kern w:val="0"/>
          <w:sz w:val="22"/>
          <w:szCs w:val="22"/>
          <w:u w:val="single"/>
          <w14:ligatures w14:val="none"/>
        </w:rPr>
        <w:tab/>
        <w:t>In the event the unit member elects to have the absence deducted from sick leave, he/she may do so up to a maximum of two (2) accumulated sick leave days per college year for reasons of personal business.</w:t>
      </w:r>
    </w:p>
    <w:p w14:paraId="17AB0C63" w14:textId="532B3198" w:rsidR="000548A0" w:rsidRPr="00C15C3B" w:rsidRDefault="000548A0" w:rsidP="000548A0">
      <w:pPr>
        <w:widowControl w:val="0"/>
        <w:spacing w:after="0" w:line="240" w:lineRule="auto"/>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23.1 without change]</w:t>
      </w:r>
    </w:p>
    <w:p w14:paraId="1764E038" w14:textId="77777777" w:rsidR="00977CEE" w:rsidRPr="000548A0" w:rsidRDefault="00977CEE" w:rsidP="00977CEE">
      <w:pPr>
        <w:widowControl w:val="0"/>
        <w:spacing w:before="8" w:after="0" w:line="240" w:lineRule="auto"/>
        <w:jc w:val="both"/>
        <w:rPr>
          <w:rFonts w:ascii="Arial" w:eastAsia="Times New Roman" w:hAnsi="Arial" w:cs="Arial"/>
          <w:b/>
          <w:color w:val="000000" w:themeColor="text1"/>
          <w:kern w:val="0"/>
          <w:sz w:val="22"/>
          <w:szCs w:val="22"/>
          <w:u w:val="single"/>
          <w14:ligatures w14:val="none"/>
        </w:rPr>
      </w:pPr>
    </w:p>
    <w:p w14:paraId="13FA7F3E" w14:textId="7E482EAD" w:rsidR="00977CEE" w:rsidRPr="000548A0" w:rsidRDefault="000548A0"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721400" w:rsidRPr="000548A0">
        <w:rPr>
          <w:rFonts w:ascii="Arial" w:eastAsia="Times New Roman" w:hAnsi="Arial" w:cs="Arial"/>
          <w:b/>
          <w:bCs/>
          <w:color w:val="000000" w:themeColor="text1"/>
          <w:kern w:val="0"/>
          <w:sz w:val="22"/>
          <w:szCs w:val="22"/>
          <w:u w:val="single"/>
          <w14:ligatures w14:val="none"/>
        </w:rPr>
        <w:t>.</w:t>
      </w:r>
      <w:r w:rsidR="00923913">
        <w:rPr>
          <w:rFonts w:ascii="Arial" w:eastAsia="Times New Roman" w:hAnsi="Arial" w:cs="Arial"/>
          <w:b/>
          <w:i/>
          <w:iCs/>
          <w:strike/>
          <w:color w:val="EE0000"/>
          <w:kern w:val="0"/>
          <w:sz w:val="22"/>
          <w:szCs w:val="22"/>
          <w:u w:val="single"/>
          <w14:ligatures w14:val="none"/>
        </w:rPr>
        <w:t>9</w:t>
      </w:r>
      <w:r w:rsidR="00923913">
        <w:rPr>
          <w:rFonts w:ascii="Arial" w:eastAsia="Times New Roman" w:hAnsi="Arial" w:cs="Arial"/>
          <w:b/>
          <w:color w:val="EE0000"/>
          <w:kern w:val="0"/>
          <w:sz w:val="22"/>
          <w:szCs w:val="22"/>
          <w:u w:val="single"/>
          <w14:ligatures w14:val="none"/>
        </w:rPr>
        <w:t>10</w:t>
      </w:r>
      <w:r w:rsidR="00977CEE" w:rsidRPr="000548A0">
        <w:rPr>
          <w:rFonts w:ascii="Arial" w:eastAsia="Times New Roman" w:hAnsi="Arial" w:cs="Arial"/>
          <w:b/>
          <w:bCs/>
          <w:color w:val="000000" w:themeColor="text1"/>
          <w:kern w:val="0"/>
          <w:sz w:val="22"/>
          <w:szCs w:val="22"/>
          <w:u w:val="single"/>
          <w14:ligatures w14:val="none"/>
        </w:rPr>
        <w:t>.  PROFESSIONAL IMPROVEMENT LEAVE:</w:t>
      </w:r>
    </w:p>
    <w:p w14:paraId="0BF01829" w14:textId="77777777" w:rsidR="00977CEE" w:rsidRPr="000548A0" w:rsidRDefault="00977CEE"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14DB9DEF" w14:textId="735DDCCE" w:rsidR="00977CEE" w:rsidRPr="000548A0"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w:t>
      </w:r>
      <w:r>
        <w:rPr>
          <w:rFonts w:ascii="Arial" w:eastAsia="Times New Roman" w:hAnsi="Arial" w:cs="Arial"/>
          <w:b/>
          <w:i/>
          <w:iCs/>
          <w:strike/>
          <w:color w:val="EE0000"/>
          <w:kern w:val="0"/>
          <w:sz w:val="22"/>
          <w:szCs w:val="22"/>
          <w:u w:val="single"/>
          <w14:ligatures w14:val="none"/>
        </w:rPr>
        <w:t>9</w:t>
      </w:r>
      <w:r>
        <w:rPr>
          <w:rFonts w:ascii="Arial" w:eastAsia="Times New Roman" w:hAnsi="Arial" w:cs="Arial"/>
          <w:b/>
          <w:color w:val="EE0000"/>
          <w:kern w:val="0"/>
          <w:sz w:val="22"/>
          <w:szCs w:val="22"/>
          <w:u w:val="single"/>
          <w14:ligatures w14:val="none"/>
        </w:rPr>
        <w:t>10</w:t>
      </w:r>
      <w:r w:rsidR="00977CEE" w:rsidRPr="000548A0">
        <w:rPr>
          <w:rFonts w:ascii="Arial" w:eastAsia="Times New Roman" w:hAnsi="Arial" w:cs="Arial"/>
          <w:b/>
          <w:bCs/>
          <w:color w:val="000000" w:themeColor="text1"/>
          <w:kern w:val="0"/>
          <w:sz w:val="22"/>
          <w:szCs w:val="22"/>
          <w:u w:val="single"/>
          <w14:ligatures w14:val="none"/>
        </w:rPr>
        <w:t>.A.</w:t>
      </w:r>
      <w:r w:rsidR="00977CEE" w:rsidRPr="000548A0">
        <w:rPr>
          <w:rFonts w:ascii="Arial" w:eastAsia="Times New Roman" w:hAnsi="Arial" w:cs="Arial"/>
          <w:b/>
          <w:bCs/>
          <w:color w:val="000000" w:themeColor="text1"/>
          <w:kern w:val="0"/>
          <w:sz w:val="22"/>
          <w:szCs w:val="22"/>
          <w:u w:val="single"/>
          <w14:ligatures w14:val="none"/>
        </w:rPr>
        <w:tab/>
        <w:t>Any unit member, after four (4) years of successful service to the District, may, upon request and approval, be granted a leave of absence for up to one (1) year. Upon application, one (1) additional year of Professional Improvement Leave may be granted, subject to determination of benefit to the District and Board approval.</w:t>
      </w:r>
    </w:p>
    <w:p w14:paraId="4846A6C7" w14:textId="77777777" w:rsidR="00977CEE" w:rsidRPr="000548A0"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5978E8AC" w14:textId="0E9E1B1A" w:rsidR="00977CEE" w:rsidRPr="000548A0"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w:t>
      </w:r>
      <w:r>
        <w:rPr>
          <w:rFonts w:ascii="Arial" w:eastAsia="Times New Roman" w:hAnsi="Arial" w:cs="Arial"/>
          <w:b/>
          <w:i/>
          <w:iCs/>
          <w:strike/>
          <w:color w:val="EE0000"/>
          <w:kern w:val="0"/>
          <w:sz w:val="22"/>
          <w:szCs w:val="22"/>
          <w:u w:val="single"/>
          <w14:ligatures w14:val="none"/>
        </w:rPr>
        <w:t>9</w:t>
      </w:r>
      <w:r>
        <w:rPr>
          <w:rFonts w:ascii="Arial" w:eastAsia="Times New Roman" w:hAnsi="Arial" w:cs="Arial"/>
          <w:b/>
          <w:color w:val="EE0000"/>
          <w:kern w:val="0"/>
          <w:sz w:val="22"/>
          <w:szCs w:val="22"/>
          <w:u w:val="single"/>
          <w14:ligatures w14:val="none"/>
        </w:rPr>
        <w:t>10</w:t>
      </w:r>
      <w:r w:rsidR="00977CEE" w:rsidRPr="000548A0">
        <w:rPr>
          <w:rFonts w:ascii="Arial" w:eastAsia="Times New Roman" w:hAnsi="Arial" w:cs="Arial"/>
          <w:b/>
          <w:bCs/>
          <w:color w:val="000000" w:themeColor="text1"/>
          <w:kern w:val="0"/>
          <w:sz w:val="22"/>
          <w:szCs w:val="22"/>
          <w:u w:val="single"/>
          <w14:ligatures w14:val="none"/>
        </w:rPr>
        <w:t>.B.</w:t>
      </w:r>
      <w:r w:rsidR="00977CEE" w:rsidRPr="000548A0">
        <w:rPr>
          <w:rFonts w:ascii="Arial" w:eastAsia="Times New Roman" w:hAnsi="Arial" w:cs="Arial"/>
          <w:b/>
          <w:bCs/>
          <w:color w:val="000000" w:themeColor="text1"/>
          <w:kern w:val="0"/>
          <w:sz w:val="22"/>
          <w:szCs w:val="22"/>
          <w:u w:val="single"/>
          <w14:ligatures w14:val="none"/>
        </w:rPr>
        <w:tab/>
        <w:t>The unit member, upon returning from leave, will be placed on the step of the salary schedule that they would have attained had he/she been continuously employed by the District during such absence.</w:t>
      </w:r>
    </w:p>
    <w:p w14:paraId="0E82FA29" w14:textId="77777777" w:rsidR="00977CEE" w:rsidRPr="000548A0"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51C3AB0B" w14:textId="3F4D6960" w:rsidR="00977CEE" w:rsidRPr="000548A0"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w:t>
      </w:r>
      <w:r>
        <w:rPr>
          <w:rFonts w:ascii="Arial" w:eastAsia="Times New Roman" w:hAnsi="Arial" w:cs="Arial"/>
          <w:b/>
          <w:i/>
          <w:iCs/>
          <w:strike/>
          <w:color w:val="EE0000"/>
          <w:kern w:val="0"/>
          <w:sz w:val="22"/>
          <w:szCs w:val="22"/>
          <w:u w:val="single"/>
          <w14:ligatures w14:val="none"/>
        </w:rPr>
        <w:t>9</w:t>
      </w:r>
      <w:r>
        <w:rPr>
          <w:rFonts w:ascii="Arial" w:eastAsia="Times New Roman" w:hAnsi="Arial" w:cs="Arial"/>
          <w:b/>
          <w:color w:val="EE0000"/>
          <w:kern w:val="0"/>
          <w:sz w:val="22"/>
          <w:szCs w:val="22"/>
          <w:u w:val="single"/>
          <w14:ligatures w14:val="none"/>
        </w:rPr>
        <w:t>10</w:t>
      </w:r>
      <w:r w:rsidR="00977CEE" w:rsidRPr="000548A0">
        <w:rPr>
          <w:rFonts w:ascii="Arial" w:eastAsia="Times New Roman" w:hAnsi="Arial" w:cs="Arial"/>
          <w:b/>
          <w:bCs/>
          <w:color w:val="000000" w:themeColor="text1"/>
          <w:kern w:val="0"/>
          <w:sz w:val="22"/>
          <w:szCs w:val="22"/>
          <w:u w:val="single"/>
          <w14:ligatures w14:val="none"/>
        </w:rPr>
        <w:t>.C.</w:t>
      </w:r>
      <w:r w:rsidR="00977CEE" w:rsidRPr="000548A0">
        <w:rPr>
          <w:rFonts w:ascii="Arial" w:eastAsia="Times New Roman" w:hAnsi="Arial" w:cs="Arial"/>
          <w:b/>
          <w:bCs/>
          <w:color w:val="000000" w:themeColor="text1"/>
          <w:kern w:val="0"/>
          <w:sz w:val="22"/>
          <w:szCs w:val="22"/>
          <w:u w:val="single"/>
          <w14:ligatures w14:val="none"/>
        </w:rPr>
        <w:tab/>
        <w:t>There will be no loss of seniority, tenure, break in service, or other rights available under law because of such leave of absence.</w:t>
      </w:r>
    </w:p>
    <w:p w14:paraId="5A85AF05" w14:textId="77777777" w:rsidR="00977CEE" w:rsidRPr="000548A0"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55982D7B" w14:textId="0E07017E" w:rsidR="00977CEE" w:rsidRPr="000548A0"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w:t>
      </w:r>
      <w:r>
        <w:rPr>
          <w:rFonts w:ascii="Arial" w:eastAsia="Times New Roman" w:hAnsi="Arial" w:cs="Arial"/>
          <w:b/>
          <w:i/>
          <w:iCs/>
          <w:strike/>
          <w:color w:val="EE0000"/>
          <w:kern w:val="0"/>
          <w:sz w:val="22"/>
          <w:szCs w:val="22"/>
          <w:u w:val="single"/>
          <w14:ligatures w14:val="none"/>
        </w:rPr>
        <w:t>9</w:t>
      </w:r>
      <w:r>
        <w:rPr>
          <w:rFonts w:ascii="Arial" w:eastAsia="Times New Roman" w:hAnsi="Arial" w:cs="Arial"/>
          <w:b/>
          <w:color w:val="EE0000"/>
          <w:kern w:val="0"/>
          <w:sz w:val="22"/>
          <w:szCs w:val="22"/>
          <w:u w:val="single"/>
          <w14:ligatures w14:val="none"/>
        </w:rPr>
        <w:t>10</w:t>
      </w:r>
      <w:r w:rsidR="00977CEE" w:rsidRPr="000548A0">
        <w:rPr>
          <w:rFonts w:ascii="Arial" w:eastAsia="Times New Roman" w:hAnsi="Arial" w:cs="Arial"/>
          <w:b/>
          <w:bCs/>
          <w:color w:val="000000" w:themeColor="text1"/>
          <w:kern w:val="0"/>
          <w:sz w:val="22"/>
          <w:szCs w:val="22"/>
          <w:u w:val="single"/>
          <w14:ligatures w14:val="none"/>
        </w:rPr>
        <w:t>.D.</w:t>
      </w:r>
      <w:r w:rsidR="00977CEE" w:rsidRPr="000548A0">
        <w:rPr>
          <w:rFonts w:ascii="Arial" w:eastAsia="Times New Roman" w:hAnsi="Arial" w:cs="Arial"/>
          <w:b/>
          <w:bCs/>
          <w:color w:val="000000" w:themeColor="text1"/>
          <w:kern w:val="0"/>
          <w:sz w:val="22"/>
          <w:szCs w:val="22"/>
          <w:u w:val="single"/>
          <w14:ligatures w14:val="none"/>
        </w:rPr>
        <w:tab/>
        <w:t>Requests for Professional Improvement Leave will be submitted no later than the beginning of the semester preceding the semester of requested leave.</w:t>
      </w:r>
    </w:p>
    <w:p w14:paraId="4A159948" w14:textId="77777777" w:rsidR="00977CEE" w:rsidRPr="000548A0"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39A63194" w14:textId="29FCFA33" w:rsidR="00977CEE" w:rsidRPr="000548A0"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w:t>
      </w:r>
      <w:r>
        <w:rPr>
          <w:rFonts w:ascii="Arial" w:eastAsia="Times New Roman" w:hAnsi="Arial" w:cs="Arial"/>
          <w:b/>
          <w:i/>
          <w:iCs/>
          <w:strike/>
          <w:color w:val="EE0000"/>
          <w:kern w:val="0"/>
          <w:sz w:val="22"/>
          <w:szCs w:val="22"/>
          <w:u w:val="single"/>
          <w14:ligatures w14:val="none"/>
        </w:rPr>
        <w:t>9</w:t>
      </w:r>
      <w:r>
        <w:rPr>
          <w:rFonts w:ascii="Arial" w:eastAsia="Times New Roman" w:hAnsi="Arial" w:cs="Arial"/>
          <w:b/>
          <w:color w:val="EE0000"/>
          <w:kern w:val="0"/>
          <w:sz w:val="22"/>
          <w:szCs w:val="22"/>
          <w:u w:val="single"/>
          <w14:ligatures w14:val="none"/>
        </w:rPr>
        <w:t>10</w:t>
      </w:r>
      <w:r w:rsidR="00977CEE" w:rsidRPr="000548A0">
        <w:rPr>
          <w:rFonts w:ascii="Arial" w:eastAsia="Times New Roman" w:hAnsi="Arial" w:cs="Arial"/>
          <w:b/>
          <w:bCs/>
          <w:color w:val="000000" w:themeColor="text1"/>
          <w:kern w:val="0"/>
          <w:sz w:val="22"/>
          <w:szCs w:val="22"/>
          <w:u w:val="single"/>
          <w14:ligatures w14:val="none"/>
        </w:rPr>
        <w:t>.E.</w:t>
      </w:r>
      <w:r w:rsidR="00977CEE" w:rsidRPr="000548A0">
        <w:rPr>
          <w:rFonts w:ascii="Arial" w:eastAsia="Times New Roman" w:hAnsi="Arial" w:cs="Arial"/>
          <w:b/>
          <w:bCs/>
          <w:color w:val="000000" w:themeColor="text1"/>
          <w:kern w:val="0"/>
          <w:sz w:val="22"/>
          <w:szCs w:val="22"/>
          <w:u w:val="single"/>
          <w14:ligatures w14:val="none"/>
        </w:rPr>
        <w:tab/>
        <w:t xml:space="preserve">A Professional Improvement Leave of less than one (1) year may be granted, but </w:t>
      </w:r>
      <w:r w:rsidR="00977CEE" w:rsidRPr="000548A0">
        <w:rPr>
          <w:rFonts w:ascii="Arial" w:eastAsia="Times New Roman" w:hAnsi="Arial" w:cs="Arial"/>
          <w:b/>
          <w:bCs/>
          <w:color w:val="000000" w:themeColor="text1"/>
          <w:kern w:val="0"/>
          <w:sz w:val="22"/>
          <w:szCs w:val="22"/>
          <w:u w:val="single"/>
          <w14:ligatures w14:val="none"/>
        </w:rPr>
        <w:lastRenderedPageBreak/>
        <w:t>not less than one (1) full semester.</w:t>
      </w:r>
    </w:p>
    <w:p w14:paraId="37C8CD1D" w14:textId="77777777" w:rsidR="00977CEE" w:rsidRPr="000548A0" w:rsidRDefault="00977CEE"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p>
    <w:p w14:paraId="2D719CEA" w14:textId="4D0F1395" w:rsidR="00977CEE" w:rsidRPr="000548A0" w:rsidRDefault="00923913" w:rsidP="000548A0">
      <w:pPr>
        <w:widowControl w:val="0"/>
        <w:spacing w:after="0" w:line="240" w:lineRule="auto"/>
        <w:ind w:left="1980" w:right="106"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w:t>
      </w:r>
      <w:r>
        <w:rPr>
          <w:rFonts w:ascii="Arial" w:eastAsia="Times New Roman" w:hAnsi="Arial" w:cs="Arial"/>
          <w:b/>
          <w:i/>
          <w:iCs/>
          <w:strike/>
          <w:color w:val="EE0000"/>
          <w:kern w:val="0"/>
          <w:sz w:val="22"/>
          <w:szCs w:val="22"/>
          <w:u w:val="single"/>
          <w14:ligatures w14:val="none"/>
        </w:rPr>
        <w:t>9</w:t>
      </w:r>
      <w:r>
        <w:rPr>
          <w:rFonts w:ascii="Arial" w:eastAsia="Times New Roman" w:hAnsi="Arial" w:cs="Arial"/>
          <w:b/>
          <w:color w:val="EE0000"/>
          <w:kern w:val="0"/>
          <w:sz w:val="22"/>
          <w:szCs w:val="22"/>
          <w:u w:val="single"/>
          <w14:ligatures w14:val="none"/>
        </w:rPr>
        <w:t>10</w:t>
      </w:r>
      <w:r w:rsidR="00977CEE" w:rsidRPr="000548A0">
        <w:rPr>
          <w:rFonts w:ascii="Arial" w:eastAsia="Times New Roman" w:hAnsi="Arial" w:cs="Arial"/>
          <w:b/>
          <w:bCs/>
          <w:color w:val="000000" w:themeColor="text1"/>
          <w:kern w:val="0"/>
          <w:sz w:val="22"/>
          <w:szCs w:val="22"/>
          <w:u w:val="single"/>
          <w14:ligatures w14:val="none"/>
        </w:rPr>
        <w:t>.F.</w:t>
      </w:r>
      <w:r w:rsidR="00977CEE" w:rsidRPr="000548A0">
        <w:rPr>
          <w:rFonts w:ascii="Arial" w:eastAsia="Times New Roman" w:hAnsi="Arial" w:cs="Arial"/>
          <w:b/>
          <w:bCs/>
          <w:color w:val="000000" w:themeColor="text1"/>
          <w:kern w:val="0"/>
          <w:sz w:val="22"/>
          <w:szCs w:val="22"/>
          <w:u w:val="single"/>
          <w14:ligatures w14:val="none"/>
        </w:rPr>
        <w:tab/>
        <w:t>Any District-sponsored group health insurance, including life insurance and long-term disability insurance, will not continue through the District while the unit member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w:t>
      </w:r>
    </w:p>
    <w:p w14:paraId="7A9D8C81" w14:textId="07AA74D4" w:rsidR="00977CEE" w:rsidRDefault="000548A0" w:rsidP="00977CEE">
      <w:pPr>
        <w:widowControl w:val="0"/>
        <w:spacing w:after="0" w:line="240" w:lineRule="auto"/>
        <w:jc w:val="both"/>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w:t>
      </w:r>
      <w:r>
        <w:rPr>
          <w:rFonts w:ascii="Arial" w:eastAsia="Times New Roman" w:hAnsi="Arial" w:cs="Arial"/>
          <w:b/>
          <w:bCs/>
          <w:color w:val="0000FF"/>
          <w:kern w:val="0"/>
          <w:sz w:val="22"/>
          <w:szCs w:val="22"/>
          <w14:ligatures w14:val="none"/>
        </w:rPr>
        <w:t>2</w:t>
      </w:r>
      <w:r w:rsidRPr="000548A0">
        <w:rPr>
          <w:rFonts w:ascii="Arial" w:eastAsia="Times New Roman" w:hAnsi="Arial" w:cs="Arial"/>
          <w:b/>
          <w:bCs/>
          <w:color w:val="0000FF"/>
          <w:kern w:val="0"/>
          <w:sz w:val="22"/>
          <w:szCs w:val="22"/>
          <w14:ligatures w14:val="none"/>
        </w:rPr>
        <w:t xml:space="preserve"> without change]</w:t>
      </w:r>
    </w:p>
    <w:p w14:paraId="3E6F8C9A" w14:textId="77777777" w:rsidR="000548A0" w:rsidRPr="000548A0" w:rsidRDefault="000548A0"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0924265B" w14:textId="4536E038" w:rsidR="00977CEE" w:rsidRPr="00923913" w:rsidRDefault="000548A0" w:rsidP="00977CEE">
      <w:pPr>
        <w:widowControl w:val="0"/>
        <w:spacing w:after="0" w:line="240" w:lineRule="auto"/>
        <w:jc w:val="both"/>
        <w:rPr>
          <w:rFonts w:ascii="Arial" w:eastAsia="Times New Roman" w:hAnsi="Arial" w:cs="Arial"/>
          <w:b/>
          <w:color w:val="EE0000"/>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5B321F" w:rsidRPr="000548A0">
        <w:rPr>
          <w:rFonts w:ascii="Arial" w:eastAsia="Times New Roman" w:hAnsi="Arial" w:cs="Arial"/>
          <w:b/>
          <w:bCs/>
          <w:color w:val="000000" w:themeColor="text1"/>
          <w:kern w:val="0"/>
          <w:sz w:val="22"/>
          <w:szCs w:val="22"/>
          <w:u w:val="single"/>
          <w14:ligatures w14:val="none"/>
        </w:rPr>
        <w:t>.</w:t>
      </w:r>
      <w:r w:rsidR="00923913">
        <w:rPr>
          <w:rFonts w:ascii="Arial" w:eastAsia="Times New Roman" w:hAnsi="Arial" w:cs="Arial"/>
          <w:b/>
          <w:bCs/>
          <w:color w:val="000000" w:themeColor="text1"/>
          <w:kern w:val="0"/>
          <w:sz w:val="22"/>
          <w:szCs w:val="22"/>
          <w:u w:val="single"/>
          <w14:ligatures w14:val="none"/>
        </w:rPr>
        <w:t>1</w:t>
      </w:r>
      <w:r w:rsidR="00D5623F">
        <w:rPr>
          <w:rFonts w:ascii="Arial" w:eastAsia="Times New Roman" w:hAnsi="Arial" w:cs="Arial"/>
          <w:b/>
          <w:color w:val="EE0000"/>
          <w:kern w:val="0"/>
          <w:sz w:val="22"/>
          <w:szCs w:val="22"/>
          <w:u w:val="single"/>
          <w14:ligatures w14:val="none"/>
        </w:rPr>
        <w:t>1</w:t>
      </w:r>
      <w:r w:rsidR="00923913">
        <w:rPr>
          <w:rFonts w:ascii="Arial" w:eastAsia="Times New Roman" w:hAnsi="Arial" w:cs="Arial"/>
          <w:b/>
          <w:i/>
          <w:iCs/>
          <w:strike/>
          <w:color w:val="EE0000"/>
          <w:kern w:val="0"/>
          <w:sz w:val="22"/>
          <w:szCs w:val="22"/>
          <w:u w:val="single"/>
          <w14:ligatures w14:val="none"/>
        </w:rPr>
        <w:t>0</w:t>
      </w:r>
      <w:r w:rsidR="00977CEE" w:rsidRPr="000548A0">
        <w:rPr>
          <w:rFonts w:ascii="Arial" w:eastAsia="Times New Roman" w:hAnsi="Arial" w:cs="Arial"/>
          <w:b/>
          <w:bCs/>
          <w:color w:val="000000" w:themeColor="text1"/>
          <w:kern w:val="0"/>
          <w:sz w:val="22"/>
          <w:szCs w:val="22"/>
          <w:u w:val="single"/>
          <w14:ligatures w14:val="none"/>
        </w:rPr>
        <w:t>.  PUBLIC OFFICE LEAVE:</w:t>
      </w:r>
    </w:p>
    <w:p w14:paraId="4AE01D57" w14:textId="77777777" w:rsidR="00977CEE" w:rsidRPr="000548A0" w:rsidRDefault="00977CEE"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12D279DC" w14:textId="0DE2BF33" w:rsidR="00977CEE" w:rsidRPr="000548A0" w:rsidRDefault="00923913"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w:t>
      </w:r>
      <w:r>
        <w:rPr>
          <w:rFonts w:ascii="Arial" w:eastAsia="Times New Roman" w:hAnsi="Arial" w:cs="Arial"/>
          <w:b/>
          <w:bCs/>
          <w:color w:val="000000" w:themeColor="text1"/>
          <w:kern w:val="0"/>
          <w:sz w:val="22"/>
          <w:szCs w:val="22"/>
          <w:u w:val="single"/>
          <w14:ligatures w14:val="none"/>
        </w:rPr>
        <w:t>1</w:t>
      </w:r>
      <w:r w:rsidR="00D5623F">
        <w:rPr>
          <w:rFonts w:ascii="Arial" w:eastAsia="Times New Roman" w:hAnsi="Arial" w:cs="Arial"/>
          <w:b/>
          <w:color w:val="EE0000"/>
          <w:kern w:val="0"/>
          <w:sz w:val="22"/>
          <w:szCs w:val="22"/>
          <w:u w:val="single"/>
          <w14:ligatures w14:val="none"/>
        </w:rPr>
        <w:t>1</w:t>
      </w:r>
      <w:r>
        <w:rPr>
          <w:rFonts w:ascii="Arial" w:eastAsia="Times New Roman" w:hAnsi="Arial" w:cs="Arial"/>
          <w:b/>
          <w:i/>
          <w:iCs/>
          <w:strike/>
          <w:color w:val="EE0000"/>
          <w:kern w:val="0"/>
          <w:sz w:val="22"/>
          <w:szCs w:val="22"/>
          <w:u w:val="single"/>
          <w14:ligatures w14:val="none"/>
        </w:rPr>
        <w:t>0</w:t>
      </w:r>
      <w:r w:rsidR="00977CEE" w:rsidRPr="000548A0">
        <w:rPr>
          <w:rFonts w:ascii="Arial" w:eastAsia="Times New Roman" w:hAnsi="Arial" w:cs="Arial"/>
          <w:b/>
          <w:bCs/>
          <w:color w:val="000000" w:themeColor="text1"/>
          <w:kern w:val="0"/>
          <w:sz w:val="22"/>
          <w:szCs w:val="22"/>
          <w:u w:val="single"/>
          <w14:ligatures w14:val="none"/>
        </w:rPr>
        <w:t>.A.</w:t>
      </w:r>
      <w:r w:rsidR="00977CEE" w:rsidRPr="000548A0">
        <w:rPr>
          <w:rFonts w:ascii="Arial" w:eastAsia="Times New Roman" w:hAnsi="Arial" w:cs="Arial"/>
          <w:b/>
          <w:bCs/>
          <w:color w:val="000000" w:themeColor="text1"/>
          <w:kern w:val="0"/>
          <w:sz w:val="22"/>
          <w:szCs w:val="22"/>
          <w:u w:val="single"/>
          <w14:ligatures w14:val="none"/>
        </w:rPr>
        <w:tab/>
        <w:t>Any unit member elected to public office will be granted a leave of absence without pay for the duration of their elected term of office, if requested by the unit member.</w:t>
      </w:r>
    </w:p>
    <w:p w14:paraId="2F99ABF0" w14:textId="77777777" w:rsidR="00977CEE" w:rsidRPr="000548A0"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3565E6D0" w14:textId="5E1ABD0C" w:rsidR="00977CEE" w:rsidRPr="000548A0" w:rsidRDefault="00923913"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w:t>
      </w:r>
      <w:r w:rsidR="00D5623F">
        <w:rPr>
          <w:rFonts w:ascii="Arial" w:eastAsia="Times New Roman" w:hAnsi="Arial" w:cs="Arial"/>
          <w:b/>
          <w:bCs/>
          <w:color w:val="000000" w:themeColor="text1"/>
          <w:kern w:val="0"/>
          <w:sz w:val="22"/>
          <w:szCs w:val="22"/>
          <w:u w:val="single"/>
          <w14:ligatures w14:val="none"/>
        </w:rPr>
        <w:t>1</w:t>
      </w:r>
      <w:r>
        <w:rPr>
          <w:rFonts w:ascii="Arial" w:eastAsia="Times New Roman" w:hAnsi="Arial" w:cs="Arial"/>
          <w:b/>
          <w:color w:val="EE0000"/>
          <w:kern w:val="0"/>
          <w:sz w:val="22"/>
          <w:szCs w:val="22"/>
          <w:u w:val="single"/>
          <w14:ligatures w14:val="none"/>
        </w:rPr>
        <w:t>1</w:t>
      </w:r>
      <w:r>
        <w:rPr>
          <w:rFonts w:ascii="Arial" w:eastAsia="Times New Roman" w:hAnsi="Arial" w:cs="Arial"/>
          <w:b/>
          <w:i/>
          <w:iCs/>
          <w:strike/>
          <w:color w:val="EE0000"/>
          <w:kern w:val="0"/>
          <w:sz w:val="22"/>
          <w:szCs w:val="22"/>
          <w:u w:val="single"/>
          <w14:ligatures w14:val="none"/>
        </w:rPr>
        <w:t>0</w:t>
      </w:r>
      <w:r w:rsidR="00977CEE" w:rsidRPr="000548A0">
        <w:rPr>
          <w:rFonts w:ascii="Arial" w:eastAsia="Times New Roman" w:hAnsi="Arial" w:cs="Arial"/>
          <w:b/>
          <w:bCs/>
          <w:color w:val="000000" w:themeColor="text1"/>
          <w:kern w:val="0"/>
          <w:sz w:val="22"/>
          <w:szCs w:val="22"/>
          <w:u w:val="single"/>
          <w14:ligatures w14:val="none"/>
        </w:rPr>
        <w:t>.B.</w:t>
      </w:r>
      <w:r w:rsidR="00977CEE" w:rsidRPr="000548A0">
        <w:rPr>
          <w:rFonts w:ascii="Arial" w:eastAsia="Times New Roman" w:hAnsi="Arial" w:cs="Arial"/>
          <w:b/>
          <w:bCs/>
          <w:color w:val="000000" w:themeColor="text1"/>
          <w:kern w:val="0"/>
          <w:sz w:val="22"/>
          <w:szCs w:val="22"/>
          <w:u w:val="single"/>
          <w14:ligatures w14:val="none"/>
        </w:rPr>
        <w:tab/>
        <w:t>The unit member must resume their full duties within six (6) months after their term of office expires.</w:t>
      </w:r>
    </w:p>
    <w:p w14:paraId="21547E20" w14:textId="77777777" w:rsidR="00977CEE" w:rsidRPr="000548A0"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41774CD2" w14:textId="401DE3CE" w:rsidR="00977CEE" w:rsidRPr="000548A0" w:rsidRDefault="00923913"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w:t>
      </w:r>
      <w:r>
        <w:rPr>
          <w:rFonts w:ascii="Arial" w:eastAsia="Times New Roman" w:hAnsi="Arial" w:cs="Arial"/>
          <w:b/>
          <w:color w:val="EE0000"/>
          <w:kern w:val="0"/>
          <w:sz w:val="22"/>
          <w:szCs w:val="22"/>
          <w:u w:val="single"/>
          <w14:ligatures w14:val="none"/>
        </w:rPr>
        <w:t>1</w:t>
      </w:r>
      <w:r>
        <w:rPr>
          <w:rFonts w:ascii="Arial" w:eastAsia="Times New Roman" w:hAnsi="Arial" w:cs="Arial"/>
          <w:b/>
          <w:bCs/>
          <w:color w:val="000000" w:themeColor="text1"/>
          <w:kern w:val="0"/>
          <w:sz w:val="22"/>
          <w:szCs w:val="22"/>
          <w:u w:val="single"/>
          <w14:ligatures w14:val="none"/>
        </w:rPr>
        <w:t>1</w:t>
      </w:r>
      <w:r>
        <w:rPr>
          <w:rFonts w:ascii="Arial" w:eastAsia="Times New Roman" w:hAnsi="Arial" w:cs="Arial"/>
          <w:b/>
          <w:i/>
          <w:iCs/>
          <w:strike/>
          <w:color w:val="EE0000"/>
          <w:kern w:val="0"/>
          <w:sz w:val="22"/>
          <w:szCs w:val="22"/>
          <w:u w:val="single"/>
          <w14:ligatures w14:val="none"/>
        </w:rPr>
        <w:t>0</w:t>
      </w:r>
      <w:r w:rsidR="00977CEE" w:rsidRPr="000548A0">
        <w:rPr>
          <w:rFonts w:ascii="Arial" w:eastAsia="Times New Roman" w:hAnsi="Arial" w:cs="Arial"/>
          <w:b/>
          <w:bCs/>
          <w:color w:val="000000" w:themeColor="text1"/>
          <w:kern w:val="0"/>
          <w:sz w:val="22"/>
          <w:szCs w:val="22"/>
          <w:u w:val="single"/>
          <w14:ligatures w14:val="none"/>
        </w:rPr>
        <w:t>.C.</w:t>
      </w:r>
      <w:r w:rsidR="00977CEE" w:rsidRPr="000548A0">
        <w:rPr>
          <w:rFonts w:ascii="Arial" w:eastAsia="Times New Roman" w:hAnsi="Arial" w:cs="Arial"/>
          <w:b/>
          <w:bCs/>
          <w:color w:val="000000" w:themeColor="text1"/>
          <w:kern w:val="0"/>
          <w:sz w:val="22"/>
          <w:szCs w:val="22"/>
          <w:u w:val="single"/>
          <w14:ligatures w14:val="none"/>
        </w:rPr>
        <w:tab/>
        <w:t>Compensation for part-time service by a unit member on Public Office Leave will be on a pro rata basis of the unit member's full-time salary.</w:t>
      </w:r>
    </w:p>
    <w:p w14:paraId="18CADACD" w14:textId="77777777" w:rsidR="00977CEE" w:rsidRPr="000548A0"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39389B07" w14:textId="4917A449"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w:t>
      </w:r>
      <w:r>
        <w:rPr>
          <w:rFonts w:ascii="Arial" w:eastAsia="Times New Roman" w:hAnsi="Arial" w:cs="Arial"/>
          <w:b/>
          <w:bCs/>
          <w:color w:val="000000" w:themeColor="text1"/>
          <w:kern w:val="0"/>
          <w:sz w:val="22"/>
          <w:szCs w:val="22"/>
          <w:u w:val="single"/>
          <w14:ligatures w14:val="none"/>
        </w:rPr>
        <w:t>1</w:t>
      </w:r>
      <w:r>
        <w:rPr>
          <w:rFonts w:ascii="Arial" w:eastAsia="Times New Roman" w:hAnsi="Arial" w:cs="Arial"/>
          <w:b/>
          <w:color w:val="EE0000"/>
          <w:kern w:val="0"/>
          <w:sz w:val="22"/>
          <w:szCs w:val="22"/>
          <w:u w:val="single"/>
          <w14:ligatures w14:val="none"/>
        </w:rPr>
        <w:t>1</w:t>
      </w:r>
      <w:r>
        <w:rPr>
          <w:rFonts w:ascii="Arial" w:eastAsia="Times New Roman" w:hAnsi="Arial" w:cs="Arial"/>
          <w:b/>
          <w:i/>
          <w:iCs/>
          <w:strike/>
          <w:color w:val="EE0000"/>
          <w:kern w:val="0"/>
          <w:sz w:val="22"/>
          <w:szCs w:val="22"/>
          <w:u w:val="single"/>
          <w14:ligatures w14:val="none"/>
        </w:rPr>
        <w:t>0</w:t>
      </w:r>
      <w:r w:rsidR="00977CEE" w:rsidRPr="000548A0">
        <w:rPr>
          <w:rFonts w:ascii="Arial" w:eastAsia="Times New Roman" w:hAnsi="Arial" w:cs="Arial"/>
          <w:b/>
          <w:bCs/>
          <w:color w:val="000000" w:themeColor="text1"/>
          <w:kern w:val="0"/>
          <w:sz w:val="22"/>
          <w:szCs w:val="22"/>
          <w:u w:val="single"/>
          <w14:ligatures w14:val="none"/>
        </w:rPr>
        <w:t>.D.</w:t>
      </w:r>
      <w:r w:rsidR="00977CEE" w:rsidRPr="000548A0">
        <w:rPr>
          <w:rFonts w:ascii="Arial" w:eastAsia="Times New Roman" w:hAnsi="Arial" w:cs="Arial"/>
          <w:b/>
          <w:bCs/>
          <w:color w:val="000000" w:themeColor="text1"/>
          <w:kern w:val="0"/>
          <w:sz w:val="22"/>
          <w:szCs w:val="22"/>
          <w:u w:val="single"/>
          <w14:ligatures w14:val="none"/>
        </w:rPr>
        <w:tab/>
        <w:t>The period of time away on Public Office Leave will be counted as years of experience toward total years of service.</w:t>
      </w:r>
    </w:p>
    <w:p w14:paraId="4BA029FE" w14:textId="77777777" w:rsidR="00977CEE" w:rsidRPr="000548A0"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5A77D5EE" w14:textId="5D162E76"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w:t>
      </w:r>
      <w:r>
        <w:rPr>
          <w:rFonts w:ascii="Arial" w:eastAsia="Times New Roman" w:hAnsi="Arial" w:cs="Arial"/>
          <w:b/>
          <w:bCs/>
          <w:color w:val="000000" w:themeColor="text1"/>
          <w:kern w:val="0"/>
          <w:sz w:val="22"/>
          <w:szCs w:val="22"/>
          <w:u w:val="single"/>
          <w14:ligatures w14:val="none"/>
        </w:rPr>
        <w:t>1</w:t>
      </w:r>
      <w:r>
        <w:rPr>
          <w:rFonts w:ascii="Arial" w:eastAsia="Times New Roman" w:hAnsi="Arial" w:cs="Arial"/>
          <w:b/>
          <w:color w:val="EE0000"/>
          <w:kern w:val="0"/>
          <w:sz w:val="22"/>
          <w:szCs w:val="22"/>
          <w:u w:val="single"/>
          <w14:ligatures w14:val="none"/>
        </w:rPr>
        <w:t>1</w:t>
      </w:r>
      <w:r>
        <w:rPr>
          <w:rFonts w:ascii="Arial" w:eastAsia="Times New Roman" w:hAnsi="Arial" w:cs="Arial"/>
          <w:b/>
          <w:i/>
          <w:iCs/>
          <w:strike/>
          <w:color w:val="EE0000"/>
          <w:kern w:val="0"/>
          <w:sz w:val="22"/>
          <w:szCs w:val="22"/>
          <w:u w:val="single"/>
          <w14:ligatures w14:val="none"/>
        </w:rPr>
        <w:t>0</w:t>
      </w:r>
      <w:r w:rsidR="00977CEE" w:rsidRPr="000548A0">
        <w:rPr>
          <w:rFonts w:ascii="Arial" w:eastAsia="Times New Roman" w:hAnsi="Arial" w:cs="Arial"/>
          <w:b/>
          <w:bCs/>
          <w:color w:val="000000" w:themeColor="text1"/>
          <w:kern w:val="0"/>
          <w:sz w:val="22"/>
          <w:szCs w:val="22"/>
          <w:u w:val="single"/>
          <w14:ligatures w14:val="none"/>
        </w:rPr>
        <w:t>.E.</w:t>
      </w:r>
      <w:r w:rsidR="00977CEE" w:rsidRPr="000548A0">
        <w:rPr>
          <w:rFonts w:ascii="Arial" w:eastAsia="Times New Roman" w:hAnsi="Arial" w:cs="Arial"/>
          <w:b/>
          <w:bCs/>
          <w:color w:val="000000" w:themeColor="text1"/>
          <w:kern w:val="0"/>
          <w:sz w:val="22"/>
          <w:szCs w:val="22"/>
          <w:u w:val="single"/>
          <w14:ligatures w14:val="none"/>
        </w:rPr>
        <w:tab/>
        <w:t>Unless otherwise agreed to, a unit member, upon completion of their term of office, will be reinstated to a comparable position to the one they held prior to their election.</w:t>
      </w:r>
    </w:p>
    <w:p w14:paraId="4256F170" w14:textId="77777777" w:rsidR="00977CEE" w:rsidRPr="000548A0"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1C7937B2" w14:textId="041B2470"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w:t>
      </w:r>
      <w:r>
        <w:rPr>
          <w:rFonts w:ascii="Arial" w:eastAsia="Times New Roman" w:hAnsi="Arial" w:cs="Arial"/>
          <w:b/>
          <w:bCs/>
          <w:color w:val="000000" w:themeColor="text1"/>
          <w:kern w:val="0"/>
          <w:sz w:val="22"/>
          <w:szCs w:val="22"/>
          <w:u w:val="single"/>
          <w14:ligatures w14:val="none"/>
        </w:rPr>
        <w:t>1</w:t>
      </w:r>
      <w:r>
        <w:rPr>
          <w:rFonts w:ascii="Arial" w:eastAsia="Times New Roman" w:hAnsi="Arial" w:cs="Arial"/>
          <w:b/>
          <w:color w:val="EE0000"/>
          <w:kern w:val="0"/>
          <w:sz w:val="22"/>
          <w:szCs w:val="22"/>
          <w:u w:val="single"/>
          <w14:ligatures w14:val="none"/>
        </w:rPr>
        <w:t>1</w:t>
      </w:r>
      <w:r>
        <w:rPr>
          <w:rFonts w:ascii="Arial" w:eastAsia="Times New Roman" w:hAnsi="Arial" w:cs="Arial"/>
          <w:b/>
          <w:i/>
          <w:iCs/>
          <w:strike/>
          <w:color w:val="EE0000"/>
          <w:kern w:val="0"/>
          <w:sz w:val="22"/>
          <w:szCs w:val="22"/>
          <w:u w:val="single"/>
          <w14:ligatures w14:val="none"/>
        </w:rPr>
        <w:t>0</w:t>
      </w:r>
      <w:r w:rsidR="00977CEE" w:rsidRPr="000548A0">
        <w:rPr>
          <w:rFonts w:ascii="Arial" w:eastAsia="Times New Roman" w:hAnsi="Arial" w:cs="Arial"/>
          <w:b/>
          <w:bCs/>
          <w:color w:val="000000" w:themeColor="text1"/>
          <w:kern w:val="0"/>
          <w:sz w:val="22"/>
          <w:szCs w:val="22"/>
          <w:u w:val="single"/>
          <w14:ligatures w14:val="none"/>
        </w:rPr>
        <w:t>.F.</w:t>
      </w:r>
      <w:r w:rsidR="00977CEE" w:rsidRPr="000548A0">
        <w:rPr>
          <w:rFonts w:ascii="Arial" w:eastAsia="Times New Roman" w:hAnsi="Arial" w:cs="Arial"/>
          <w:b/>
          <w:bCs/>
          <w:color w:val="000000" w:themeColor="text1"/>
          <w:kern w:val="0"/>
          <w:sz w:val="22"/>
          <w:szCs w:val="22"/>
          <w:u w:val="single"/>
          <w14:ligatures w14:val="none"/>
        </w:rPr>
        <w:tab/>
        <w:t xml:space="preserve">Any District-sponsored group health insurance, including life insurance and long-term disability insurance, will not continue through the District while the unit member is on Public 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 </w:t>
      </w:r>
    </w:p>
    <w:p w14:paraId="715A719E" w14:textId="7F09D4E3" w:rsidR="00977CEE" w:rsidRDefault="000548A0" w:rsidP="00977CEE">
      <w:pPr>
        <w:widowControl w:val="0"/>
        <w:tabs>
          <w:tab w:val="left" w:pos="683"/>
        </w:tabs>
        <w:spacing w:after="0" w:line="240" w:lineRule="auto"/>
        <w:ind w:right="111"/>
        <w:jc w:val="both"/>
        <w:rPr>
          <w:rFonts w:ascii="Arial" w:eastAsia="Times New Roman" w:hAnsi="Arial" w:cs="Arial"/>
          <w:b/>
          <w:bCs/>
          <w:color w:val="0000FF"/>
          <w:kern w:val="0"/>
          <w:sz w:val="22"/>
          <w:szCs w:val="22"/>
          <w14:ligatures w14:val="none"/>
        </w:rPr>
      </w:pPr>
      <w:r w:rsidRPr="000548A0">
        <w:rPr>
          <w:rFonts w:ascii="Arial" w:eastAsia="Times New Roman" w:hAnsi="Arial" w:cs="Arial"/>
          <w:b/>
          <w:bCs/>
          <w:color w:val="0000FF"/>
          <w:kern w:val="0"/>
          <w:sz w:val="22"/>
          <w:szCs w:val="22"/>
          <w14:ligatures w14:val="none"/>
        </w:rPr>
        <w:t>[From 23.1 without change]</w:t>
      </w:r>
    </w:p>
    <w:p w14:paraId="03B7B7D5" w14:textId="77777777" w:rsidR="000548A0" w:rsidRPr="000548A0" w:rsidRDefault="000548A0" w:rsidP="00977CEE">
      <w:pPr>
        <w:widowControl w:val="0"/>
        <w:tabs>
          <w:tab w:val="left" w:pos="683"/>
        </w:tabs>
        <w:spacing w:after="0" w:line="240" w:lineRule="auto"/>
        <w:ind w:right="111"/>
        <w:jc w:val="both"/>
        <w:rPr>
          <w:rFonts w:ascii="Arial" w:eastAsia="Times New Roman" w:hAnsi="Arial" w:cs="Arial"/>
          <w:b/>
          <w:bCs/>
          <w:color w:val="000000" w:themeColor="text1"/>
          <w:kern w:val="0"/>
          <w:sz w:val="22"/>
          <w:szCs w:val="22"/>
          <w:u w:val="single"/>
          <w14:ligatures w14:val="none"/>
        </w:rPr>
      </w:pPr>
    </w:p>
    <w:p w14:paraId="35C59EF4" w14:textId="17144EA2" w:rsidR="00977CEE" w:rsidRPr="000548A0" w:rsidRDefault="000548A0" w:rsidP="00977CEE">
      <w:pPr>
        <w:widowControl w:val="0"/>
        <w:tabs>
          <w:tab w:val="left" w:pos="683"/>
        </w:tabs>
        <w:spacing w:after="0" w:line="240" w:lineRule="auto"/>
        <w:ind w:right="111"/>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5B321F" w:rsidRPr="000548A0">
        <w:rPr>
          <w:rFonts w:ascii="Arial" w:eastAsia="Times New Roman" w:hAnsi="Arial" w:cs="Arial"/>
          <w:b/>
          <w:bCs/>
          <w:color w:val="000000" w:themeColor="text1"/>
          <w:kern w:val="0"/>
          <w:sz w:val="22"/>
          <w:szCs w:val="22"/>
          <w:u w:val="single"/>
          <w14:ligatures w14:val="none"/>
        </w:rPr>
        <w:t>.1</w:t>
      </w:r>
      <w:r w:rsidR="00D5623F">
        <w:rPr>
          <w:rFonts w:ascii="Arial" w:eastAsia="Times New Roman" w:hAnsi="Arial" w:cs="Arial"/>
          <w:b/>
          <w:color w:val="EE0000"/>
          <w:kern w:val="0"/>
          <w:sz w:val="22"/>
          <w:szCs w:val="22"/>
          <w:u w:val="single"/>
          <w14:ligatures w14:val="none"/>
        </w:rPr>
        <w:t>1</w:t>
      </w:r>
      <w:r w:rsidR="00D5623F">
        <w:rPr>
          <w:rFonts w:ascii="Arial" w:eastAsia="Times New Roman" w:hAnsi="Arial" w:cs="Arial"/>
          <w:b/>
          <w:i/>
          <w:iCs/>
          <w:strike/>
          <w:color w:val="EE0000"/>
          <w:kern w:val="0"/>
          <w:sz w:val="22"/>
          <w:szCs w:val="22"/>
          <w:u w:val="single"/>
          <w14:ligatures w14:val="none"/>
        </w:rPr>
        <w:t>2</w:t>
      </w:r>
      <w:r w:rsidR="00977CEE" w:rsidRPr="000548A0">
        <w:rPr>
          <w:rFonts w:ascii="Arial" w:eastAsia="Times New Roman" w:hAnsi="Arial" w:cs="Arial"/>
          <w:b/>
          <w:bCs/>
          <w:color w:val="000000" w:themeColor="text1"/>
          <w:kern w:val="0"/>
          <w:sz w:val="22"/>
          <w:szCs w:val="22"/>
          <w:u w:val="single"/>
          <w14:ligatures w14:val="none"/>
        </w:rPr>
        <w:t>.  HEALTH LEAVE:</w:t>
      </w:r>
    </w:p>
    <w:p w14:paraId="796FC77C" w14:textId="77777777" w:rsidR="00977CEE" w:rsidRPr="000548A0" w:rsidRDefault="00977CEE" w:rsidP="00977CEE">
      <w:pPr>
        <w:widowControl w:val="0"/>
        <w:spacing w:after="0" w:line="240" w:lineRule="auto"/>
        <w:jc w:val="both"/>
        <w:rPr>
          <w:rFonts w:ascii="Arial" w:eastAsia="Times New Roman" w:hAnsi="Arial" w:cs="Arial"/>
          <w:b/>
          <w:bCs/>
          <w:color w:val="000000" w:themeColor="text1"/>
          <w:kern w:val="0"/>
          <w:sz w:val="22"/>
          <w:szCs w:val="22"/>
          <w:u w:val="single"/>
          <w14:ligatures w14:val="none"/>
        </w:rPr>
      </w:pPr>
    </w:p>
    <w:p w14:paraId="5044DFE0" w14:textId="553B731C"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.1</w:t>
      </w:r>
      <w:r>
        <w:rPr>
          <w:rFonts w:ascii="Arial" w:eastAsia="Times New Roman" w:hAnsi="Arial" w:cs="Arial"/>
          <w:b/>
          <w:color w:val="EE0000"/>
          <w:kern w:val="0"/>
          <w:sz w:val="22"/>
          <w:szCs w:val="22"/>
          <w:u w:val="single"/>
          <w14:ligatures w14:val="none"/>
        </w:rPr>
        <w:t>2</w:t>
      </w:r>
      <w:r>
        <w:rPr>
          <w:rFonts w:ascii="Arial" w:eastAsia="Times New Roman" w:hAnsi="Arial" w:cs="Arial"/>
          <w:b/>
          <w:i/>
          <w:iCs/>
          <w:strike/>
          <w:color w:val="EE0000"/>
          <w:kern w:val="0"/>
          <w:sz w:val="22"/>
          <w:szCs w:val="22"/>
          <w:u w:val="single"/>
          <w14:ligatures w14:val="none"/>
        </w:rPr>
        <w:t>1</w:t>
      </w:r>
      <w:r w:rsidR="00977CEE" w:rsidRPr="000548A0">
        <w:rPr>
          <w:rFonts w:ascii="Arial" w:eastAsia="Times New Roman" w:hAnsi="Arial" w:cs="Arial"/>
          <w:b/>
          <w:bCs/>
          <w:color w:val="000000" w:themeColor="text1"/>
          <w:kern w:val="0"/>
          <w:sz w:val="22"/>
          <w:szCs w:val="22"/>
          <w:u w:val="single"/>
          <w14:ligatures w14:val="none"/>
        </w:rPr>
        <w:t>.A.</w:t>
      </w:r>
      <w:r w:rsidR="00977CEE" w:rsidRPr="000548A0">
        <w:rPr>
          <w:rFonts w:ascii="Arial" w:eastAsia="Times New Roman" w:hAnsi="Arial" w:cs="Arial"/>
          <w:b/>
          <w:bCs/>
          <w:color w:val="000000" w:themeColor="text1"/>
          <w:kern w:val="0"/>
          <w:sz w:val="22"/>
          <w:szCs w:val="22"/>
          <w:u w:val="single"/>
          <w14:ligatures w14:val="none"/>
        </w:rPr>
        <w:tab/>
        <w:t>Any unit member may, with approval of the College President and at the discretion of the Board, be granted a leave of absence for health reasons for a period of time not to exceed one (1) year. Such leave will be without pay and retirement benefits.</w:t>
      </w:r>
    </w:p>
    <w:p w14:paraId="7D4D69B7" w14:textId="77777777" w:rsidR="00977CEE" w:rsidRPr="000548A0"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1DDD8D6A" w14:textId="43AAF741"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.1</w:t>
      </w:r>
      <w:r>
        <w:rPr>
          <w:rFonts w:ascii="Arial" w:eastAsia="Times New Roman" w:hAnsi="Arial" w:cs="Arial"/>
          <w:b/>
          <w:color w:val="EE0000"/>
          <w:kern w:val="0"/>
          <w:sz w:val="22"/>
          <w:szCs w:val="22"/>
          <w:u w:val="single"/>
          <w14:ligatures w14:val="none"/>
        </w:rPr>
        <w:t>2</w:t>
      </w:r>
      <w:r>
        <w:rPr>
          <w:rFonts w:ascii="Arial" w:eastAsia="Times New Roman" w:hAnsi="Arial" w:cs="Arial"/>
          <w:b/>
          <w:i/>
          <w:iCs/>
          <w:strike/>
          <w:color w:val="EE0000"/>
          <w:kern w:val="0"/>
          <w:sz w:val="22"/>
          <w:szCs w:val="22"/>
          <w:u w:val="single"/>
          <w14:ligatures w14:val="none"/>
        </w:rPr>
        <w:t>1</w:t>
      </w:r>
      <w:r w:rsidR="00977CEE" w:rsidRPr="000548A0">
        <w:rPr>
          <w:rFonts w:ascii="Arial" w:eastAsia="Times New Roman" w:hAnsi="Arial" w:cs="Arial"/>
          <w:b/>
          <w:bCs/>
          <w:color w:val="000000" w:themeColor="text1"/>
          <w:kern w:val="0"/>
          <w:sz w:val="22"/>
          <w:szCs w:val="22"/>
          <w:u w:val="single"/>
          <w14:ligatures w14:val="none"/>
        </w:rPr>
        <w:t>.B.</w:t>
      </w:r>
      <w:r w:rsidR="00977CEE" w:rsidRPr="000548A0">
        <w:rPr>
          <w:rFonts w:ascii="Arial" w:eastAsia="Times New Roman" w:hAnsi="Arial" w:cs="Arial"/>
          <w:b/>
          <w:bCs/>
          <w:color w:val="000000" w:themeColor="text1"/>
          <w:kern w:val="0"/>
          <w:sz w:val="22"/>
          <w:szCs w:val="22"/>
          <w:u w:val="single"/>
          <w14:ligatures w14:val="none"/>
        </w:rPr>
        <w:tab/>
        <w:t>Certification of the need, or proof of illness, for such leave, acceptable to the District, must be provided by the unit member’s health care provider.</w:t>
      </w:r>
    </w:p>
    <w:p w14:paraId="5786DFC4" w14:textId="77777777" w:rsidR="00977CEE" w:rsidRPr="000548A0"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6C434E3F" w14:textId="7E5B6777"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.1</w:t>
      </w:r>
      <w:r>
        <w:rPr>
          <w:rFonts w:ascii="Arial" w:eastAsia="Times New Roman" w:hAnsi="Arial" w:cs="Arial"/>
          <w:b/>
          <w:color w:val="EE0000"/>
          <w:kern w:val="0"/>
          <w:sz w:val="22"/>
          <w:szCs w:val="22"/>
          <w:u w:val="single"/>
          <w14:ligatures w14:val="none"/>
        </w:rPr>
        <w:t>2</w:t>
      </w:r>
      <w:r>
        <w:rPr>
          <w:rFonts w:ascii="Arial" w:eastAsia="Times New Roman" w:hAnsi="Arial" w:cs="Arial"/>
          <w:b/>
          <w:i/>
          <w:iCs/>
          <w:strike/>
          <w:color w:val="EE0000"/>
          <w:kern w:val="0"/>
          <w:sz w:val="22"/>
          <w:szCs w:val="22"/>
          <w:u w:val="single"/>
          <w14:ligatures w14:val="none"/>
        </w:rPr>
        <w:t>1</w:t>
      </w:r>
      <w:r w:rsidR="00977CEE" w:rsidRPr="000548A0">
        <w:rPr>
          <w:rFonts w:ascii="Arial" w:eastAsia="Times New Roman" w:hAnsi="Arial" w:cs="Arial"/>
          <w:b/>
          <w:bCs/>
          <w:color w:val="000000" w:themeColor="text1"/>
          <w:kern w:val="0"/>
          <w:sz w:val="22"/>
          <w:szCs w:val="22"/>
          <w:u w:val="single"/>
          <w14:ligatures w14:val="none"/>
        </w:rPr>
        <w:t>.C.</w:t>
      </w:r>
      <w:r w:rsidR="00977CEE" w:rsidRPr="000548A0">
        <w:rPr>
          <w:rFonts w:ascii="Arial" w:eastAsia="Times New Roman" w:hAnsi="Arial" w:cs="Arial"/>
          <w:b/>
          <w:bCs/>
          <w:color w:val="000000" w:themeColor="text1"/>
          <w:kern w:val="0"/>
          <w:sz w:val="22"/>
          <w:szCs w:val="22"/>
          <w:u w:val="single"/>
          <w14:ligatures w14:val="none"/>
        </w:rPr>
        <w:tab/>
        <w:t xml:space="preserve">Any such leave will not be counted as experience on the salary schedule, nor will it be counted in determining other benefits such as sick leave or sabbatical leave </w:t>
      </w:r>
      <w:r w:rsidR="00977CEE" w:rsidRPr="000548A0">
        <w:rPr>
          <w:rFonts w:ascii="Arial" w:eastAsia="Times New Roman" w:hAnsi="Arial" w:cs="Arial"/>
          <w:b/>
          <w:bCs/>
          <w:color w:val="000000" w:themeColor="text1"/>
          <w:kern w:val="0"/>
          <w:sz w:val="22"/>
          <w:szCs w:val="22"/>
          <w:u w:val="single"/>
          <w14:ligatures w14:val="none"/>
        </w:rPr>
        <w:lastRenderedPageBreak/>
        <w:t>eligibility.</w:t>
      </w:r>
    </w:p>
    <w:p w14:paraId="6D1DC43D" w14:textId="77777777" w:rsidR="00977CEE" w:rsidRPr="000548A0"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29FE5405" w14:textId="24E2C006"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.1</w:t>
      </w:r>
      <w:r>
        <w:rPr>
          <w:rFonts w:ascii="Arial" w:eastAsia="Times New Roman" w:hAnsi="Arial" w:cs="Arial"/>
          <w:b/>
          <w:color w:val="EE0000"/>
          <w:kern w:val="0"/>
          <w:sz w:val="22"/>
          <w:szCs w:val="22"/>
          <w:u w:val="single"/>
          <w14:ligatures w14:val="none"/>
        </w:rPr>
        <w:t>2</w:t>
      </w:r>
      <w:r>
        <w:rPr>
          <w:rFonts w:ascii="Arial" w:eastAsia="Times New Roman" w:hAnsi="Arial" w:cs="Arial"/>
          <w:b/>
          <w:i/>
          <w:iCs/>
          <w:strike/>
          <w:color w:val="EE0000"/>
          <w:kern w:val="0"/>
          <w:sz w:val="22"/>
          <w:szCs w:val="22"/>
          <w:u w:val="single"/>
          <w14:ligatures w14:val="none"/>
        </w:rPr>
        <w:t>1</w:t>
      </w:r>
      <w:r w:rsidR="00977CEE" w:rsidRPr="000548A0">
        <w:rPr>
          <w:rFonts w:ascii="Arial" w:eastAsia="Times New Roman" w:hAnsi="Arial" w:cs="Arial"/>
          <w:b/>
          <w:bCs/>
          <w:color w:val="000000" w:themeColor="text1"/>
          <w:kern w:val="0"/>
          <w:sz w:val="22"/>
          <w:szCs w:val="22"/>
          <w:u w:val="single"/>
          <w14:ligatures w14:val="none"/>
        </w:rPr>
        <w:t>.D.</w:t>
      </w:r>
      <w:r w:rsidR="00977CEE" w:rsidRPr="000548A0">
        <w:rPr>
          <w:rFonts w:ascii="Arial" w:eastAsia="Times New Roman" w:hAnsi="Arial" w:cs="Arial"/>
          <w:b/>
          <w:bCs/>
          <w:color w:val="000000" w:themeColor="text1"/>
          <w:kern w:val="0"/>
          <w:sz w:val="22"/>
          <w:szCs w:val="22"/>
          <w:u w:val="single"/>
          <w14:ligatures w14:val="none"/>
        </w:rPr>
        <w:tab/>
        <w:t>Any such leave granted, however, will not count as a break in continuity of service to the District.</w:t>
      </w:r>
    </w:p>
    <w:p w14:paraId="1CEA0109" w14:textId="77777777" w:rsidR="00977CEE" w:rsidRPr="000548A0" w:rsidRDefault="00977CEE"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p>
    <w:p w14:paraId="5836791B" w14:textId="62907FD1" w:rsidR="00977CEE" w:rsidRPr="000548A0" w:rsidRDefault="00D5623F" w:rsidP="000548A0">
      <w:pPr>
        <w:widowControl w:val="0"/>
        <w:spacing w:after="0" w:line="240" w:lineRule="auto"/>
        <w:ind w:left="1980" w:right="110" w:hanging="1260"/>
        <w:jc w:val="both"/>
        <w:rPr>
          <w:rFonts w:ascii="Arial" w:eastAsia="Times New Roman" w:hAnsi="Arial" w:cs="Arial"/>
          <w:b/>
          <w:bCs/>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bCs/>
          <w:color w:val="000000" w:themeColor="text1"/>
          <w:kern w:val="0"/>
          <w:sz w:val="22"/>
          <w:szCs w:val="22"/>
          <w:u w:val="single"/>
          <w14:ligatures w14:val="none"/>
        </w:rPr>
        <w:t>.1</w:t>
      </w:r>
      <w:r>
        <w:rPr>
          <w:rFonts w:ascii="Arial" w:eastAsia="Times New Roman" w:hAnsi="Arial" w:cs="Arial"/>
          <w:b/>
          <w:color w:val="EE0000"/>
          <w:kern w:val="0"/>
          <w:sz w:val="22"/>
          <w:szCs w:val="22"/>
          <w:u w:val="single"/>
          <w14:ligatures w14:val="none"/>
        </w:rPr>
        <w:t>2</w:t>
      </w:r>
      <w:r>
        <w:rPr>
          <w:rFonts w:ascii="Arial" w:eastAsia="Times New Roman" w:hAnsi="Arial" w:cs="Arial"/>
          <w:b/>
          <w:i/>
          <w:iCs/>
          <w:strike/>
          <w:color w:val="EE0000"/>
          <w:kern w:val="0"/>
          <w:sz w:val="22"/>
          <w:szCs w:val="22"/>
          <w:u w:val="single"/>
          <w14:ligatures w14:val="none"/>
        </w:rPr>
        <w:t>1</w:t>
      </w:r>
      <w:r w:rsidR="00977CEE" w:rsidRPr="000548A0">
        <w:rPr>
          <w:rFonts w:ascii="Arial" w:eastAsia="Times New Roman" w:hAnsi="Arial" w:cs="Arial"/>
          <w:b/>
          <w:bCs/>
          <w:color w:val="000000" w:themeColor="text1"/>
          <w:kern w:val="0"/>
          <w:sz w:val="22"/>
          <w:szCs w:val="22"/>
          <w:u w:val="single"/>
          <w14:ligatures w14:val="none"/>
        </w:rPr>
        <w:t>.E.</w:t>
      </w:r>
      <w:r w:rsidR="00977CEE" w:rsidRPr="000548A0">
        <w:rPr>
          <w:rFonts w:ascii="Arial" w:eastAsia="Times New Roman" w:hAnsi="Arial" w:cs="Arial"/>
          <w:b/>
          <w:bCs/>
          <w:color w:val="000000" w:themeColor="text1"/>
          <w:kern w:val="0"/>
          <w:sz w:val="22"/>
          <w:szCs w:val="22"/>
          <w:u w:val="single"/>
          <w14:ligatures w14:val="none"/>
        </w:rPr>
        <w:tab/>
        <w:t>The District agrees to pay the District insurance contribution when a unit member is on a health leave.</w:t>
      </w:r>
    </w:p>
    <w:p w14:paraId="3CD0DB8C" w14:textId="28959D0D" w:rsidR="00977CEE" w:rsidRPr="000548A0" w:rsidRDefault="000548A0" w:rsidP="00977CEE">
      <w:pPr>
        <w:widowControl w:val="0"/>
        <w:spacing w:after="0" w:line="240" w:lineRule="auto"/>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FF"/>
          <w:kern w:val="0"/>
          <w:sz w:val="22"/>
          <w:szCs w:val="22"/>
          <w14:ligatures w14:val="none"/>
        </w:rPr>
        <w:t>[From 23.</w:t>
      </w:r>
      <w:r>
        <w:rPr>
          <w:rFonts w:ascii="Arial" w:eastAsia="Times New Roman" w:hAnsi="Arial" w:cs="Arial"/>
          <w:b/>
          <w:bCs/>
          <w:color w:val="0000FF"/>
          <w:kern w:val="0"/>
          <w:sz w:val="22"/>
          <w:szCs w:val="22"/>
          <w14:ligatures w14:val="none"/>
        </w:rPr>
        <w:t>4</w:t>
      </w:r>
      <w:r w:rsidRPr="000548A0">
        <w:rPr>
          <w:rFonts w:ascii="Arial" w:eastAsia="Times New Roman" w:hAnsi="Arial" w:cs="Arial"/>
          <w:b/>
          <w:bCs/>
          <w:color w:val="0000FF"/>
          <w:kern w:val="0"/>
          <w:sz w:val="22"/>
          <w:szCs w:val="22"/>
          <w14:ligatures w14:val="none"/>
        </w:rPr>
        <w:t xml:space="preserve"> without change]</w:t>
      </w:r>
    </w:p>
    <w:p w14:paraId="785AE95C" w14:textId="77777777" w:rsidR="000548A0" w:rsidRDefault="000548A0" w:rsidP="00977CEE">
      <w:pPr>
        <w:widowControl w:val="0"/>
        <w:spacing w:after="0" w:line="240" w:lineRule="auto"/>
        <w:jc w:val="both"/>
        <w:rPr>
          <w:rFonts w:ascii="Arial" w:eastAsia="Times New Roman" w:hAnsi="Arial" w:cs="Arial"/>
          <w:b/>
          <w:strike/>
          <w:color w:val="000000" w:themeColor="text1"/>
          <w:kern w:val="0"/>
          <w:sz w:val="22"/>
          <w:szCs w:val="22"/>
          <w:u w:val="single"/>
          <w14:ligatures w14:val="none"/>
        </w:rPr>
      </w:pPr>
    </w:p>
    <w:p w14:paraId="3383626D" w14:textId="1AD03172" w:rsidR="00977CEE" w:rsidRPr="000548A0" w:rsidRDefault="000548A0" w:rsidP="00977CEE">
      <w:pPr>
        <w:widowControl w:val="0"/>
        <w:spacing w:after="0" w:line="240" w:lineRule="auto"/>
        <w:jc w:val="both"/>
        <w:rPr>
          <w:rFonts w:ascii="Arial" w:eastAsia="Times New Roman" w:hAnsi="Arial" w:cs="Arial"/>
          <w:color w:val="000000" w:themeColor="text1"/>
          <w:kern w:val="0"/>
          <w:sz w:val="22"/>
          <w:szCs w:val="22"/>
          <w14:ligatures w14:val="none"/>
        </w:rPr>
      </w:pPr>
      <w:r w:rsidRPr="000548A0">
        <w:rPr>
          <w:rFonts w:ascii="Arial" w:eastAsia="Times New Roman" w:hAnsi="Arial" w:cs="Arial"/>
          <w:b/>
          <w:bCs/>
          <w:color w:val="000000" w:themeColor="text1"/>
          <w:kern w:val="0"/>
          <w:sz w:val="22"/>
          <w:szCs w:val="22"/>
          <w:u w:val="single"/>
          <w14:ligatures w14:val="none"/>
        </w:rPr>
        <w:t>22</w:t>
      </w:r>
      <w:r w:rsidR="00E138F0" w:rsidRPr="00E138F0">
        <w:rPr>
          <w:rFonts w:ascii="Arial" w:eastAsia="Times New Roman" w:hAnsi="Arial" w:cs="Arial"/>
          <w:b/>
          <w:bCs/>
          <w:kern w:val="0"/>
          <w:sz w:val="22"/>
          <w:szCs w:val="22"/>
          <w:u w:val="single"/>
          <w14:ligatures w14:val="none"/>
        </w:rPr>
        <w:t>A</w:t>
      </w:r>
      <w:r w:rsidR="005B321F" w:rsidRPr="000548A0">
        <w:rPr>
          <w:rFonts w:ascii="Arial" w:eastAsia="Times New Roman" w:hAnsi="Arial" w:cs="Arial"/>
          <w:b/>
          <w:color w:val="000000" w:themeColor="text1"/>
          <w:kern w:val="0"/>
          <w:sz w:val="22"/>
          <w:szCs w:val="22"/>
          <w:u w:val="single"/>
          <w14:ligatures w14:val="none"/>
        </w:rPr>
        <w:t>.1</w:t>
      </w:r>
      <w:r w:rsidR="00603A62">
        <w:rPr>
          <w:rFonts w:ascii="Arial" w:eastAsia="Times New Roman" w:hAnsi="Arial" w:cs="Arial"/>
          <w:b/>
          <w:color w:val="EE0000"/>
          <w:kern w:val="0"/>
          <w:sz w:val="22"/>
          <w:szCs w:val="22"/>
          <w:u w:val="single"/>
          <w14:ligatures w14:val="none"/>
        </w:rPr>
        <w:t>3</w:t>
      </w:r>
      <w:r w:rsidR="00603A62">
        <w:rPr>
          <w:rFonts w:ascii="Arial" w:eastAsia="Times New Roman" w:hAnsi="Arial" w:cs="Arial"/>
          <w:b/>
          <w:i/>
          <w:iCs/>
          <w:strike/>
          <w:color w:val="EE0000"/>
          <w:kern w:val="0"/>
          <w:sz w:val="22"/>
          <w:szCs w:val="22"/>
          <w:u w:val="single"/>
          <w14:ligatures w14:val="none"/>
        </w:rPr>
        <w:t>2</w:t>
      </w:r>
      <w:r w:rsidR="00977CEE" w:rsidRPr="000548A0">
        <w:rPr>
          <w:rFonts w:ascii="Arial" w:eastAsia="Times New Roman" w:hAnsi="Arial" w:cs="Arial"/>
          <w:color w:val="000000" w:themeColor="text1"/>
          <w:kern w:val="0"/>
          <w:sz w:val="22"/>
          <w:szCs w:val="22"/>
          <w14:ligatures w14:val="none"/>
        </w:rPr>
        <w:t xml:space="preserve">.  </w:t>
      </w:r>
      <w:r w:rsidR="00977CEE" w:rsidRPr="000548A0">
        <w:rPr>
          <w:rFonts w:ascii="Arial" w:eastAsia="Times New Roman" w:hAnsi="Arial" w:cs="Arial"/>
          <w:b/>
          <w:strike/>
          <w:color w:val="000000" w:themeColor="text1"/>
          <w:kern w:val="0"/>
          <w:sz w:val="22"/>
          <w:szCs w:val="22"/>
          <w:u w:val="single"/>
          <w14:ligatures w14:val="none"/>
        </w:rPr>
        <w:t xml:space="preserve">PERSONAL </w:t>
      </w:r>
      <w:r w:rsidR="00977CEE" w:rsidRPr="000548A0">
        <w:rPr>
          <w:rFonts w:ascii="Arial" w:eastAsia="Times New Roman" w:hAnsi="Arial" w:cs="Arial"/>
          <w:b/>
          <w:color w:val="000000" w:themeColor="text1"/>
          <w:kern w:val="0"/>
          <w:sz w:val="22"/>
          <w:szCs w:val="22"/>
          <w:u w:val="single"/>
          <w14:ligatures w14:val="none"/>
        </w:rPr>
        <w:t xml:space="preserve">FAMILY </w:t>
      </w:r>
      <w:r w:rsidR="00977CEE" w:rsidRPr="000548A0">
        <w:rPr>
          <w:rFonts w:ascii="Arial" w:eastAsia="Times New Roman" w:hAnsi="Arial" w:cs="Arial"/>
          <w:color w:val="000000" w:themeColor="text1"/>
          <w:kern w:val="0"/>
          <w:sz w:val="22"/>
          <w:szCs w:val="22"/>
          <w14:ligatures w14:val="none"/>
        </w:rPr>
        <w:t>AND PARENTAL LEAVE:</w:t>
      </w:r>
    </w:p>
    <w:p w14:paraId="5263BDE6" w14:textId="77777777" w:rsidR="00977CEE" w:rsidRPr="000548A0" w:rsidRDefault="00977CEE" w:rsidP="00977CEE">
      <w:pPr>
        <w:spacing w:after="0" w:line="240" w:lineRule="auto"/>
        <w:ind w:left="720" w:hanging="720"/>
        <w:rPr>
          <w:rFonts w:ascii="Arial" w:eastAsia="Calibri" w:hAnsi="Arial" w:cs="Arial"/>
          <w:b/>
          <w:color w:val="000000" w:themeColor="text1"/>
          <w:kern w:val="0"/>
          <w:sz w:val="22"/>
          <w:szCs w:val="22"/>
          <w14:ligatures w14:val="none"/>
        </w:rPr>
      </w:pPr>
    </w:p>
    <w:p w14:paraId="5778F346" w14:textId="2858D99A" w:rsidR="00977CEE" w:rsidRPr="000548A0"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color w:val="000000" w:themeColor="text1"/>
          <w:kern w:val="0"/>
          <w:sz w:val="22"/>
          <w:szCs w:val="22"/>
          <w:u w:val="single"/>
          <w14:ligatures w14:val="none"/>
        </w:rPr>
        <w:t>.1</w:t>
      </w:r>
      <w:r w:rsidR="00603A62">
        <w:rPr>
          <w:rFonts w:ascii="Arial" w:eastAsia="Times New Roman" w:hAnsi="Arial" w:cs="Arial"/>
          <w:b/>
          <w:color w:val="EE0000"/>
          <w:kern w:val="0"/>
          <w:sz w:val="22"/>
          <w:szCs w:val="22"/>
          <w:u w:val="single"/>
          <w14:ligatures w14:val="none"/>
        </w:rPr>
        <w:t>3</w:t>
      </w:r>
      <w:r w:rsidR="00603A62">
        <w:rPr>
          <w:rFonts w:ascii="Arial" w:eastAsia="Times New Roman" w:hAnsi="Arial" w:cs="Arial"/>
          <w:b/>
          <w:i/>
          <w:iCs/>
          <w:strike/>
          <w:color w:val="EE0000"/>
          <w:kern w:val="0"/>
          <w:sz w:val="22"/>
          <w:szCs w:val="22"/>
          <w:u w:val="single"/>
          <w14:ligatures w14:val="none"/>
        </w:rPr>
        <w:t>2</w:t>
      </w:r>
      <w:r w:rsidR="00977CEE" w:rsidRPr="000548A0">
        <w:rPr>
          <w:rFonts w:ascii="Arial" w:eastAsia="Calibri" w:hAnsi="Arial" w:cs="Arial"/>
          <w:b/>
          <w:bCs/>
          <w:color w:val="000000" w:themeColor="text1"/>
          <w:kern w:val="0"/>
          <w:sz w:val="22"/>
          <w:szCs w:val="22"/>
          <w:u w:val="single"/>
          <w14:ligatures w14:val="none"/>
        </w:rPr>
        <w:t>.</w:t>
      </w:r>
      <w:r w:rsidR="00977CEE" w:rsidRPr="000548A0">
        <w:rPr>
          <w:rFonts w:ascii="Arial" w:eastAsia="Calibri" w:hAnsi="Arial" w:cs="Arial"/>
          <w:b/>
          <w:color w:val="000000" w:themeColor="text1"/>
          <w:kern w:val="0"/>
          <w:sz w:val="22"/>
          <w:szCs w:val="22"/>
          <w:u w:val="single"/>
          <w14:ligatures w14:val="none"/>
        </w:rPr>
        <w:t>A.</w:t>
      </w:r>
      <w:r w:rsidR="00977CEE" w:rsidRPr="000548A0">
        <w:rPr>
          <w:rFonts w:ascii="Arial" w:eastAsia="Calibri" w:hAnsi="Arial" w:cs="Arial"/>
          <w:b/>
          <w:color w:val="000000" w:themeColor="text1"/>
          <w:kern w:val="0"/>
          <w:sz w:val="22"/>
          <w:szCs w:val="22"/>
          <w:u w:val="single"/>
          <w14:ligatures w14:val="none"/>
        </w:rPr>
        <w:tab/>
        <w:t>Family And Medical Leave</w:t>
      </w:r>
    </w:p>
    <w:p w14:paraId="5619B2A6" w14:textId="77777777" w:rsidR="00977CEE" w:rsidRPr="004C56AB" w:rsidRDefault="00977CEE" w:rsidP="000548A0">
      <w:pPr>
        <w:widowControl w:val="0"/>
        <w:spacing w:after="0" w:line="240" w:lineRule="auto"/>
        <w:ind w:left="2160" w:hanging="720"/>
        <w:rPr>
          <w:rFonts w:ascii="Arial" w:eastAsia="Calibri" w:hAnsi="Arial" w:cs="Arial"/>
          <w:b/>
          <w:color w:val="000000" w:themeColor="text1"/>
          <w:kern w:val="0"/>
          <w:sz w:val="22"/>
          <w:szCs w:val="22"/>
          <w:u w:val="single"/>
          <w14:ligatures w14:val="none"/>
        </w:rPr>
      </w:pPr>
    </w:p>
    <w:p w14:paraId="32E76B90" w14:textId="77777777" w:rsidR="00977CEE" w:rsidRPr="004C56AB" w:rsidRDefault="00977CEE" w:rsidP="000548A0">
      <w:pPr>
        <w:widowControl w:val="0"/>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Employee Eligibility</w:t>
      </w:r>
    </w:p>
    <w:p w14:paraId="7316444F"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p>
    <w:p w14:paraId="3847721A" w14:textId="40111E28"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Article </w:t>
      </w:r>
      <w:r w:rsidR="00D5623F" w:rsidRPr="000548A0">
        <w:rPr>
          <w:rFonts w:ascii="Arial" w:eastAsia="Times New Roman" w:hAnsi="Arial" w:cs="Arial"/>
          <w:b/>
          <w:bCs/>
          <w:color w:val="000000" w:themeColor="text1"/>
          <w:kern w:val="0"/>
          <w:sz w:val="22"/>
          <w:szCs w:val="22"/>
          <w:u w:val="single"/>
          <w14:ligatures w14:val="none"/>
        </w:rPr>
        <w:t>22</w:t>
      </w:r>
      <w:r w:rsidR="00D5623F" w:rsidRPr="00E138F0">
        <w:rPr>
          <w:rFonts w:ascii="Arial" w:eastAsia="Times New Roman" w:hAnsi="Arial" w:cs="Arial"/>
          <w:b/>
          <w:bCs/>
          <w:kern w:val="0"/>
          <w:sz w:val="22"/>
          <w:szCs w:val="22"/>
          <w:u w:val="single"/>
          <w14:ligatures w14:val="none"/>
        </w:rPr>
        <w:t>A</w:t>
      </w:r>
      <w:r w:rsidR="00D5623F" w:rsidRPr="000548A0">
        <w:rPr>
          <w:rFonts w:ascii="Arial" w:eastAsia="Times New Roman" w:hAnsi="Arial" w:cs="Arial"/>
          <w:b/>
          <w:color w:val="000000" w:themeColor="text1"/>
          <w:kern w:val="0"/>
          <w:sz w:val="22"/>
          <w:szCs w:val="22"/>
          <w:u w:val="single"/>
          <w14:ligatures w14:val="none"/>
        </w:rPr>
        <w:t>.1</w:t>
      </w:r>
      <w:r w:rsidR="00603A62">
        <w:rPr>
          <w:rFonts w:ascii="Arial" w:eastAsia="Times New Roman" w:hAnsi="Arial" w:cs="Arial"/>
          <w:b/>
          <w:color w:val="EE0000"/>
          <w:kern w:val="0"/>
          <w:sz w:val="22"/>
          <w:szCs w:val="22"/>
          <w:u w:val="single"/>
          <w14:ligatures w14:val="none"/>
        </w:rPr>
        <w:t>3</w:t>
      </w:r>
      <w:r w:rsidR="00603A62">
        <w:rPr>
          <w:rFonts w:ascii="Arial" w:eastAsia="Times New Roman" w:hAnsi="Arial" w:cs="Arial"/>
          <w:b/>
          <w:i/>
          <w:iCs/>
          <w:strike/>
          <w:color w:val="EE0000"/>
          <w:kern w:val="0"/>
          <w:sz w:val="22"/>
          <w:szCs w:val="22"/>
          <w:u w:val="single"/>
          <w14:ligatures w14:val="none"/>
        </w:rPr>
        <w:t>2</w:t>
      </w:r>
      <w:r w:rsidRPr="000548A0">
        <w:rPr>
          <w:rFonts w:ascii="Arial" w:eastAsia="Calibri" w:hAnsi="Arial" w:cs="Arial"/>
          <w:b/>
          <w:color w:val="000000" w:themeColor="text1"/>
          <w:kern w:val="0"/>
          <w:sz w:val="22"/>
          <w:szCs w:val="22"/>
          <w:u w:val="single"/>
          <w14:ligatures w14:val="none"/>
        </w:rPr>
        <w:t>.</w:t>
      </w:r>
      <w:r w:rsidRPr="004C56AB">
        <w:rPr>
          <w:rFonts w:ascii="Arial" w:eastAsia="Calibri" w:hAnsi="Arial" w:cs="Arial"/>
          <w:b/>
          <w:color w:val="000000" w:themeColor="text1"/>
          <w:kern w:val="0"/>
          <w:sz w:val="22"/>
          <w:szCs w:val="22"/>
          <w:u w:val="single"/>
          <w14:ligatures w14:val="none"/>
        </w:rPr>
        <w:t>A will only apply to the administration of the Federal Family and Medical Leave Act of 1993 and the California Family Rights Act of 1991 (collectively, “FMLA/CFRA”). Leave under FMLA/CFRA is unpaid leave unless an employee is eligible to use accrued or other paid leave for absence. Leave used under FMLA/CFRA must be designated as FMLA/CFRA on the request form.</w:t>
      </w:r>
    </w:p>
    <w:p w14:paraId="27F11C66"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7DB3D6F"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The following conditions, requirements, and procedures shall apply when requests for family care and medical leave are made:</w:t>
      </w:r>
    </w:p>
    <w:p w14:paraId="60D0B6FF" w14:textId="77777777" w:rsidR="00977CEE" w:rsidRPr="004C56AB" w:rsidRDefault="00977CEE" w:rsidP="000548A0">
      <w:pPr>
        <w:spacing w:after="0" w:line="240" w:lineRule="auto"/>
        <w:ind w:left="2160" w:hanging="990"/>
        <w:rPr>
          <w:rFonts w:ascii="Arial" w:eastAsia="Calibri" w:hAnsi="Arial" w:cs="Arial"/>
          <w:b/>
          <w:color w:val="000000" w:themeColor="text1"/>
          <w:kern w:val="0"/>
          <w:sz w:val="22"/>
          <w:szCs w:val="22"/>
          <w:u w:val="single"/>
          <w14:ligatures w14:val="none"/>
        </w:rPr>
      </w:pPr>
    </w:p>
    <w:p w14:paraId="42092F26"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To be eligible for benefits under FMLA/CFRA, an employee must:</w:t>
      </w:r>
    </w:p>
    <w:p w14:paraId="7562AED3"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p>
    <w:p w14:paraId="65D9D5AD"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Have worked for the District for at least 12 months; and</w:t>
      </w:r>
    </w:p>
    <w:p w14:paraId="70E745F4"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p>
    <w:p w14:paraId="7373A85C"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Have worked at least 1,250 hours over the previous 12 months for the District. [Under federal law, full-time instructional personnel (employees whose principal function is to teach and instruct students) are presumed to work at least 1,250 hours per year.]</w:t>
      </w:r>
    </w:p>
    <w:p w14:paraId="370EC20A"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4C36D3C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Reasons for Taking Leave</w:t>
      </w:r>
    </w:p>
    <w:p w14:paraId="6E671A1C"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4619372"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leave request from an eligible employee must be granted for any of the following reasons:</w:t>
      </w:r>
    </w:p>
    <w:p w14:paraId="2E6225DA"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p>
    <w:p w14:paraId="0652E0D5"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Birth of the employee's child;</w:t>
      </w:r>
    </w:p>
    <w:p w14:paraId="34880D8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p>
    <w:p w14:paraId="627C4FE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Placement of a child with the employee for adoption or foster care;</w:t>
      </w:r>
    </w:p>
    <w:p w14:paraId="56116864"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74DEB59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Care for the employee's child, spouse, or parent with a serious health condition;</w:t>
      </w:r>
    </w:p>
    <w:p w14:paraId="1EEA60D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090F37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d.</w:t>
      </w:r>
      <w:r w:rsidRPr="004C56AB">
        <w:rPr>
          <w:rFonts w:ascii="Arial" w:eastAsia="Calibri" w:hAnsi="Arial" w:cs="Arial"/>
          <w:b/>
          <w:color w:val="000000" w:themeColor="text1"/>
          <w:kern w:val="0"/>
          <w:sz w:val="22"/>
          <w:szCs w:val="22"/>
          <w:u w:val="single"/>
          <w14:ligatures w14:val="none"/>
        </w:rPr>
        <w:tab/>
        <w:t>The employee's own serious health condition that keeps employee’s own job function from being performed;</w:t>
      </w:r>
    </w:p>
    <w:p w14:paraId="73D9D9C6"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784793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A qualifying exigency arising from the foreign deployment of the employee’s spouse, son, daughter, or parent with the Armed Forces (“qualified exigency”); or,</w:t>
      </w:r>
    </w:p>
    <w:p w14:paraId="002A14D0"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96D120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f.</w:t>
      </w:r>
      <w:r w:rsidRPr="004C56AB">
        <w:rPr>
          <w:rFonts w:ascii="Arial" w:eastAsia="Calibri" w:hAnsi="Arial" w:cs="Arial"/>
          <w:b/>
          <w:color w:val="000000" w:themeColor="text1"/>
          <w:kern w:val="0"/>
          <w:sz w:val="22"/>
          <w:szCs w:val="22"/>
          <w:u w:val="single"/>
          <w14:ligatures w14:val="none"/>
        </w:rPr>
        <w:tab/>
        <w:t>To care for a service member with a serious injury or illness if the employee is the service member’s spouse, son, daughter, parent, or next of kin (“military caregiver”).</w:t>
      </w:r>
    </w:p>
    <w:p w14:paraId="185985AA"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3D699AEE"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Advance Notice of Leave and Medical Certification</w:t>
      </w:r>
    </w:p>
    <w:p w14:paraId="176983F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45F7621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will provide (1) advance written notice of the leave request and (2) medical certification(s) whenever a serious health condition is involved.</w:t>
      </w:r>
    </w:p>
    <w:p w14:paraId="3E7B906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560B80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If the need for the leave is foreseeable, employees will provide 30 days advance written notice. If the need for the leave is unforeseen (i.e., an emergency), notice is required to be given as soon as practicable.</w:t>
      </w:r>
    </w:p>
    <w:p w14:paraId="0A7FFBB9"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AE8974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77FFC1E0" w14:textId="77777777" w:rsidR="00977CEE" w:rsidRPr="004C56AB" w:rsidRDefault="00977CEE" w:rsidP="000548A0">
      <w:pPr>
        <w:spacing w:after="0" w:line="240" w:lineRule="auto"/>
        <w:ind w:left="3600" w:hanging="1170"/>
        <w:rPr>
          <w:rFonts w:ascii="Arial" w:eastAsia="Calibri" w:hAnsi="Arial" w:cs="Arial"/>
          <w:b/>
          <w:color w:val="000000" w:themeColor="text1"/>
          <w:kern w:val="0"/>
          <w:sz w:val="22"/>
          <w:szCs w:val="22"/>
          <w:u w:val="single"/>
          <w14:ligatures w14:val="none"/>
        </w:rPr>
      </w:pPr>
    </w:p>
    <w:p w14:paraId="29BD94CE"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Date of commencement of the serious health condition;</w:t>
      </w:r>
    </w:p>
    <w:p w14:paraId="69026200"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Probable duration of the condition;</w:t>
      </w:r>
    </w:p>
    <w:p w14:paraId="1B767890"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Estimated amount of time the health care provider will provide care; and</w:t>
      </w:r>
    </w:p>
    <w:p w14:paraId="2AFBE8A2" w14:textId="77777777" w:rsidR="00977CEE" w:rsidRPr="004C56AB" w:rsidRDefault="00977CEE" w:rsidP="000548A0">
      <w:pPr>
        <w:spacing w:after="0" w:line="240" w:lineRule="auto"/>
        <w:ind w:left="360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1D184ACC" w14:textId="77777777" w:rsidR="00977CEE" w:rsidRPr="004C56AB" w:rsidRDefault="00977CEE" w:rsidP="000548A0">
      <w:pPr>
        <w:spacing w:after="0" w:line="240" w:lineRule="auto"/>
        <w:ind w:left="3600" w:hanging="1170"/>
        <w:rPr>
          <w:rFonts w:ascii="Arial" w:eastAsia="Calibri" w:hAnsi="Arial" w:cs="Arial"/>
          <w:b/>
          <w:color w:val="000000" w:themeColor="text1"/>
          <w:kern w:val="0"/>
          <w:sz w:val="22"/>
          <w:szCs w:val="22"/>
          <w:u w:val="single"/>
          <w14:ligatures w14:val="none"/>
        </w:rPr>
      </w:pPr>
    </w:p>
    <w:p w14:paraId="47FA3393"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If the leave is for the employee’s own serious health condition, the District may require a second and third medical opinion at the District's expense.</w:t>
      </w:r>
    </w:p>
    <w:p w14:paraId="6499627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6B638E2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d.</w:t>
      </w:r>
      <w:r w:rsidRPr="004C56AB">
        <w:rPr>
          <w:rFonts w:ascii="Arial" w:eastAsia="Calibri" w:hAnsi="Arial" w:cs="Arial"/>
          <w:b/>
          <w:color w:val="000000" w:themeColor="text1"/>
          <w:kern w:val="0"/>
          <w:sz w:val="22"/>
          <w:szCs w:val="22"/>
          <w:u w:val="single"/>
          <w14:ligatures w14:val="none"/>
        </w:rPr>
        <w:tab/>
        <w:t>If the leave is needed for planned medical treatment or supervision, the employee must make a reasonable effort to schedule the treatment or supervision to minimize disruptions to the District.</w:t>
      </w:r>
    </w:p>
    <w:p w14:paraId="655151F8"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7BC29532"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Continuation of Health Coverage and Other Job Benefit Plan</w:t>
      </w:r>
    </w:p>
    <w:p w14:paraId="72E293E6"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950DEC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2E7E8A3A"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47898D24"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If the employee fails to return from the leave for any reason other than the recurrence, continuance, or onset of a serious health condition, the employee will be liable to the District for premiums paid for maintaining the employee's health coverage.</w:t>
      </w:r>
    </w:p>
    <w:p w14:paraId="02F86F2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FCCF32D"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An employee may, at employee’s expense, continue to participate in all other employee benefit plans offered by the employer during the leave period.</w:t>
      </w:r>
    </w:p>
    <w:p w14:paraId="4499CE2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5B879A7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Intermittent or Reduced Schedule Leave</w:t>
      </w:r>
    </w:p>
    <w:p w14:paraId="7C3DCCAD"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9E1F5F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An employee may take leave intermittently (e.g., in blocks of time), or by reducing a normal work schedule, in the following circumstances:</w:t>
      </w:r>
    </w:p>
    <w:p w14:paraId="1CA50A60"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28BC6F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Where the leave is for the birth or placement of a child, leave may be taken on an intermittent or reduced schedule basis if the District approves.</w:t>
      </w:r>
    </w:p>
    <w:p w14:paraId="475CAD26"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496B6638"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Leave may be taken intermittently or on a reduced work schedule whenever it is medically necessary to care for a family member with a serious health condition, or because the employee is seriously ill and unable to work the employee's regular work schedule.</w:t>
      </w:r>
    </w:p>
    <w:p w14:paraId="383D53E7"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3C88B6D"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Substitution of Paid Leave and Other Leave Requests</w:t>
      </w:r>
    </w:p>
    <w:p w14:paraId="5F99AB83"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2555B568"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must substitute accrued or other paid leave, including personal illness and injury, where applicable, for the unpaid family care leave entitlement.</w:t>
      </w:r>
    </w:p>
    <w:p w14:paraId="641D1113"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4A24EBE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Maternity</w:t>
      </w:r>
    </w:p>
    <w:p w14:paraId="0579F8C0"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33488158"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7F96CB28"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56FCB497"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Period of Eligibility per Fiscal Year</w:t>
      </w:r>
    </w:p>
    <w:p w14:paraId="37A8F6D2"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811BAB1"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The 12 workweek period (26 workweeks for military caregiver leave) of entitlement commences on the first day of the leave.</w:t>
      </w:r>
    </w:p>
    <w:p w14:paraId="0B34016E"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6527865E"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9.</w:t>
      </w:r>
      <w:r w:rsidRPr="004C56AB">
        <w:rPr>
          <w:rFonts w:ascii="Arial" w:eastAsia="Calibri" w:hAnsi="Arial" w:cs="Arial"/>
          <w:b/>
          <w:color w:val="000000" w:themeColor="text1"/>
          <w:kern w:val="0"/>
          <w:sz w:val="22"/>
          <w:szCs w:val="22"/>
          <w:u w:val="single"/>
          <w14:ligatures w14:val="none"/>
        </w:rPr>
        <w:tab/>
        <w:t>Seniority, Employee Benefits and Break in Service</w:t>
      </w:r>
    </w:p>
    <w:p w14:paraId="385AA0D6"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07D8FFAC"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2AD5195D"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 xml:space="preserve"> </w:t>
      </w:r>
    </w:p>
    <w:p w14:paraId="4C3AE13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10.</w:t>
      </w:r>
      <w:r w:rsidRPr="004C56AB">
        <w:rPr>
          <w:rFonts w:ascii="Arial" w:eastAsia="Calibri" w:hAnsi="Arial" w:cs="Arial"/>
          <w:b/>
          <w:color w:val="000000" w:themeColor="text1"/>
          <w:kern w:val="0"/>
          <w:sz w:val="22"/>
          <w:szCs w:val="22"/>
          <w:u w:val="single"/>
          <w14:ligatures w14:val="none"/>
        </w:rPr>
        <w:tab/>
        <w:t>Reinstatement of Employment and Fitness for Duty Report</w:t>
      </w:r>
    </w:p>
    <w:p w14:paraId="09E00D46" w14:textId="77777777" w:rsidR="00977CEE" w:rsidRPr="004C56AB" w:rsidRDefault="00977CEE" w:rsidP="000548A0">
      <w:pPr>
        <w:spacing w:after="0" w:line="240" w:lineRule="auto"/>
        <w:ind w:left="2430" w:hanging="990"/>
        <w:rPr>
          <w:rFonts w:ascii="Arial" w:eastAsia="Calibri" w:hAnsi="Arial" w:cs="Arial"/>
          <w:b/>
          <w:color w:val="000000" w:themeColor="text1"/>
          <w:kern w:val="0"/>
          <w:sz w:val="22"/>
          <w:szCs w:val="22"/>
          <w:u w:val="single"/>
          <w14:ligatures w14:val="none"/>
        </w:rPr>
      </w:pPr>
    </w:p>
    <w:p w14:paraId="7369F2AB" w14:textId="77777777" w:rsidR="00977CEE" w:rsidRPr="004C56AB" w:rsidRDefault="00977CEE" w:rsidP="000548A0">
      <w:pPr>
        <w:spacing w:after="0" w:line="240" w:lineRule="auto"/>
        <w:ind w:left="216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428F8BD2" w14:textId="77777777" w:rsidR="00977CEE" w:rsidRPr="004C56AB" w:rsidRDefault="00977CEE" w:rsidP="000548A0">
      <w:pPr>
        <w:spacing w:after="0" w:line="240" w:lineRule="auto"/>
        <w:ind w:left="2430" w:hanging="99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[CFRA - Govt. Code § 12945.2; FMLA - 29 U.S.C. § 2601 et. seq.]</w:t>
      </w:r>
    </w:p>
    <w:p w14:paraId="17F3E151"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021794BB" w14:textId="20CC23F9" w:rsidR="00977CEE" w:rsidRPr="004C56A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color w:val="000000" w:themeColor="text1"/>
          <w:kern w:val="0"/>
          <w:sz w:val="22"/>
          <w:szCs w:val="22"/>
          <w:u w:val="single"/>
          <w14:ligatures w14:val="none"/>
        </w:rPr>
        <w:t>.1</w:t>
      </w:r>
      <w:r w:rsidR="00603A62">
        <w:rPr>
          <w:rFonts w:ascii="Arial" w:eastAsia="Times New Roman" w:hAnsi="Arial" w:cs="Arial"/>
          <w:b/>
          <w:color w:val="EE0000"/>
          <w:kern w:val="0"/>
          <w:sz w:val="22"/>
          <w:szCs w:val="22"/>
          <w:u w:val="single"/>
          <w14:ligatures w14:val="none"/>
        </w:rPr>
        <w:t>3</w:t>
      </w:r>
      <w:r w:rsidR="00603A62">
        <w:rPr>
          <w:rFonts w:ascii="Arial" w:eastAsia="Times New Roman" w:hAnsi="Arial" w:cs="Arial"/>
          <w:b/>
          <w:i/>
          <w:iCs/>
          <w:strike/>
          <w:color w:val="EE0000"/>
          <w:kern w:val="0"/>
          <w:sz w:val="22"/>
          <w:szCs w:val="22"/>
          <w:u w:val="single"/>
          <w14:ligatures w14:val="none"/>
        </w:rPr>
        <w:t>2</w:t>
      </w:r>
      <w:r w:rsidR="00977CEE" w:rsidRPr="000548A0">
        <w:rPr>
          <w:rFonts w:ascii="Arial" w:eastAsia="Calibri" w:hAnsi="Arial" w:cs="Arial"/>
          <w:b/>
          <w:bCs/>
          <w:color w:val="000000" w:themeColor="text1"/>
          <w:kern w:val="0"/>
          <w:sz w:val="22"/>
          <w:szCs w:val="22"/>
          <w:u w:val="single"/>
          <w14:ligatures w14:val="none"/>
        </w:rPr>
        <w:t>.</w:t>
      </w:r>
      <w:r w:rsidR="005B321F" w:rsidRPr="000548A0">
        <w:rPr>
          <w:rFonts w:ascii="Arial" w:eastAsia="Calibri" w:hAnsi="Arial" w:cs="Arial"/>
          <w:b/>
          <w:bCs/>
          <w:color w:val="000000" w:themeColor="text1"/>
          <w:kern w:val="0"/>
          <w:sz w:val="22"/>
          <w:szCs w:val="22"/>
          <w:u w:val="single"/>
          <w14:ligatures w14:val="none"/>
        </w:rPr>
        <w:t>B</w:t>
      </w:r>
      <w:r w:rsidR="00977CEE" w:rsidRPr="004C56AB">
        <w:rPr>
          <w:rFonts w:ascii="Arial" w:eastAsia="Calibri" w:hAnsi="Arial" w:cs="Arial"/>
          <w:b/>
          <w:color w:val="000000" w:themeColor="text1"/>
          <w:kern w:val="0"/>
          <w:sz w:val="22"/>
          <w:szCs w:val="22"/>
          <w:u w:val="single"/>
          <w14:ligatures w14:val="none"/>
        </w:rPr>
        <w:t>.</w:t>
      </w:r>
      <w:r w:rsidR="00977CEE" w:rsidRPr="004C56AB">
        <w:rPr>
          <w:rFonts w:ascii="Arial" w:eastAsia="Calibri" w:hAnsi="Arial" w:cs="Arial"/>
          <w:b/>
          <w:color w:val="000000" w:themeColor="text1"/>
          <w:kern w:val="0"/>
          <w:sz w:val="22"/>
          <w:szCs w:val="22"/>
          <w:u w:val="single"/>
          <w14:ligatures w14:val="none"/>
        </w:rPr>
        <w:tab/>
      </w:r>
      <w:r w:rsidR="00977CEE" w:rsidRPr="004C56AB">
        <w:rPr>
          <w:rFonts w:ascii="Arial" w:eastAsia="Calibri" w:hAnsi="Arial" w:cs="Arial"/>
          <w:b/>
          <w:bCs/>
          <w:color w:val="000000" w:themeColor="text1"/>
          <w:kern w:val="0"/>
          <w:sz w:val="22"/>
          <w:szCs w:val="22"/>
          <w:u w:val="single"/>
          <w14:ligatures w14:val="none"/>
        </w:rPr>
        <w:t>Pregnancy Disability Leave</w:t>
      </w:r>
    </w:p>
    <w:p w14:paraId="5DB1752A" w14:textId="77777777" w:rsidR="00977CEE" w:rsidRPr="004C56AB" w:rsidRDefault="00977CEE" w:rsidP="000548A0">
      <w:pPr>
        <w:spacing w:after="0" w:line="240" w:lineRule="auto"/>
        <w:ind w:left="1440" w:hanging="720"/>
        <w:rPr>
          <w:rFonts w:ascii="Arial" w:eastAsia="Calibri" w:hAnsi="Arial" w:cs="Arial"/>
          <w:b/>
          <w:color w:val="000000" w:themeColor="text1"/>
          <w:kern w:val="0"/>
          <w:sz w:val="22"/>
          <w:szCs w:val="22"/>
          <w:u w:val="single"/>
          <w14:ligatures w14:val="none"/>
        </w:rPr>
      </w:pPr>
    </w:p>
    <w:p w14:paraId="7BE8C50B"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resume  duties, shall be determined by the unit member and the unit member's physician.</w:t>
      </w:r>
    </w:p>
    <w:p w14:paraId="2BDC2059" w14:textId="77777777" w:rsidR="00977CEE" w:rsidRPr="004C56AB" w:rsidRDefault="00977CEE" w:rsidP="000548A0">
      <w:pPr>
        <w:spacing w:after="0" w:line="240" w:lineRule="auto"/>
        <w:ind w:left="2700" w:hanging="990"/>
        <w:rPr>
          <w:rFonts w:ascii="Arial" w:eastAsia="Calibri" w:hAnsi="Arial" w:cs="Arial"/>
          <w:b/>
          <w:color w:val="000000" w:themeColor="text1"/>
          <w:kern w:val="0"/>
          <w:sz w:val="22"/>
          <w:szCs w:val="22"/>
          <w:u w:val="single"/>
          <w14:ligatures w14:val="none"/>
        </w:rPr>
      </w:pPr>
    </w:p>
    <w:p w14:paraId="36D1B8CB"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6AB2202"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E446D8A"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722AED32" w14:textId="77777777" w:rsidR="00977CEE" w:rsidRPr="004C56AB" w:rsidRDefault="00977CEE" w:rsidP="000548A0">
      <w:pPr>
        <w:spacing w:after="0" w:line="240" w:lineRule="auto"/>
        <w:ind w:left="2700" w:hanging="990"/>
        <w:rPr>
          <w:rFonts w:ascii="Arial" w:eastAsia="Calibri" w:hAnsi="Arial" w:cs="Arial"/>
          <w:b/>
          <w:color w:val="000000" w:themeColor="text1"/>
          <w:kern w:val="0"/>
          <w:sz w:val="22"/>
          <w:szCs w:val="22"/>
          <w:u w:val="single"/>
          <w14:ligatures w14:val="none"/>
        </w:rPr>
      </w:pPr>
    </w:p>
    <w:p w14:paraId="73DA7B7D" w14:textId="3C571490" w:rsidR="00977CEE" w:rsidRPr="004C56A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color w:val="000000" w:themeColor="text1"/>
          <w:kern w:val="0"/>
          <w:sz w:val="22"/>
          <w:szCs w:val="22"/>
          <w:u w:val="single"/>
          <w14:ligatures w14:val="none"/>
        </w:rPr>
        <w:t>.1</w:t>
      </w:r>
      <w:r w:rsidR="00603A62">
        <w:rPr>
          <w:rFonts w:ascii="Arial" w:eastAsia="Times New Roman" w:hAnsi="Arial" w:cs="Arial"/>
          <w:b/>
          <w:color w:val="EE0000"/>
          <w:kern w:val="0"/>
          <w:sz w:val="22"/>
          <w:szCs w:val="22"/>
          <w:u w:val="single"/>
          <w14:ligatures w14:val="none"/>
        </w:rPr>
        <w:t>3</w:t>
      </w:r>
      <w:r w:rsidR="00603A62">
        <w:rPr>
          <w:rFonts w:ascii="Arial" w:eastAsia="Times New Roman" w:hAnsi="Arial" w:cs="Arial"/>
          <w:b/>
          <w:i/>
          <w:iCs/>
          <w:strike/>
          <w:color w:val="EE0000"/>
          <w:kern w:val="0"/>
          <w:sz w:val="22"/>
          <w:szCs w:val="22"/>
          <w:u w:val="single"/>
          <w14:ligatures w14:val="none"/>
        </w:rPr>
        <w:t>2</w:t>
      </w:r>
      <w:r w:rsidR="005B321F" w:rsidRPr="000548A0">
        <w:rPr>
          <w:rFonts w:ascii="Arial" w:eastAsia="Times New Roman" w:hAnsi="Arial" w:cs="Arial"/>
          <w:b/>
          <w:color w:val="000000" w:themeColor="text1"/>
          <w:kern w:val="0"/>
          <w:sz w:val="22"/>
          <w:szCs w:val="22"/>
          <w:u w:val="single"/>
          <w14:ligatures w14:val="none"/>
        </w:rPr>
        <w:t>.C</w:t>
      </w:r>
      <w:r w:rsidR="00977CEE" w:rsidRPr="004C56AB">
        <w:rPr>
          <w:rFonts w:ascii="Arial" w:eastAsia="Calibri" w:hAnsi="Arial" w:cs="Arial"/>
          <w:b/>
          <w:color w:val="000000" w:themeColor="text1"/>
          <w:kern w:val="0"/>
          <w:sz w:val="22"/>
          <w:szCs w:val="22"/>
          <w:u w:val="single"/>
          <w14:ligatures w14:val="none"/>
        </w:rPr>
        <w:t>.</w:t>
      </w:r>
      <w:r w:rsidR="00977CEE" w:rsidRPr="004C56AB">
        <w:rPr>
          <w:rFonts w:ascii="Arial" w:eastAsia="Calibri" w:hAnsi="Arial" w:cs="Arial"/>
          <w:b/>
          <w:color w:val="000000" w:themeColor="text1"/>
          <w:kern w:val="0"/>
          <w:sz w:val="22"/>
          <w:szCs w:val="22"/>
          <w:u w:val="single"/>
          <w14:ligatures w14:val="none"/>
        </w:rPr>
        <w:tab/>
        <w:t>Leave Without Pay For Childbearing Preparation And Child Rearing</w:t>
      </w:r>
    </w:p>
    <w:p w14:paraId="1FC07302" w14:textId="77777777" w:rsidR="00977CEE" w:rsidRPr="004C56AB" w:rsidRDefault="00977CEE" w:rsidP="000548A0">
      <w:pPr>
        <w:spacing w:after="0" w:line="240" w:lineRule="auto"/>
        <w:ind w:left="1440" w:hanging="720"/>
        <w:rPr>
          <w:rFonts w:ascii="Arial" w:eastAsia="Calibri" w:hAnsi="Arial" w:cs="Arial"/>
          <w:b/>
          <w:color w:val="000000" w:themeColor="text1"/>
          <w:kern w:val="0"/>
          <w:sz w:val="22"/>
          <w:szCs w:val="22"/>
          <w:u w:val="single"/>
          <w14:ligatures w14:val="none"/>
        </w:rPr>
      </w:pPr>
    </w:p>
    <w:p w14:paraId="3508CC4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In addition to paid leave provisions described elsewhere herein, leave without pay or other benefits may be granted to regular/contract unit members for preparation for childbearing and for child rearing.</w:t>
      </w:r>
    </w:p>
    <w:p w14:paraId="2D925EC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634A794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The unit member shall request such leave as soon as possible, but under no circumstances less than thirty (30) workdays prior to the date on which the leave is to begin. Such request shall be in writing and shall include a statement as to the dates the unit member wishes to begin and end the leave without pay.</w:t>
      </w:r>
    </w:p>
    <w:p w14:paraId="3B1B0D6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7DE113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The determination as to the date on which the leave shall begin and the duration of such leave shall be made at the discretion of the Chancellor when considering the scheduling and replacement problems of the District.</w:t>
      </w:r>
    </w:p>
    <w:p w14:paraId="3D4855C9"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B0FC6D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74B7F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3664F66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5.</w:t>
      </w:r>
      <w:r w:rsidRPr="004C56AB">
        <w:rPr>
          <w:rFonts w:ascii="Arial" w:eastAsia="Calibri" w:hAnsi="Arial" w:cs="Arial"/>
          <w:b/>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5A4CC96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4ED6FF9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There shall not be a diminution of employment status for childbearing or child rearing except that no person shall be entitled to compensation, increment, or the accrual of seniority for layoff or reduction in force purposes, nor shall the time taken on parental leave count toward credit for probationary faculty in earning tenure status.</w:t>
      </w:r>
    </w:p>
    <w:p w14:paraId="2917D3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2176780"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If a unit member is on leave for childbearing or child rearing, and in the event of a miscarriage or death of a child subsequent to childbirth, the unit member may request an immediate assignment to a unit position. If there is a vacancy for which a unit member is qualified, the District will assign the unit member to a position as soon as possible.</w:t>
      </w:r>
    </w:p>
    <w:p w14:paraId="26EA5DF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824672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8.</w:t>
      </w:r>
      <w:r w:rsidRPr="004C56AB">
        <w:rPr>
          <w:rFonts w:ascii="Arial" w:eastAsia="Calibri" w:hAnsi="Arial" w:cs="Arial"/>
          <w:b/>
          <w:color w:val="000000" w:themeColor="text1"/>
          <w:kern w:val="0"/>
          <w:sz w:val="22"/>
          <w:szCs w:val="22"/>
          <w:u w:val="single"/>
          <w14:ligatures w14:val="none"/>
        </w:rPr>
        <w:tab/>
        <w:t>A unit member on unpaid maternity leave shall be entitled to pay to the District medical, dental, vision, group disability, life insurance, and/or other voluntary benefit premiums, in which case the District will continue coverage, subject to approval of the carrier. Such payments must be made in accordance with District procedures.</w:t>
      </w:r>
    </w:p>
    <w:p w14:paraId="77957457"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3B9D2A83" w14:textId="01AA610E" w:rsidR="00977CEE" w:rsidRPr="004C56A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color w:val="000000" w:themeColor="text1"/>
          <w:kern w:val="0"/>
          <w:sz w:val="22"/>
          <w:szCs w:val="22"/>
          <w:u w:val="single"/>
          <w14:ligatures w14:val="none"/>
        </w:rPr>
        <w:t>.1</w:t>
      </w:r>
      <w:r w:rsidR="00603A62">
        <w:rPr>
          <w:rFonts w:ascii="Arial" w:eastAsia="Times New Roman" w:hAnsi="Arial" w:cs="Arial"/>
          <w:b/>
          <w:color w:val="EE0000"/>
          <w:kern w:val="0"/>
          <w:sz w:val="22"/>
          <w:szCs w:val="22"/>
          <w:u w:val="single"/>
          <w14:ligatures w14:val="none"/>
        </w:rPr>
        <w:t>3</w:t>
      </w:r>
      <w:r w:rsidR="00603A62">
        <w:rPr>
          <w:rFonts w:ascii="Arial" w:eastAsia="Times New Roman" w:hAnsi="Arial" w:cs="Arial"/>
          <w:b/>
          <w:i/>
          <w:iCs/>
          <w:strike/>
          <w:color w:val="EE0000"/>
          <w:kern w:val="0"/>
          <w:sz w:val="22"/>
          <w:szCs w:val="22"/>
          <w:u w:val="single"/>
          <w14:ligatures w14:val="none"/>
        </w:rPr>
        <w:t>2</w:t>
      </w:r>
      <w:r w:rsidR="005B321F" w:rsidRPr="000548A0">
        <w:rPr>
          <w:rFonts w:ascii="Arial" w:eastAsia="Times New Roman" w:hAnsi="Arial" w:cs="Arial"/>
          <w:b/>
          <w:color w:val="000000" w:themeColor="text1"/>
          <w:kern w:val="0"/>
          <w:sz w:val="22"/>
          <w:szCs w:val="22"/>
          <w:u w:val="single"/>
          <w14:ligatures w14:val="none"/>
        </w:rPr>
        <w:t>.D</w:t>
      </w:r>
      <w:r w:rsidR="00977CEE" w:rsidRPr="004C56AB">
        <w:rPr>
          <w:rFonts w:ascii="Arial" w:eastAsia="Calibri" w:hAnsi="Arial" w:cs="Arial"/>
          <w:b/>
          <w:color w:val="000000" w:themeColor="text1"/>
          <w:kern w:val="0"/>
          <w:sz w:val="22"/>
          <w:szCs w:val="22"/>
          <w:u w:val="single"/>
          <w14:ligatures w14:val="none"/>
        </w:rPr>
        <w:t>.</w:t>
      </w:r>
      <w:r w:rsidR="00977CEE" w:rsidRPr="004C56AB">
        <w:rPr>
          <w:rFonts w:ascii="Arial" w:eastAsia="Calibri" w:hAnsi="Arial" w:cs="Arial"/>
          <w:b/>
          <w:color w:val="000000" w:themeColor="text1"/>
          <w:kern w:val="0"/>
          <w:sz w:val="22"/>
          <w:szCs w:val="22"/>
          <w:u w:val="single"/>
          <w14:ligatures w14:val="none"/>
        </w:rPr>
        <w:tab/>
        <w:t>Bonding Leave</w:t>
      </w:r>
    </w:p>
    <w:p w14:paraId="1774B5A4"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73690414"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Per Education Code section 87784.5, an academic employee may take up to thirty (30) days of leave in a school year, less than any days of leave authorized pursuant to Education Code section 87784 (Personal Necessity Leave), for the reasons outlined below.</w:t>
      </w:r>
    </w:p>
    <w:p w14:paraId="1ECE799D"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721C49BC"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 unit member may use accrued Personal Illness or Injury Leave or unpaid leave for Child Bonding Leave. Leave used under this Article must be designated at Child Bonding Leave on the request form.</w:t>
      </w:r>
    </w:p>
    <w:p w14:paraId="424598FF"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030B5777"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A biological parent may use Child Bonding Leave pursuant to this Article within the first year of the infant’s birth.</w:t>
      </w:r>
    </w:p>
    <w:p w14:paraId="65272820"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A3B40CD"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A non-biological parent may use Child Bonding Leave pursuant to this Article within the first year of legally adopting a child.</w:t>
      </w:r>
    </w:p>
    <w:p w14:paraId="3E31B58A"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140E4A66" w14:textId="20E81B13" w:rsidR="00977CEE" w:rsidRPr="004C56A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color w:val="000000" w:themeColor="text1"/>
          <w:kern w:val="0"/>
          <w:sz w:val="22"/>
          <w:szCs w:val="22"/>
          <w:u w:val="single"/>
          <w14:ligatures w14:val="none"/>
        </w:rPr>
        <w:t>.1</w:t>
      </w:r>
      <w:r w:rsidR="00603A62">
        <w:rPr>
          <w:rFonts w:ascii="Arial" w:eastAsia="Times New Roman" w:hAnsi="Arial" w:cs="Arial"/>
          <w:b/>
          <w:color w:val="EE0000"/>
          <w:kern w:val="0"/>
          <w:sz w:val="22"/>
          <w:szCs w:val="22"/>
          <w:u w:val="single"/>
          <w14:ligatures w14:val="none"/>
        </w:rPr>
        <w:t>3</w:t>
      </w:r>
      <w:r w:rsidR="00603A62">
        <w:rPr>
          <w:rFonts w:ascii="Arial" w:eastAsia="Times New Roman" w:hAnsi="Arial" w:cs="Arial"/>
          <w:b/>
          <w:i/>
          <w:iCs/>
          <w:strike/>
          <w:color w:val="EE0000"/>
          <w:kern w:val="0"/>
          <w:sz w:val="22"/>
          <w:szCs w:val="22"/>
          <w:u w:val="single"/>
          <w14:ligatures w14:val="none"/>
        </w:rPr>
        <w:t>2</w:t>
      </w:r>
      <w:r w:rsidR="00961AFE" w:rsidRPr="000548A0">
        <w:rPr>
          <w:rFonts w:ascii="Arial" w:eastAsia="Times New Roman" w:hAnsi="Arial" w:cs="Arial"/>
          <w:b/>
          <w:color w:val="000000" w:themeColor="text1"/>
          <w:kern w:val="0"/>
          <w:sz w:val="22"/>
          <w:szCs w:val="22"/>
          <w:u w:val="single"/>
          <w14:ligatures w14:val="none"/>
        </w:rPr>
        <w:t>.E</w:t>
      </w:r>
      <w:r w:rsidR="00977CEE" w:rsidRPr="004C56AB">
        <w:rPr>
          <w:rFonts w:ascii="Arial" w:eastAsia="Calibri" w:hAnsi="Arial" w:cs="Arial"/>
          <w:b/>
          <w:color w:val="000000" w:themeColor="text1"/>
          <w:kern w:val="0"/>
          <w:sz w:val="22"/>
          <w:szCs w:val="22"/>
          <w:u w:val="single"/>
          <w14:ligatures w14:val="none"/>
        </w:rPr>
        <w:t>.</w:t>
      </w:r>
      <w:r w:rsidR="00977CEE" w:rsidRPr="004C56AB">
        <w:rPr>
          <w:rFonts w:ascii="Arial" w:eastAsia="Calibri" w:hAnsi="Arial" w:cs="Arial"/>
          <w:b/>
          <w:color w:val="000000" w:themeColor="text1"/>
          <w:kern w:val="0"/>
          <w:sz w:val="22"/>
          <w:szCs w:val="22"/>
          <w:u w:val="single"/>
          <w14:ligatures w14:val="none"/>
        </w:rPr>
        <w:tab/>
        <w:t>Parental Leave</w:t>
      </w:r>
    </w:p>
    <w:p w14:paraId="0348E7AD"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1EEC894D"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735C2451" w14:textId="77777777" w:rsidR="00977CEE" w:rsidRPr="004C56AB" w:rsidRDefault="00977CEE" w:rsidP="000548A0">
      <w:pPr>
        <w:spacing w:after="0" w:line="240" w:lineRule="auto"/>
        <w:ind w:left="1710" w:hanging="990"/>
        <w:rPr>
          <w:rFonts w:ascii="Arial" w:eastAsia="Calibri" w:hAnsi="Arial" w:cs="Arial"/>
          <w:b/>
          <w:color w:val="000000" w:themeColor="text1"/>
          <w:kern w:val="0"/>
          <w:sz w:val="22"/>
          <w:szCs w:val="22"/>
          <w:u w:val="single"/>
          <w14:ligatures w14:val="none"/>
        </w:rPr>
      </w:pPr>
    </w:p>
    <w:p w14:paraId="30EA2400"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173CF1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2DD97CC" w14:textId="77777777" w:rsidR="00977CEE" w:rsidRPr="004C56AB" w:rsidRDefault="00977CEE" w:rsidP="000548A0">
      <w:pPr>
        <w:spacing w:after="0" w:line="240" w:lineRule="auto"/>
        <w:ind w:left="2160" w:hanging="720"/>
        <w:rPr>
          <w:rFonts w:ascii="Arial" w:eastAsia="Times New Roman"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Eligibility: Faculty members whose initial date of hire is at least 12 months prior to taking parental/child bonding leave are eligible.  Faculty members are not required to have worked a minimum of 1,250 hours in the 12 months prior to the leave in order to be eligible for paid parental/child bonding leave.</w:t>
      </w:r>
    </w:p>
    <w:p w14:paraId="3A156E83" w14:textId="77777777" w:rsidR="00977CEE" w:rsidRPr="004C56AB" w:rsidRDefault="00977CEE" w:rsidP="000548A0">
      <w:pPr>
        <w:spacing w:after="0" w:line="240" w:lineRule="auto"/>
        <w:ind w:left="2160" w:hanging="720"/>
        <w:rPr>
          <w:rFonts w:ascii="Arial" w:eastAsia="Times New Roman" w:hAnsi="Arial" w:cs="Arial"/>
          <w:b/>
          <w:color w:val="000000" w:themeColor="text1"/>
          <w:kern w:val="0"/>
          <w:sz w:val="22"/>
          <w:szCs w:val="22"/>
          <w:u w:val="single"/>
          <w14:ligatures w14:val="none"/>
        </w:rPr>
      </w:pPr>
    </w:p>
    <w:p w14:paraId="633D65BD"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Times New Roman" w:hAnsi="Arial" w:cs="Arial"/>
          <w:b/>
          <w:color w:val="000000" w:themeColor="text1"/>
          <w:kern w:val="0"/>
          <w:sz w:val="22"/>
          <w:szCs w:val="22"/>
          <w:u w:val="single"/>
          <w14:ligatures w14:val="none"/>
        </w:rPr>
        <w:t>3.</w:t>
      </w:r>
      <w:r w:rsidRPr="004C56AB">
        <w:rPr>
          <w:rFonts w:ascii="Arial" w:eastAsia="Times New Roman" w:hAnsi="Arial" w:cs="Arial"/>
          <w:b/>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574EEC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31FA4B4C"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The 12-workweek period shall be reduced by any period of illness and injury leave, including accumulated illness and injury leave, taken during a period of parental leave.</w:t>
      </w:r>
    </w:p>
    <w:p w14:paraId="6A27831D"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08DDEDF1"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An employee shall not be provided more than one 12-workweek period for parental leave during any 12-month period.</w:t>
      </w:r>
    </w:p>
    <w:p w14:paraId="44FDFA70"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5E7D63E4"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 xml:space="preserve">Parental leave taken pursuant to this section shall run concurrently with parental leave taken pursuant to Section 12945.2 of the Government Code. The aggregate amount of parental leave taken pursuant to this </w:t>
      </w:r>
      <w:r w:rsidRPr="004C56AB">
        <w:rPr>
          <w:rFonts w:ascii="Arial" w:eastAsia="Calibri" w:hAnsi="Arial" w:cs="Arial"/>
          <w:b/>
          <w:color w:val="000000" w:themeColor="text1"/>
          <w:kern w:val="0"/>
          <w:sz w:val="22"/>
          <w:szCs w:val="22"/>
          <w:u w:val="single"/>
          <w14:ligatures w14:val="none"/>
        </w:rPr>
        <w:lastRenderedPageBreak/>
        <w:t>section and Section 12945.2 of the Government Code shall not exceed 12 workweeks in a 12-month period.</w:t>
      </w:r>
    </w:p>
    <w:p w14:paraId="0B6E0D6E"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p>
    <w:p w14:paraId="1805E225" w14:textId="77777777" w:rsidR="00977CEE" w:rsidRPr="004C56AB" w:rsidRDefault="00977CEE" w:rsidP="000548A0">
      <w:pPr>
        <w:spacing w:after="0" w:line="240" w:lineRule="auto"/>
        <w:ind w:left="2880" w:hanging="720"/>
        <w:rPr>
          <w:rFonts w:ascii="Arial" w:eastAsia="Calibri" w:hAnsi="Arial" w:cs="Arial"/>
          <w:b/>
          <w:bCs/>
          <w:color w:val="000000" w:themeColor="text1"/>
          <w:kern w:val="0"/>
          <w:sz w:val="22"/>
          <w:szCs w:val="22"/>
          <w:u w:val="single"/>
          <w14:ligatures w14:val="none"/>
        </w:rPr>
      </w:pPr>
      <w:r w:rsidRPr="004C56AB">
        <w:rPr>
          <w:rFonts w:ascii="Arial" w:eastAsia="Calibri" w:hAnsi="Arial" w:cs="Arial"/>
          <w:b/>
          <w:bCs/>
          <w:color w:val="000000" w:themeColor="text1"/>
          <w:kern w:val="0"/>
          <w:sz w:val="22"/>
          <w:szCs w:val="22"/>
          <w:u w:val="single"/>
          <w14:ligatures w14:val="none"/>
        </w:rPr>
        <w:t>d.</w:t>
      </w:r>
      <w:r w:rsidRPr="004C56AB">
        <w:rPr>
          <w:rFonts w:ascii="Arial" w:eastAsia="Calibri" w:hAnsi="Arial" w:cs="Arial"/>
          <w:b/>
          <w:bCs/>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34C16D39" w14:textId="77777777" w:rsidR="00977CEE" w:rsidRPr="00D222BA" w:rsidRDefault="00977CEE" w:rsidP="000548A0">
      <w:pPr>
        <w:spacing w:after="0" w:line="240" w:lineRule="auto"/>
        <w:ind w:left="2880"/>
        <w:rPr>
          <w:rFonts w:ascii="Arial" w:eastAsia="Calibri" w:hAnsi="Arial" w:cs="Arial"/>
          <w:b/>
          <w:color w:val="1B1BDD"/>
          <w:kern w:val="0"/>
          <w:sz w:val="22"/>
          <w:szCs w:val="22"/>
          <w:u w:val="single"/>
          <w14:ligatures w14:val="none"/>
        </w:rPr>
      </w:pPr>
      <w:r w:rsidRPr="00D222BA">
        <w:rPr>
          <w:rFonts w:ascii="Arial" w:eastAsia="Calibri" w:hAnsi="Arial" w:cs="Arial"/>
          <w:b/>
          <w:color w:val="1B1BDD"/>
          <w:kern w:val="0"/>
          <w:sz w:val="22"/>
          <w:szCs w:val="22"/>
          <w:u w:val="single"/>
          <w14:ligatures w14:val="none"/>
        </w:rPr>
        <w:t>[2 CCR § 11090.]</w:t>
      </w:r>
    </w:p>
    <w:p w14:paraId="7B87FDF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2B27F4C2"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e.</w:t>
      </w:r>
      <w:r w:rsidRPr="004C56AB">
        <w:rPr>
          <w:rFonts w:ascii="Arial" w:eastAsia="Calibri" w:hAnsi="Arial" w:cs="Arial"/>
          <w:b/>
          <w:color w:val="000000" w:themeColor="text1"/>
          <w:kern w:val="0"/>
          <w:sz w:val="22"/>
          <w:szCs w:val="22"/>
          <w:u w:val="single"/>
          <w14:ligatures w14:val="none"/>
        </w:rPr>
        <w:tab/>
        <w:t>Where both parents of the child for whom leave is taken are employed by the District, any amount of parental/child bonding leave taken by one parent shall not diminish the twelve (12) workweeks of parental leave to which the parent may be entitled.</w:t>
      </w:r>
    </w:p>
    <w:p w14:paraId="36E57724" w14:textId="77777777" w:rsidR="00977CEE" w:rsidRPr="00D222BA" w:rsidRDefault="00977CEE" w:rsidP="000548A0">
      <w:pPr>
        <w:spacing w:after="0" w:line="240" w:lineRule="auto"/>
        <w:ind w:left="2880" w:hanging="720"/>
        <w:rPr>
          <w:rFonts w:ascii="Arial" w:eastAsia="Calibri" w:hAnsi="Arial" w:cs="Arial"/>
          <w:b/>
          <w:bCs/>
          <w:color w:val="1B1BDD"/>
          <w:kern w:val="0"/>
          <w:sz w:val="22"/>
          <w:szCs w:val="22"/>
          <w:u w:val="single"/>
          <w14:ligatures w14:val="none"/>
        </w:rPr>
      </w:pPr>
      <w:r w:rsidRPr="00D222BA">
        <w:rPr>
          <w:rFonts w:ascii="Arial" w:eastAsia="Calibri" w:hAnsi="Arial" w:cs="Arial"/>
          <w:b/>
          <w:bCs/>
          <w:color w:val="1B1BDD"/>
          <w:kern w:val="0"/>
          <w:sz w:val="22"/>
          <w:szCs w:val="22"/>
          <w:u w:val="single"/>
          <w14:ligatures w14:val="none"/>
        </w:rPr>
        <w:t>[Educ. Code  § 87780.1; Govt. Code  § 12945.2.]</w:t>
      </w:r>
    </w:p>
    <w:p w14:paraId="1C18708E" w14:textId="77777777" w:rsidR="00977CEE" w:rsidRPr="004C56AB" w:rsidRDefault="00977CEE" w:rsidP="000548A0">
      <w:pPr>
        <w:spacing w:after="0" w:line="240" w:lineRule="auto"/>
        <w:ind w:left="2880" w:hanging="720"/>
        <w:rPr>
          <w:rFonts w:ascii="Arial" w:eastAsia="Calibri" w:hAnsi="Arial" w:cs="Arial"/>
          <w:b/>
          <w:color w:val="000000" w:themeColor="text1"/>
          <w:kern w:val="0"/>
          <w:sz w:val="22"/>
          <w:szCs w:val="22"/>
          <w:u w:val="single"/>
          <w14:ligatures w14:val="none"/>
        </w:rPr>
      </w:pPr>
    </w:p>
    <w:p w14:paraId="70A2AE35" w14:textId="0BA70B43" w:rsidR="00977CEE" w:rsidRPr="004C56AB" w:rsidRDefault="00D5623F" w:rsidP="000548A0">
      <w:pPr>
        <w:spacing w:after="0" w:line="240" w:lineRule="auto"/>
        <w:ind w:left="1440" w:hanging="720"/>
        <w:rPr>
          <w:rFonts w:ascii="Arial" w:eastAsia="Calibri" w:hAnsi="Arial" w:cs="Arial"/>
          <w:b/>
          <w:color w:val="000000" w:themeColor="text1"/>
          <w:kern w:val="0"/>
          <w:sz w:val="22"/>
          <w:szCs w:val="22"/>
          <w:u w:val="single"/>
          <w14:ligatures w14:val="none"/>
        </w:rPr>
      </w:pPr>
      <w:r w:rsidRPr="000548A0">
        <w:rPr>
          <w:rFonts w:ascii="Arial" w:eastAsia="Times New Roman" w:hAnsi="Arial" w:cs="Arial"/>
          <w:b/>
          <w:bCs/>
          <w:color w:val="000000" w:themeColor="text1"/>
          <w:kern w:val="0"/>
          <w:sz w:val="22"/>
          <w:szCs w:val="22"/>
          <w:u w:val="single"/>
          <w14:ligatures w14:val="none"/>
        </w:rPr>
        <w:t>22</w:t>
      </w:r>
      <w:r w:rsidRPr="00E138F0">
        <w:rPr>
          <w:rFonts w:ascii="Arial" w:eastAsia="Times New Roman" w:hAnsi="Arial" w:cs="Arial"/>
          <w:b/>
          <w:bCs/>
          <w:kern w:val="0"/>
          <w:sz w:val="22"/>
          <w:szCs w:val="22"/>
          <w:u w:val="single"/>
          <w14:ligatures w14:val="none"/>
        </w:rPr>
        <w:t>A</w:t>
      </w:r>
      <w:r w:rsidRPr="000548A0">
        <w:rPr>
          <w:rFonts w:ascii="Arial" w:eastAsia="Times New Roman" w:hAnsi="Arial" w:cs="Arial"/>
          <w:b/>
          <w:color w:val="000000" w:themeColor="text1"/>
          <w:kern w:val="0"/>
          <w:sz w:val="22"/>
          <w:szCs w:val="22"/>
          <w:u w:val="single"/>
          <w14:ligatures w14:val="none"/>
        </w:rPr>
        <w:t>.1</w:t>
      </w:r>
      <w:r w:rsidR="00603A62">
        <w:rPr>
          <w:rFonts w:ascii="Arial" w:eastAsia="Times New Roman" w:hAnsi="Arial" w:cs="Arial"/>
          <w:b/>
          <w:color w:val="EE0000"/>
          <w:kern w:val="0"/>
          <w:sz w:val="22"/>
          <w:szCs w:val="22"/>
          <w:u w:val="single"/>
          <w14:ligatures w14:val="none"/>
        </w:rPr>
        <w:t>3</w:t>
      </w:r>
      <w:r w:rsidR="00603A62">
        <w:rPr>
          <w:rFonts w:ascii="Arial" w:eastAsia="Times New Roman" w:hAnsi="Arial" w:cs="Arial"/>
          <w:b/>
          <w:i/>
          <w:iCs/>
          <w:strike/>
          <w:color w:val="EE0000"/>
          <w:kern w:val="0"/>
          <w:sz w:val="22"/>
          <w:szCs w:val="22"/>
          <w:u w:val="single"/>
          <w14:ligatures w14:val="none"/>
        </w:rPr>
        <w:t>2</w:t>
      </w:r>
      <w:r w:rsidR="00961AFE" w:rsidRPr="000548A0">
        <w:rPr>
          <w:rFonts w:ascii="Arial" w:eastAsia="Times New Roman" w:hAnsi="Arial" w:cs="Arial"/>
          <w:b/>
          <w:color w:val="000000" w:themeColor="text1"/>
          <w:kern w:val="0"/>
          <w:sz w:val="22"/>
          <w:szCs w:val="22"/>
          <w:u w:val="single"/>
          <w14:ligatures w14:val="none"/>
        </w:rPr>
        <w:t>.F</w:t>
      </w:r>
      <w:r w:rsidR="00977CEE" w:rsidRPr="004C56AB">
        <w:rPr>
          <w:rFonts w:ascii="Arial" w:eastAsia="Calibri" w:hAnsi="Arial" w:cs="Arial"/>
          <w:b/>
          <w:color w:val="000000" w:themeColor="text1"/>
          <w:kern w:val="0"/>
          <w:sz w:val="22"/>
          <w:szCs w:val="22"/>
          <w:u w:val="single"/>
          <w14:ligatures w14:val="none"/>
        </w:rPr>
        <w:t>.</w:t>
      </w:r>
      <w:r w:rsidR="00977CEE" w:rsidRPr="004C56AB">
        <w:rPr>
          <w:rFonts w:ascii="Arial" w:eastAsia="Calibri" w:hAnsi="Arial" w:cs="Arial"/>
          <w:b/>
          <w:color w:val="000000" w:themeColor="text1"/>
          <w:kern w:val="0"/>
          <w:sz w:val="22"/>
          <w:szCs w:val="22"/>
          <w:u w:val="single"/>
          <w14:ligatures w14:val="none"/>
        </w:rPr>
        <w:tab/>
        <w:t>Child-Related Activities Leave</w:t>
      </w:r>
    </w:p>
    <w:p w14:paraId="2C02110E" w14:textId="77777777" w:rsidR="00977CEE" w:rsidRPr="004C56AB" w:rsidRDefault="00977CEE" w:rsidP="000548A0">
      <w:pPr>
        <w:spacing w:after="0" w:line="240" w:lineRule="auto"/>
        <w:ind w:left="990" w:hanging="990"/>
        <w:rPr>
          <w:rFonts w:ascii="Arial" w:eastAsia="Calibri" w:hAnsi="Arial" w:cs="Arial"/>
          <w:b/>
          <w:color w:val="000000" w:themeColor="text1"/>
          <w:kern w:val="0"/>
          <w:sz w:val="22"/>
          <w:szCs w:val="22"/>
          <w:u w:val="single"/>
          <w14:ligatures w14:val="none"/>
        </w:rPr>
      </w:pPr>
    </w:p>
    <w:p w14:paraId="66550BD8" w14:textId="77777777" w:rsidR="00977CEE" w:rsidRPr="004C56AB" w:rsidRDefault="00977CEE" w:rsidP="000548A0">
      <w:pPr>
        <w:spacing w:after="0" w:line="240" w:lineRule="auto"/>
        <w:ind w:left="144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Labor Code section 230.8 provides for an employee to take off up to forty (40) hours per year for “child-related” activities if the employee is a parent of one or more children of the age to attend kindergarten, grades 1 to 12, or a licensed child care provider. Child-related activities are defined as follows:</w:t>
      </w:r>
    </w:p>
    <w:p w14:paraId="67B43B6D" w14:textId="77777777" w:rsidR="00977CEE" w:rsidRPr="004C56AB" w:rsidRDefault="00977CEE" w:rsidP="000548A0">
      <w:pPr>
        <w:spacing w:after="0" w:line="240" w:lineRule="auto"/>
        <w:ind w:left="990" w:hanging="990"/>
        <w:rPr>
          <w:rFonts w:ascii="Arial" w:eastAsia="Calibri" w:hAnsi="Arial" w:cs="Arial"/>
          <w:b/>
          <w:color w:val="000000" w:themeColor="text1"/>
          <w:kern w:val="0"/>
          <w:sz w:val="22"/>
          <w:szCs w:val="22"/>
          <w:u w:val="single"/>
          <w14:ligatures w14:val="none"/>
        </w:rPr>
      </w:pPr>
    </w:p>
    <w:p w14:paraId="0858BC43"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1.</w:t>
      </w:r>
      <w:r w:rsidRPr="004C56AB">
        <w:rPr>
          <w:rFonts w:ascii="Arial" w:eastAsia="Calibri" w:hAnsi="Arial" w:cs="Arial"/>
          <w:b/>
          <w:color w:val="000000" w:themeColor="text1"/>
          <w:kern w:val="0"/>
          <w:sz w:val="22"/>
          <w:szCs w:val="22"/>
          <w:u w:val="single"/>
          <w14:ligatures w14:val="none"/>
        </w:rPr>
        <w:tab/>
        <w:t xml:space="preserve">To find, enroll, or reenroll employee’s child in a school or with a licensed child care provider, or </w:t>
      </w:r>
      <w:proofErr w:type="gramStart"/>
      <w:r w:rsidRPr="004C56AB">
        <w:rPr>
          <w:rFonts w:ascii="Arial" w:eastAsia="Calibri" w:hAnsi="Arial" w:cs="Arial"/>
          <w:b/>
          <w:color w:val="000000" w:themeColor="text1"/>
          <w:kern w:val="0"/>
          <w:sz w:val="22"/>
          <w:szCs w:val="22"/>
          <w:u w:val="single"/>
          <w14:ligatures w14:val="none"/>
        </w:rPr>
        <w:t>to participate</w:t>
      </w:r>
      <w:proofErr w:type="gramEnd"/>
      <w:r w:rsidRPr="004C56AB">
        <w:rPr>
          <w:rFonts w:ascii="Arial" w:eastAsia="Calibri" w:hAnsi="Arial" w:cs="Arial"/>
          <w:b/>
          <w:color w:val="000000" w:themeColor="text1"/>
          <w:kern w:val="0"/>
          <w:sz w:val="22"/>
          <w:szCs w:val="22"/>
          <w:u w:val="single"/>
          <w14:ligatures w14:val="none"/>
        </w:rPr>
        <w:t xml:space="preserve"> in activities of the school or licensed child care provider of employee’s child, if the employee, prior to taking the time off, gives reasonable notice to the employer of the planned absence of the employee. Time off pursuant to this Article shall not exceed eight hours in any calendar month of the year.</w:t>
      </w:r>
    </w:p>
    <w:p w14:paraId="4F3B0CE3"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276A434C"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2.</w:t>
      </w:r>
      <w:r w:rsidRPr="004C56AB">
        <w:rPr>
          <w:rFonts w:ascii="Arial" w:eastAsia="Calibri" w:hAnsi="Arial" w:cs="Arial"/>
          <w:b/>
          <w:color w:val="000000" w:themeColor="text1"/>
          <w:kern w:val="0"/>
          <w:sz w:val="22"/>
          <w:szCs w:val="22"/>
          <w:u w:val="single"/>
          <w14:ligatures w14:val="none"/>
        </w:rPr>
        <w:tab/>
        <w:t>To address a child care provider or school emergency, if the employee gives notice to the employer. Emergency for the purposes of this Article is defined as the school or child care provider having requested that the child be picked up, or has an attendance policy, excluding planned holidays, that prohibits the child from attending or requires the child to be picked up from the school or child care provider:</w:t>
      </w:r>
    </w:p>
    <w:p w14:paraId="32A4847D" w14:textId="77777777" w:rsidR="00977CEE" w:rsidRPr="004C56AB" w:rsidRDefault="00977CEE" w:rsidP="000548A0">
      <w:pPr>
        <w:spacing w:after="0" w:line="240" w:lineRule="auto"/>
        <w:ind w:left="1980" w:hanging="990"/>
        <w:rPr>
          <w:rFonts w:ascii="Arial" w:eastAsia="Calibri" w:hAnsi="Arial" w:cs="Arial"/>
          <w:b/>
          <w:color w:val="000000" w:themeColor="text1"/>
          <w:kern w:val="0"/>
          <w:sz w:val="22"/>
          <w:szCs w:val="22"/>
          <w:u w:val="single"/>
          <w14:ligatures w14:val="none"/>
        </w:rPr>
      </w:pPr>
    </w:p>
    <w:p w14:paraId="6C7B8CFE"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ab/>
        <w:t>Behavioral or discipline problems;</w:t>
      </w:r>
    </w:p>
    <w:p w14:paraId="5ADCE774"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b.</w:t>
      </w:r>
      <w:r w:rsidRPr="004C56AB">
        <w:rPr>
          <w:rFonts w:ascii="Arial" w:eastAsia="Calibri" w:hAnsi="Arial" w:cs="Arial"/>
          <w:b/>
          <w:color w:val="000000" w:themeColor="text1"/>
          <w:kern w:val="0"/>
          <w:sz w:val="22"/>
          <w:szCs w:val="22"/>
          <w:u w:val="single"/>
          <w14:ligatures w14:val="none"/>
        </w:rPr>
        <w:tab/>
        <w:t>Closure or unexpected unavailability of the school or child care provider, excluding planned holidays; and</w:t>
      </w:r>
    </w:p>
    <w:p w14:paraId="67A83EA8" w14:textId="77777777" w:rsidR="00977CEE" w:rsidRPr="004C56AB" w:rsidRDefault="00977CEE" w:rsidP="000548A0">
      <w:pPr>
        <w:spacing w:after="0" w:line="240" w:lineRule="auto"/>
        <w:ind w:left="3150" w:hanging="99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c.</w:t>
      </w:r>
      <w:r w:rsidRPr="004C56AB">
        <w:rPr>
          <w:rFonts w:ascii="Arial" w:eastAsia="Calibri" w:hAnsi="Arial" w:cs="Arial"/>
          <w:b/>
          <w:color w:val="000000" w:themeColor="text1"/>
          <w:kern w:val="0"/>
          <w:sz w:val="22"/>
          <w:szCs w:val="22"/>
          <w:u w:val="single"/>
          <w14:ligatures w14:val="none"/>
        </w:rPr>
        <w:tab/>
        <w:t>A natural disaster, including, but not limited to, fire, earthquake, or flood.</w:t>
      </w:r>
    </w:p>
    <w:p w14:paraId="3C7893FD" w14:textId="77777777" w:rsidR="00977CEE" w:rsidRPr="004C56AB" w:rsidRDefault="00977CEE" w:rsidP="000548A0">
      <w:pPr>
        <w:spacing w:after="0" w:line="240" w:lineRule="auto"/>
        <w:ind w:left="1980" w:hanging="990"/>
        <w:rPr>
          <w:rFonts w:ascii="Arial" w:eastAsia="Calibri" w:hAnsi="Arial" w:cs="Arial"/>
          <w:b/>
          <w:color w:val="000000" w:themeColor="text1"/>
          <w:kern w:val="0"/>
          <w:sz w:val="22"/>
          <w:szCs w:val="22"/>
          <w:u w:val="single"/>
          <w14:ligatures w14:val="none"/>
        </w:rPr>
      </w:pPr>
    </w:p>
    <w:p w14:paraId="78D22C65"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3.</w:t>
      </w:r>
      <w:r w:rsidRPr="004C56AB">
        <w:rPr>
          <w:rFonts w:ascii="Arial" w:eastAsia="Calibri" w:hAnsi="Arial" w:cs="Arial"/>
          <w:b/>
          <w:color w:val="000000" w:themeColor="text1"/>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31FE1694"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7BB4F737"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4.</w:t>
      </w:r>
      <w:r w:rsidRPr="004C56AB">
        <w:rPr>
          <w:rFonts w:ascii="Arial" w:eastAsia="Calibri" w:hAnsi="Arial" w:cs="Arial"/>
          <w:b/>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687CF5C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1CEEF7B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lastRenderedPageBreak/>
        <w:t>5.</w:t>
      </w:r>
      <w:r w:rsidRPr="004C56AB">
        <w:rPr>
          <w:rFonts w:ascii="Arial" w:eastAsia="Calibri" w:hAnsi="Arial" w:cs="Arial"/>
          <w:b/>
          <w:color w:val="000000" w:themeColor="text1"/>
          <w:kern w:val="0"/>
          <w:sz w:val="22"/>
          <w:szCs w:val="22"/>
          <w:u w:val="single"/>
          <w14:ligatures w14:val="none"/>
        </w:rPr>
        <w:tab/>
        <w:t>Except for the need to address a child care provider or school emergency, the use of such leave is limited to eight (8) hours per month.</w:t>
      </w:r>
    </w:p>
    <w:p w14:paraId="16A20871"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612A8C2C" w14:textId="6BC284B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6.</w:t>
      </w:r>
      <w:r w:rsidRPr="004C56AB">
        <w:rPr>
          <w:rFonts w:ascii="Arial" w:eastAsia="Calibri" w:hAnsi="Arial" w:cs="Arial"/>
          <w:b/>
          <w:color w:val="000000" w:themeColor="text1"/>
          <w:kern w:val="0"/>
          <w:sz w:val="22"/>
          <w:szCs w:val="22"/>
          <w:u w:val="single"/>
          <w14:ligatures w14:val="none"/>
        </w:rPr>
        <w:tab/>
        <w:t xml:space="preserve">Unit members may use Personal Necessity Leave as defined in Article </w:t>
      </w:r>
      <w:r w:rsidR="000548A0" w:rsidRPr="000548A0">
        <w:rPr>
          <w:rFonts w:ascii="Arial" w:eastAsia="Calibri" w:hAnsi="Arial" w:cs="Arial"/>
          <w:b/>
          <w:color w:val="000000" w:themeColor="text1"/>
          <w:kern w:val="0"/>
          <w:sz w:val="22"/>
          <w:szCs w:val="22"/>
          <w:u w:val="single"/>
          <w14:ligatures w14:val="none"/>
        </w:rPr>
        <w:t>22</w:t>
      </w:r>
      <w:r w:rsidR="00E138F0" w:rsidRPr="00E138F0">
        <w:rPr>
          <w:rFonts w:ascii="Arial" w:eastAsia="Calibri" w:hAnsi="Arial" w:cs="Arial"/>
          <w:b/>
          <w:bCs/>
          <w:kern w:val="0"/>
          <w:sz w:val="22"/>
          <w:szCs w:val="22"/>
          <w:u w:val="single"/>
          <w14:ligatures w14:val="none"/>
        </w:rPr>
        <w:t>A</w:t>
      </w:r>
      <w:r w:rsidRPr="004C56AB">
        <w:rPr>
          <w:rFonts w:ascii="Arial" w:eastAsia="Calibri" w:hAnsi="Arial" w:cs="Arial"/>
          <w:b/>
          <w:color w:val="000000" w:themeColor="text1"/>
          <w:kern w:val="0"/>
          <w:sz w:val="22"/>
          <w:szCs w:val="22"/>
          <w:u w:val="single"/>
          <w14:ligatures w14:val="none"/>
        </w:rPr>
        <w:t>.5 or unpaid leave for Child- Related Activities Leave.</w:t>
      </w:r>
    </w:p>
    <w:p w14:paraId="38506BDF"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p>
    <w:p w14:paraId="00471578" w14:textId="77777777" w:rsidR="00977CEE" w:rsidRPr="004C56AB" w:rsidRDefault="00977CEE" w:rsidP="000548A0">
      <w:pPr>
        <w:spacing w:after="0" w:line="240" w:lineRule="auto"/>
        <w:ind w:left="2160" w:hanging="720"/>
        <w:rPr>
          <w:rFonts w:ascii="Arial" w:eastAsia="Calibri" w:hAnsi="Arial" w:cs="Arial"/>
          <w:b/>
          <w:color w:val="000000" w:themeColor="text1"/>
          <w:kern w:val="0"/>
          <w:sz w:val="22"/>
          <w:szCs w:val="22"/>
          <w:u w:val="single"/>
          <w14:ligatures w14:val="none"/>
        </w:rPr>
      </w:pPr>
      <w:r w:rsidRPr="004C56AB">
        <w:rPr>
          <w:rFonts w:ascii="Arial" w:eastAsia="Calibri" w:hAnsi="Arial" w:cs="Arial"/>
          <w:b/>
          <w:color w:val="000000" w:themeColor="text1"/>
          <w:kern w:val="0"/>
          <w:sz w:val="22"/>
          <w:szCs w:val="22"/>
          <w:u w:val="single"/>
          <w14:ligatures w14:val="none"/>
        </w:rPr>
        <w:t>7.</w:t>
      </w:r>
      <w:r w:rsidRPr="004C56AB">
        <w:rPr>
          <w:rFonts w:ascii="Arial" w:eastAsia="Calibri" w:hAnsi="Arial" w:cs="Arial"/>
          <w:b/>
          <w:color w:val="000000" w:themeColor="text1"/>
          <w:kern w:val="0"/>
          <w:sz w:val="22"/>
          <w:szCs w:val="22"/>
          <w:u w:val="single"/>
          <w14:ligatures w14:val="none"/>
        </w:rPr>
        <w:tab/>
        <w:t>Unit members must provide reasonable notice to District of the need for such child-related activities leave. Additionally, if requested by the District, the unit member shall provide documentation from the school or licensed child care provider as proof that he or she engaged in permitted child-related activities on a specific date and at a particular time. For purposes of this Article subdivision, “documentation” means whatever written verification of parental participation the school or licensed child care provider deems appropriate and reasonable.</w:t>
      </w:r>
    </w:p>
    <w:p w14:paraId="420F4CB3" w14:textId="77777777" w:rsidR="00977CEE" w:rsidRPr="004C56AB" w:rsidRDefault="00977CEE" w:rsidP="000548A0">
      <w:pPr>
        <w:widowControl w:val="0"/>
        <w:spacing w:after="0" w:line="240" w:lineRule="auto"/>
        <w:ind w:left="720"/>
        <w:jc w:val="both"/>
        <w:rPr>
          <w:rFonts w:ascii="Arial" w:eastAsia="Times New Roman" w:hAnsi="Arial" w:cs="Arial"/>
          <w:b/>
          <w:strike/>
          <w:color w:val="000000" w:themeColor="text1"/>
          <w:kern w:val="0"/>
          <w:sz w:val="22"/>
          <w:szCs w:val="22"/>
          <w:u w:val="single"/>
          <w14:ligatures w14:val="none"/>
        </w:rPr>
      </w:pPr>
    </w:p>
    <w:p w14:paraId="46A003A2" w14:textId="77777777" w:rsidR="00977CEE" w:rsidRDefault="00977CEE" w:rsidP="000548A0">
      <w:pPr>
        <w:widowControl w:val="0"/>
        <w:spacing w:after="0" w:line="240" w:lineRule="auto"/>
        <w:ind w:left="720"/>
        <w:rPr>
          <w:rFonts w:ascii="Arial" w:eastAsia="Times New Roman" w:hAnsi="Arial" w:cs="Arial"/>
          <w:kern w:val="0"/>
          <w:sz w:val="22"/>
          <w:szCs w:val="22"/>
          <w14:ligatures w14:val="none"/>
        </w:rPr>
      </w:pPr>
    </w:p>
    <w:p w14:paraId="2F087A40" w14:textId="77777777" w:rsidR="00977CEE" w:rsidRPr="00C51F71" w:rsidRDefault="00977CEE" w:rsidP="00C51F71">
      <w:pPr>
        <w:widowControl w:val="0"/>
        <w:spacing w:after="0" w:line="240" w:lineRule="auto"/>
        <w:rPr>
          <w:rFonts w:ascii="Arial" w:eastAsia="Times New Roman" w:hAnsi="Arial" w:cs="Arial"/>
          <w:kern w:val="0"/>
          <w:sz w:val="22"/>
          <w:szCs w:val="22"/>
          <w14:ligatures w14:val="none"/>
        </w:rPr>
      </w:pPr>
    </w:p>
    <w:p w14:paraId="7862B5CC" w14:textId="19A56441" w:rsidR="00977CEE" w:rsidRDefault="00977CEE">
      <w:pPr>
        <w:rPr>
          <w:rFonts w:ascii="Arial" w:eastAsia="Times New Roman" w:hAnsi="Arial" w:cs="Arial"/>
          <w:b/>
          <w:bCs/>
          <w:kern w:val="0"/>
          <w:sz w:val="22"/>
          <w:szCs w:val="22"/>
          <w14:ligatures w14:val="none"/>
        </w:rPr>
      </w:pPr>
    </w:p>
    <w:p w14:paraId="669169A2" w14:textId="6CE0C26A" w:rsidR="00977CEE" w:rsidRDefault="00977CEE">
      <w:pPr>
        <w:rPr>
          <w:rFonts w:ascii="Arial" w:eastAsia="Times New Roman" w:hAnsi="Arial" w:cs="Arial"/>
          <w:b/>
          <w:bCs/>
          <w:kern w:val="0"/>
          <w:sz w:val="22"/>
          <w:szCs w:val="22"/>
          <w14:ligatures w14:val="none"/>
        </w:rPr>
      </w:pPr>
      <w:r>
        <w:rPr>
          <w:rFonts w:ascii="Arial" w:eastAsia="Times New Roman" w:hAnsi="Arial" w:cs="Arial"/>
          <w:b/>
          <w:bCs/>
          <w:kern w:val="0"/>
          <w:sz w:val="22"/>
          <w:szCs w:val="22"/>
          <w14:ligatures w14:val="none"/>
        </w:rPr>
        <w:br w:type="page"/>
      </w:r>
    </w:p>
    <w:p w14:paraId="058F50CD" w14:textId="77777777" w:rsidR="00977CEE" w:rsidRDefault="00977CEE">
      <w:pPr>
        <w:rPr>
          <w:rFonts w:ascii="Arial" w:eastAsia="Times New Roman" w:hAnsi="Arial" w:cs="Arial"/>
          <w:b/>
          <w:bCs/>
          <w:kern w:val="0"/>
          <w:sz w:val="22"/>
          <w:szCs w:val="22"/>
          <w14:ligatures w14:val="none"/>
        </w:rPr>
      </w:pPr>
    </w:p>
    <w:p w14:paraId="595A2A7F" w14:textId="77777777" w:rsidR="00977CEE" w:rsidRDefault="00977CEE"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p>
    <w:p w14:paraId="62A5CEBC" w14:textId="5198EB1B" w:rsidR="000548A0" w:rsidRPr="00E138F0" w:rsidRDefault="000548A0" w:rsidP="000548A0">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E138F0">
        <w:rPr>
          <w:rFonts w:ascii="Arial" w:eastAsia="Times New Roman" w:hAnsi="Arial" w:cs="Arial"/>
          <w:b/>
          <w:bCs/>
          <w:kern w:val="0"/>
          <w:sz w:val="22"/>
          <w:szCs w:val="22"/>
          <w14:ligatures w14:val="none"/>
        </w:rPr>
        <w:t>ARTICLE 22B (PART-TIME)</w:t>
      </w:r>
    </w:p>
    <w:p w14:paraId="7A2C6EAE" w14:textId="3BD41711" w:rsidR="00C51F71" w:rsidRPr="000548A0" w:rsidRDefault="000548A0"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color w:val="0000FF"/>
          <w:kern w:val="0"/>
          <w:sz w:val="22"/>
          <w:szCs w:val="22"/>
          <w14:ligatures w14:val="none"/>
        </w:rPr>
        <w:t>[</w:t>
      </w:r>
      <w:r w:rsidR="00C51F71" w:rsidRPr="000548A0">
        <w:rPr>
          <w:rFonts w:ascii="Arial" w:eastAsia="Times New Roman" w:hAnsi="Arial" w:cs="Arial"/>
          <w:b/>
          <w:bCs/>
          <w:color w:val="000000" w:themeColor="text1"/>
          <w:kern w:val="0"/>
          <w:sz w:val="22"/>
          <w:szCs w:val="22"/>
          <w14:ligatures w14:val="none"/>
        </w:rPr>
        <w:t>LEAVES</w:t>
      </w:r>
      <w:r w:rsidR="00C51F71" w:rsidRPr="000548A0">
        <w:rPr>
          <w:rFonts w:ascii="Arial" w:eastAsia="Times New Roman" w:hAnsi="Arial" w:cs="Arial"/>
          <w:b/>
          <w:bCs/>
          <w:color w:val="000000" w:themeColor="text1"/>
          <w:spacing w:val="-15"/>
          <w:kern w:val="0"/>
          <w:sz w:val="22"/>
          <w:szCs w:val="22"/>
          <w14:ligatures w14:val="none"/>
        </w:rPr>
        <w:t xml:space="preserve"> </w:t>
      </w:r>
      <w:r w:rsidR="00C51F71" w:rsidRPr="000548A0">
        <w:rPr>
          <w:rFonts w:ascii="Arial" w:eastAsia="Times New Roman" w:hAnsi="Arial" w:cs="Arial"/>
          <w:b/>
          <w:bCs/>
          <w:strike/>
          <w:color w:val="000000" w:themeColor="text1"/>
          <w:kern w:val="0"/>
          <w:sz w:val="22"/>
          <w:szCs w:val="22"/>
          <w:u w:val="single"/>
          <w14:ligatures w14:val="none"/>
        </w:rPr>
        <w:t>WITH</w:t>
      </w:r>
      <w:r w:rsidR="00C51F71" w:rsidRPr="000548A0">
        <w:rPr>
          <w:rFonts w:ascii="Arial" w:eastAsia="Times New Roman" w:hAnsi="Arial" w:cs="Arial"/>
          <w:b/>
          <w:bCs/>
          <w:strike/>
          <w:color w:val="000000" w:themeColor="text1"/>
          <w:spacing w:val="-15"/>
          <w:kern w:val="0"/>
          <w:sz w:val="22"/>
          <w:szCs w:val="22"/>
          <w:u w:val="single"/>
          <w14:ligatures w14:val="none"/>
        </w:rPr>
        <w:t xml:space="preserve"> </w:t>
      </w:r>
      <w:r w:rsidR="00C51F71" w:rsidRPr="000548A0">
        <w:rPr>
          <w:rFonts w:ascii="Arial" w:eastAsia="Times New Roman" w:hAnsi="Arial" w:cs="Arial"/>
          <w:b/>
          <w:bCs/>
          <w:strike/>
          <w:color w:val="000000" w:themeColor="text1"/>
          <w:kern w:val="0"/>
          <w:sz w:val="22"/>
          <w:szCs w:val="22"/>
          <w:u w:val="single"/>
          <w14:ligatures w14:val="none"/>
        </w:rPr>
        <w:t>PAY</w:t>
      </w:r>
    </w:p>
    <w:p w14:paraId="159F0CCA" w14:textId="77777777" w:rsid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kern w:val="0"/>
          <w:sz w:val="22"/>
          <w:szCs w:val="22"/>
          <w14:ligatures w14:val="none"/>
        </w:rPr>
      </w:pPr>
      <w:r w:rsidRPr="00C51F71">
        <w:rPr>
          <w:rFonts w:ascii="Arial" w:eastAsia="Times New Roman" w:hAnsi="Arial" w:cs="Arial"/>
          <w:b/>
          <w:bCs/>
          <w:kern w:val="0"/>
          <w:sz w:val="22"/>
          <w:szCs w:val="22"/>
          <w14:ligatures w14:val="none"/>
        </w:rPr>
        <w:t>(ONLY APPLICABLE TO PART-TIME FACULTY)</w:t>
      </w:r>
    </w:p>
    <w:p w14:paraId="7ED7BA94" w14:textId="3A7B24CA" w:rsidR="00C51F71" w:rsidRPr="00C51F71" w:rsidRDefault="00C51F71" w:rsidP="00C51F71">
      <w:pPr>
        <w:widowControl w:val="0"/>
        <w:autoSpaceDE w:val="0"/>
        <w:autoSpaceDN w:val="0"/>
        <w:spacing w:after="0" w:line="240" w:lineRule="auto"/>
        <w:ind w:left="360" w:right="180"/>
        <w:jc w:val="center"/>
        <w:outlineLvl w:val="0"/>
        <w:rPr>
          <w:rFonts w:ascii="Arial" w:eastAsia="Times New Roman" w:hAnsi="Arial" w:cs="Arial"/>
          <w:b/>
          <w:bCs/>
          <w:color w:val="1B1BDD"/>
          <w:kern w:val="0"/>
          <w:sz w:val="22"/>
          <w:szCs w:val="22"/>
          <w14:ligatures w14:val="none"/>
        </w:rPr>
      </w:pPr>
      <w:r>
        <w:rPr>
          <w:rFonts w:ascii="Arial" w:eastAsia="Times New Roman" w:hAnsi="Arial" w:cs="Arial"/>
          <w:b/>
          <w:bCs/>
          <w:color w:val="1B1BDD"/>
          <w:kern w:val="0"/>
          <w:sz w:val="22"/>
          <w:szCs w:val="22"/>
          <w14:ligatures w14:val="none"/>
        </w:rPr>
        <w:t>[PT Art. 14]</w:t>
      </w:r>
    </w:p>
    <w:p w14:paraId="68FBEBFE" w14:textId="77777777" w:rsidR="00D222BA" w:rsidRPr="00E138F0"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kern w:val="0"/>
          <w:sz w:val="22"/>
          <w:szCs w:val="22"/>
          <w14:ligatures w14:val="none"/>
        </w:rPr>
      </w:pPr>
      <w:bookmarkStart w:id="8" w:name="_Hlk182577253"/>
    </w:p>
    <w:p w14:paraId="23996AFB" w14:textId="18593563"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kern w:val="0"/>
          <w:sz w:val="22"/>
          <w:szCs w:val="22"/>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1.  SICK LEAVE PROVISIONS:</w:t>
      </w:r>
    </w:p>
    <w:p w14:paraId="4FA9F4C0"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51F48EB5" w14:textId="353E612B" w:rsidR="00EE4DA6" w:rsidRPr="000548A0" w:rsidRDefault="00EE4DA6" w:rsidP="000548A0">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9C6CAA">
        <w:rPr>
          <w:rFonts w:ascii="Arial" w:eastAsia="Times New Roman" w:hAnsi="Arial" w:cs="Arial"/>
          <w:b/>
          <w:bCs/>
          <w:strike/>
          <w:snapToGrid w:val="0"/>
          <w:color w:val="000000" w:themeColor="text1"/>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9C6CAA">
        <w:rPr>
          <w:rFonts w:ascii="Arial" w:eastAsia="Times New Roman" w:hAnsi="Arial" w:cs="Arial"/>
          <w:b/>
          <w:bCs/>
          <w:snapToGrid w:val="0"/>
          <w:color w:val="000000" w:themeColor="text1"/>
          <w:kern w:val="0"/>
          <w:sz w:val="22"/>
          <w:szCs w:val="22"/>
          <w:u w:val="single"/>
          <w14:ligatures w14:val="none"/>
        </w:rPr>
        <w:t>1.</w:t>
      </w:r>
      <w:r w:rsidRPr="009C6CAA">
        <w:rPr>
          <w:rFonts w:ascii="Arial" w:eastAsia="Times New Roman" w:hAnsi="Arial" w:cs="Arial"/>
          <w:snapToGrid w:val="0"/>
          <w:color w:val="000000" w:themeColor="text1"/>
          <w:kern w:val="0"/>
          <w:sz w:val="22"/>
          <w:szCs w:val="22"/>
          <w14:ligatures w14:val="none"/>
        </w:rPr>
        <w:t>A.</w:t>
      </w:r>
      <w:r w:rsidRPr="009C6CAA">
        <w:rPr>
          <w:rFonts w:ascii="Arial" w:eastAsia="Times New Roman" w:hAnsi="Arial" w:cs="Arial"/>
          <w:snapToGrid w:val="0"/>
          <w:color w:val="000000" w:themeColor="text1"/>
          <w:kern w:val="0"/>
          <w:sz w:val="22"/>
          <w:szCs w:val="22"/>
          <w14:ligatures w14:val="none"/>
        </w:rPr>
        <w:tab/>
        <w:t>Sick Leave</w:t>
      </w:r>
      <w:r w:rsidRPr="009C6CAA">
        <w:rPr>
          <w:rFonts w:ascii="Arial" w:eastAsia="Times New Roman" w:hAnsi="Arial" w:cs="Arial"/>
          <w:b/>
          <w:color w:val="000000" w:themeColor="text1"/>
          <w:spacing w:val="-2"/>
          <w:sz w:val="22"/>
          <w:szCs w:val="22"/>
        </w:rPr>
        <w:t xml:space="preserve"> </w:t>
      </w:r>
      <w:r w:rsidRPr="000548A0">
        <w:rPr>
          <w:rFonts w:ascii="Arial" w:eastAsia="Times New Roman" w:hAnsi="Arial" w:cs="Arial"/>
          <w:b/>
          <w:color w:val="000000" w:themeColor="text1"/>
          <w:spacing w:val="-2"/>
          <w:sz w:val="22"/>
          <w:szCs w:val="22"/>
          <w:u w:val="single"/>
        </w:rPr>
        <w:t>Acc</w:t>
      </w:r>
      <w:r w:rsidR="003A71BE" w:rsidRPr="000548A0">
        <w:rPr>
          <w:rFonts w:ascii="Arial" w:eastAsia="Times New Roman" w:hAnsi="Arial" w:cs="Arial"/>
          <w:b/>
          <w:color w:val="000000" w:themeColor="text1"/>
          <w:spacing w:val="-2"/>
          <w:sz w:val="22"/>
          <w:szCs w:val="22"/>
          <w:u w:val="single"/>
        </w:rPr>
        <w:t>r</w:t>
      </w:r>
      <w:r w:rsidRPr="000548A0">
        <w:rPr>
          <w:rFonts w:ascii="Arial" w:eastAsia="Times New Roman" w:hAnsi="Arial" w:cs="Arial"/>
          <w:b/>
          <w:color w:val="000000" w:themeColor="text1"/>
          <w:spacing w:val="-2"/>
          <w:sz w:val="22"/>
          <w:szCs w:val="22"/>
          <w:u w:val="single"/>
        </w:rPr>
        <w:t>ual</w:t>
      </w:r>
      <w:r w:rsidRPr="000548A0">
        <w:rPr>
          <w:rFonts w:ascii="Arial" w:eastAsia="Times New Roman" w:hAnsi="Arial" w:cs="Arial"/>
          <w:bCs/>
          <w:snapToGrid w:val="0"/>
          <w:color w:val="000000" w:themeColor="text1"/>
          <w:kern w:val="0"/>
          <w:sz w:val="22"/>
          <w:szCs w:val="22"/>
          <w14:ligatures w14:val="none"/>
        </w:rPr>
        <w:t>:</w:t>
      </w:r>
    </w:p>
    <w:p w14:paraId="4E01C22B" w14:textId="77777777" w:rsidR="00EE4DA6" w:rsidRPr="00EE4DA6" w:rsidRDefault="00EE4DA6" w:rsidP="000548A0">
      <w:pPr>
        <w:widowControl w:val="0"/>
        <w:spacing w:after="0" w:line="240" w:lineRule="auto"/>
        <w:ind w:left="1440"/>
        <w:jc w:val="both"/>
        <w:rPr>
          <w:rFonts w:ascii="Arial" w:eastAsia="Times New Roman" w:hAnsi="Arial" w:cs="Arial"/>
          <w:b/>
          <w:bCs/>
          <w:snapToGrid w:val="0"/>
          <w:kern w:val="0"/>
          <w:sz w:val="22"/>
          <w:szCs w:val="22"/>
          <w14:ligatures w14:val="none"/>
        </w:rPr>
      </w:pPr>
    </w:p>
    <w:p w14:paraId="7AFFED28" w14:textId="6E656F5E" w:rsidR="00D222BA" w:rsidRPr="00D222BA" w:rsidRDefault="000548A0" w:rsidP="000548A0">
      <w:pPr>
        <w:widowControl w:val="0"/>
        <w:spacing w:after="0" w:line="240" w:lineRule="auto"/>
        <w:ind w:left="2160" w:right="187" w:hanging="720"/>
        <w:rPr>
          <w:rFonts w:ascii="Arial" w:eastAsia="Times New Roman" w:hAnsi="Arial" w:cs="Arial"/>
          <w:snapToGrid w:val="0"/>
          <w:kern w:val="0"/>
          <w:sz w:val="22"/>
          <w:szCs w:val="22"/>
          <w14:ligatures w14:val="none"/>
        </w:rPr>
      </w:pPr>
      <w:r>
        <w:rPr>
          <w:rFonts w:ascii="Arial" w:eastAsia="Times New Roman" w:hAnsi="Arial" w:cs="Arial"/>
          <w:b/>
          <w:bCs/>
          <w:snapToGrid w:val="0"/>
          <w:color w:val="EE0000"/>
          <w:kern w:val="0"/>
          <w:sz w:val="22"/>
          <w:szCs w:val="22"/>
          <w14:ligatures w14:val="none"/>
        </w:rPr>
        <w:t>1)</w:t>
      </w:r>
      <w:r>
        <w:rPr>
          <w:rFonts w:ascii="Arial" w:eastAsia="Times New Roman" w:hAnsi="Arial" w:cs="Arial"/>
          <w:b/>
          <w:bCs/>
          <w:snapToGrid w:val="0"/>
          <w:color w:val="EE0000"/>
          <w:kern w:val="0"/>
          <w:sz w:val="22"/>
          <w:szCs w:val="22"/>
          <w14:ligatures w14:val="none"/>
        </w:rPr>
        <w:tab/>
      </w:r>
      <w:r w:rsidR="00D222BA" w:rsidRPr="00D222BA">
        <w:rPr>
          <w:rFonts w:ascii="Arial" w:eastAsia="Times New Roman" w:hAnsi="Arial" w:cs="Arial"/>
          <w:snapToGrid w:val="0"/>
          <w:kern w:val="0"/>
          <w:sz w:val="22"/>
          <w:szCs w:val="22"/>
          <w14:ligatures w14:val="none"/>
        </w:rPr>
        <w:t>For part-time unit members, sick leave will be accrued at the rate of one (1) hour earned for each eighteen (18) hours of teaching, counseling or librarian duties in fall and spring semesters and summer. Full-time faculty teaching during the summer do not accrue additional hourly sick leave.</w:t>
      </w:r>
    </w:p>
    <w:p w14:paraId="473A1290" w14:textId="77777777" w:rsidR="00D222BA" w:rsidRPr="00D222BA" w:rsidRDefault="00D222BA" w:rsidP="000548A0">
      <w:pPr>
        <w:widowControl w:val="0"/>
        <w:spacing w:after="0" w:line="240" w:lineRule="auto"/>
        <w:ind w:left="2160" w:right="187" w:hanging="720"/>
        <w:rPr>
          <w:rFonts w:ascii="Arial" w:eastAsia="Times New Roman" w:hAnsi="Arial" w:cs="Arial"/>
          <w:snapToGrid w:val="0"/>
          <w:kern w:val="0"/>
          <w:sz w:val="22"/>
          <w:szCs w:val="22"/>
          <w14:ligatures w14:val="none"/>
        </w:rPr>
      </w:pPr>
    </w:p>
    <w:p w14:paraId="19E7020B" w14:textId="66577A2C" w:rsidR="00D222BA" w:rsidRDefault="000548A0" w:rsidP="000548A0">
      <w:pPr>
        <w:widowControl w:val="0"/>
        <w:spacing w:after="0" w:line="240" w:lineRule="auto"/>
        <w:ind w:left="2160" w:right="187" w:hanging="720"/>
        <w:rPr>
          <w:rFonts w:ascii="Arial" w:eastAsia="Times New Roman" w:hAnsi="Arial" w:cs="Arial"/>
          <w:snapToGrid w:val="0"/>
          <w:kern w:val="0"/>
          <w:sz w:val="22"/>
          <w:szCs w:val="22"/>
          <w14:ligatures w14:val="none"/>
        </w:rPr>
      </w:pPr>
      <w:r w:rsidRPr="000548A0">
        <w:rPr>
          <w:rFonts w:ascii="Arial" w:eastAsia="Times New Roman" w:hAnsi="Arial" w:cs="Arial"/>
          <w:b/>
          <w:bCs/>
          <w:snapToGrid w:val="0"/>
          <w:color w:val="EE0000"/>
          <w:kern w:val="0"/>
          <w:sz w:val="22"/>
          <w:szCs w:val="22"/>
          <w14:ligatures w14:val="none"/>
        </w:rPr>
        <w:t>2)</w:t>
      </w:r>
      <w:r>
        <w:rPr>
          <w:rFonts w:ascii="Arial" w:eastAsia="Times New Roman" w:hAnsi="Arial" w:cs="Arial"/>
          <w:snapToGrid w:val="0"/>
          <w:kern w:val="0"/>
          <w:sz w:val="22"/>
          <w:szCs w:val="22"/>
          <w14:ligatures w14:val="none"/>
        </w:rPr>
        <w:tab/>
      </w:r>
      <w:r w:rsidR="00D222BA" w:rsidRPr="00D222BA">
        <w:rPr>
          <w:rFonts w:ascii="Arial" w:eastAsia="Times New Roman" w:hAnsi="Arial" w:cs="Arial"/>
          <w:snapToGrid w:val="0"/>
          <w:kern w:val="0"/>
          <w:sz w:val="22"/>
          <w:szCs w:val="22"/>
          <w14:ligatures w14:val="none"/>
        </w:rPr>
        <w:t>An electronic timekeeping system may be implemented to track absences and hours that are reported on a monthly basis.</w:t>
      </w:r>
    </w:p>
    <w:p w14:paraId="0612E667" w14:textId="77777777" w:rsidR="0073010B" w:rsidRPr="00D222BA" w:rsidRDefault="0073010B" w:rsidP="000548A0">
      <w:pPr>
        <w:widowControl w:val="0"/>
        <w:spacing w:after="0" w:line="240" w:lineRule="auto"/>
        <w:ind w:left="1440"/>
        <w:jc w:val="both"/>
        <w:rPr>
          <w:rFonts w:ascii="Arial" w:eastAsia="Times New Roman" w:hAnsi="Arial" w:cs="Arial"/>
          <w:snapToGrid w:val="0"/>
          <w:kern w:val="0"/>
          <w:sz w:val="22"/>
          <w:szCs w:val="22"/>
          <w14:ligatures w14:val="none"/>
        </w:rPr>
      </w:pPr>
    </w:p>
    <w:p w14:paraId="1C5B6419" w14:textId="77777777" w:rsidR="00EE4DA6" w:rsidRPr="009C6CAA" w:rsidRDefault="00EE4DA6" w:rsidP="000548A0">
      <w:pPr>
        <w:widowControl w:val="0"/>
        <w:spacing w:after="0" w:line="240" w:lineRule="auto"/>
        <w:ind w:left="720"/>
        <w:jc w:val="both"/>
        <w:rPr>
          <w:rFonts w:ascii="Arial" w:eastAsia="Times New Roman" w:hAnsi="Arial" w:cs="Arial"/>
          <w:b/>
          <w:bCs/>
          <w:strike/>
          <w:snapToGrid w:val="0"/>
          <w:color w:val="000000" w:themeColor="text1"/>
          <w:kern w:val="0"/>
          <w:sz w:val="22"/>
          <w:szCs w:val="22"/>
          <w:u w:val="single"/>
          <w14:ligatures w14:val="none"/>
        </w:rPr>
      </w:pPr>
      <w:r w:rsidRPr="009C6CAA">
        <w:rPr>
          <w:rFonts w:ascii="Arial" w:eastAsia="Times New Roman" w:hAnsi="Arial" w:cs="Arial"/>
          <w:b/>
          <w:bCs/>
          <w:strike/>
          <w:snapToGrid w:val="0"/>
          <w:color w:val="000000" w:themeColor="text1"/>
          <w:kern w:val="0"/>
          <w:sz w:val="22"/>
          <w:szCs w:val="22"/>
          <w:u w:val="single"/>
          <w14:ligatures w14:val="none"/>
        </w:rPr>
        <w:t>22B.1.B.</w:t>
      </w:r>
      <w:r w:rsidRPr="009C6CAA">
        <w:rPr>
          <w:rFonts w:ascii="Arial" w:eastAsia="Times New Roman" w:hAnsi="Arial" w:cs="Arial"/>
          <w:b/>
          <w:bCs/>
          <w:strike/>
          <w:snapToGrid w:val="0"/>
          <w:color w:val="000000" w:themeColor="text1"/>
          <w:kern w:val="0"/>
          <w:sz w:val="22"/>
          <w:szCs w:val="22"/>
          <w:u w:val="single"/>
          <w14:ligatures w14:val="none"/>
        </w:rPr>
        <w:tab/>
        <w:t>Sick Leave Provisions</w:t>
      </w:r>
    </w:p>
    <w:p w14:paraId="712807DE" w14:textId="77777777" w:rsidR="00EE4DA6" w:rsidRPr="00EE4DA6" w:rsidRDefault="00EE4DA6" w:rsidP="000548A0">
      <w:pPr>
        <w:widowControl w:val="0"/>
        <w:spacing w:after="0" w:line="240" w:lineRule="auto"/>
        <w:ind w:left="720"/>
        <w:jc w:val="both"/>
        <w:rPr>
          <w:rFonts w:ascii="Arial" w:eastAsia="Times New Roman" w:hAnsi="Arial" w:cs="Arial"/>
          <w:b/>
          <w:bCs/>
          <w:snapToGrid w:val="0"/>
          <w:kern w:val="0"/>
          <w:sz w:val="22"/>
          <w:szCs w:val="22"/>
          <w14:ligatures w14:val="none"/>
        </w:rPr>
      </w:pPr>
    </w:p>
    <w:p w14:paraId="59D00265"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105FF">
        <w:rPr>
          <w:rFonts w:ascii="Arial" w:eastAsia="Times New Roman" w:hAnsi="Arial" w:cs="Arial"/>
          <w:b/>
          <w:bCs/>
          <w:snapToGrid w:val="0"/>
          <w:color w:val="000000" w:themeColor="text1"/>
          <w:kern w:val="0"/>
          <w:sz w:val="22"/>
          <w:szCs w:val="22"/>
          <w:u w:val="single"/>
          <w14:ligatures w14:val="none"/>
        </w:rPr>
        <w:t>3)</w:t>
      </w:r>
      <w:r w:rsidRPr="00C105FF">
        <w:rPr>
          <w:rFonts w:ascii="Arial" w:eastAsia="Times New Roman" w:hAnsi="Arial" w:cs="Arial"/>
          <w:b/>
          <w:bCs/>
          <w:strike/>
          <w:snapToGrid w:val="0"/>
          <w:color w:val="000000" w:themeColor="text1"/>
          <w:kern w:val="0"/>
          <w:sz w:val="22"/>
          <w:szCs w:val="22"/>
          <w:u w:val="single"/>
          <w14:ligatures w14:val="none"/>
        </w:rPr>
        <w:t>1</w:t>
      </w:r>
      <w:r w:rsidRPr="00C105FF">
        <w:rPr>
          <w:rFonts w:ascii="Arial" w:eastAsia="Times New Roman" w:hAnsi="Arial" w:cs="Arial"/>
          <w:b/>
          <w:bCs/>
          <w:snapToGrid w:val="0"/>
          <w:color w:val="000000" w:themeColor="text1"/>
          <w:kern w:val="0"/>
          <w:sz w:val="22"/>
          <w:szCs w:val="22"/>
          <w:u w:val="single"/>
          <w14:ligatures w14:val="none"/>
        </w:rPr>
        <w:t>.</w:t>
      </w:r>
      <w:r w:rsidRPr="00C105FF">
        <w:rPr>
          <w:rFonts w:ascii="Arial" w:eastAsia="Times New Roman" w:hAnsi="Arial" w:cs="Arial"/>
          <w:snapToGrid w:val="0"/>
          <w:color w:val="000000" w:themeColor="text1"/>
          <w:kern w:val="0"/>
          <w:sz w:val="22"/>
          <w:szCs w:val="22"/>
          <w14:ligatures w14:val="none"/>
        </w:rPr>
        <w:tab/>
        <w:t>Unused sick leave will accumulate each term the unit member works.</w:t>
      </w:r>
    </w:p>
    <w:p w14:paraId="654BB9B2"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p>
    <w:p w14:paraId="69175127" w14:textId="77777777" w:rsidR="00EE4DA6" w:rsidRPr="00C105FF" w:rsidRDefault="00EE4DA6"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105FF">
        <w:rPr>
          <w:rFonts w:ascii="Arial" w:eastAsia="Times New Roman" w:hAnsi="Arial" w:cs="Arial"/>
          <w:b/>
          <w:bCs/>
          <w:snapToGrid w:val="0"/>
          <w:color w:val="000000" w:themeColor="text1"/>
          <w:kern w:val="0"/>
          <w:sz w:val="22"/>
          <w:szCs w:val="22"/>
          <w:u w:val="single"/>
          <w14:ligatures w14:val="none"/>
        </w:rPr>
        <w:t>4)</w:t>
      </w:r>
      <w:r w:rsidRPr="00C105FF">
        <w:rPr>
          <w:rFonts w:ascii="Arial" w:eastAsia="Times New Roman" w:hAnsi="Arial" w:cs="Arial"/>
          <w:b/>
          <w:bCs/>
          <w:strike/>
          <w:snapToGrid w:val="0"/>
          <w:color w:val="000000" w:themeColor="text1"/>
          <w:kern w:val="0"/>
          <w:sz w:val="22"/>
          <w:szCs w:val="22"/>
          <w:u w:val="single"/>
          <w14:ligatures w14:val="none"/>
        </w:rPr>
        <w:t>2</w:t>
      </w:r>
      <w:r w:rsidRPr="00C105FF">
        <w:rPr>
          <w:rFonts w:ascii="Arial" w:eastAsia="Times New Roman" w:hAnsi="Arial" w:cs="Arial"/>
          <w:b/>
          <w:bCs/>
          <w:snapToGrid w:val="0"/>
          <w:color w:val="000000" w:themeColor="text1"/>
          <w:kern w:val="0"/>
          <w:sz w:val="22"/>
          <w:szCs w:val="22"/>
          <w:u w:val="single"/>
          <w14:ligatures w14:val="none"/>
        </w:rPr>
        <w:t>.</w:t>
      </w:r>
      <w:r w:rsidRPr="00C105FF">
        <w:rPr>
          <w:rFonts w:ascii="Arial" w:eastAsia="Times New Roman" w:hAnsi="Arial" w:cs="Arial"/>
          <w:snapToGrid w:val="0"/>
          <w:color w:val="000000" w:themeColor="text1"/>
          <w:kern w:val="0"/>
          <w:sz w:val="22"/>
          <w:szCs w:val="22"/>
          <w14:ligatures w14:val="none"/>
        </w:rPr>
        <w:tab/>
        <w:t>Each fall and spring semester, every unit member will receive a sick leave allotment credit equal to their entitlement for the semester. A unit member may use this credited sick leave anytime during the academic year or during summer session.</w:t>
      </w:r>
    </w:p>
    <w:p w14:paraId="5CA8D4C2" w14:textId="77777777" w:rsidR="00D222BA" w:rsidRPr="00E138F0"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47F629EA" w14:textId="219882CD" w:rsidR="00ED2026" w:rsidRPr="00E138F0" w:rsidRDefault="00E138F0" w:rsidP="000548A0">
      <w:pPr>
        <w:widowControl w:val="0"/>
        <w:autoSpaceDE w:val="0"/>
        <w:autoSpaceDN w:val="0"/>
        <w:spacing w:after="0" w:line="240" w:lineRule="auto"/>
        <w:ind w:left="720"/>
        <w:jc w:val="both"/>
        <w:rPr>
          <w:rFonts w:ascii="Arial" w:eastAsia="Times New Roman" w:hAnsi="Arial" w:cs="Arial"/>
          <w:bCs/>
          <w:sz w:val="22"/>
          <w:szCs w:val="22"/>
        </w:rPr>
      </w:pP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b/>
          <w:bCs/>
          <w:kern w:val="0"/>
          <w:sz w:val="22"/>
          <w:szCs w:val="22"/>
          <w:u w:val="single"/>
          <w14:ligatures w14:val="none"/>
        </w:rPr>
        <w:t xml:space="preserve">1.B. </w:t>
      </w:r>
      <w:r w:rsidR="00ED2026" w:rsidRPr="00E138F0">
        <w:rPr>
          <w:rFonts w:ascii="Arial" w:eastAsia="Times New Roman" w:hAnsi="Arial" w:cs="Arial"/>
          <w:b/>
          <w:bCs/>
          <w:sz w:val="22"/>
          <w:szCs w:val="22"/>
          <w:u w:val="single"/>
        </w:rPr>
        <w:t>Sick Leave Utilization</w:t>
      </w:r>
    </w:p>
    <w:p w14:paraId="226CDC43" w14:textId="77777777" w:rsidR="00ED2026" w:rsidRPr="00E138F0" w:rsidRDefault="00ED2026" w:rsidP="000548A0">
      <w:pPr>
        <w:widowControl w:val="0"/>
        <w:spacing w:after="0" w:line="240" w:lineRule="auto"/>
        <w:ind w:left="2160" w:hanging="720"/>
        <w:jc w:val="both"/>
        <w:rPr>
          <w:rFonts w:ascii="Arial" w:eastAsia="Times New Roman" w:hAnsi="Arial" w:cs="Arial"/>
          <w:b/>
          <w:bCs/>
          <w:snapToGrid w:val="0"/>
          <w:kern w:val="0"/>
          <w:sz w:val="22"/>
          <w:szCs w:val="22"/>
          <w14:ligatures w14:val="none"/>
        </w:rPr>
      </w:pPr>
    </w:p>
    <w:p w14:paraId="7152BC90" w14:textId="54A61859" w:rsidR="00ED2026" w:rsidRPr="00E138F0" w:rsidRDefault="000548A0" w:rsidP="000548A0">
      <w:pPr>
        <w:widowControl w:val="0"/>
        <w:tabs>
          <w:tab w:val="left" w:pos="2419"/>
        </w:tabs>
        <w:autoSpaceDE w:val="0"/>
        <w:autoSpaceDN w:val="0"/>
        <w:spacing w:after="0" w:line="240" w:lineRule="auto"/>
        <w:ind w:left="2160" w:hanging="720"/>
        <w:jc w:val="both"/>
        <w:rPr>
          <w:rFonts w:ascii="Arial" w:eastAsia="Times New Roman" w:hAnsi="Arial" w:cs="Arial"/>
          <w:bCs/>
          <w:sz w:val="22"/>
          <w:szCs w:val="22"/>
        </w:rPr>
      </w:pPr>
      <w:r w:rsidRPr="00E138F0">
        <w:rPr>
          <w:rFonts w:ascii="Arial" w:eastAsia="Times New Roman" w:hAnsi="Arial" w:cs="Arial"/>
          <w:b/>
          <w:sz w:val="22"/>
          <w:szCs w:val="22"/>
          <w:u w:val="single"/>
        </w:rPr>
        <w:t>1)</w:t>
      </w:r>
      <w:r w:rsidR="00ED2026" w:rsidRPr="00E138F0">
        <w:rPr>
          <w:rFonts w:ascii="Arial" w:eastAsia="Times New Roman" w:hAnsi="Arial" w:cs="Arial"/>
          <w:b/>
          <w:i/>
          <w:iCs/>
          <w:strike/>
          <w:sz w:val="22"/>
          <w:szCs w:val="22"/>
          <w:u w:val="single"/>
        </w:rPr>
        <w:t>3</w:t>
      </w:r>
      <w:r w:rsidR="00ED2026" w:rsidRPr="00E138F0">
        <w:rPr>
          <w:rFonts w:ascii="Arial" w:eastAsia="Times New Roman" w:hAnsi="Arial" w:cs="Arial"/>
          <w:b/>
          <w:sz w:val="22"/>
          <w:szCs w:val="22"/>
          <w:u w:val="single"/>
        </w:rPr>
        <w:tab/>
      </w:r>
      <w:r w:rsidR="00ED2026" w:rsidRPr="00E138F0">
        <w:rPr>
          <w:rFonts w:ascii="Arial" w:eastAsia="Times New Roman" w:hAnsi="Arial" w:cs="Arial"/>
          <w:bCs/>
          <w:sz w:val="22"/>
          <w:szCs w:val="22"/>
        </w:rPr>
        <w:t>Any</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unit</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member</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will</w:t>
      </w:r>
      <w:r w:rsidR="00ED2026" w:rsidRPr="00E138F0">
        <w:rPr>
          <w:rFonts w:ascii="Arial" w:eastAsia="Times New Roman" w:hAnsi="Arial" w:cs="Arial"/>
          <w:bCs/>
          <w:spacing w:val="-3"/>
          <w:sz w:val="22"/>
          <w:szCs w:val="22"/>
        </w:rPr>
        <w:t xml:space="preserve"> </w:t>
      </w:r>
      <w:r w:rsidR="00ED2026" w:rsidRPr="00E138F0">
        <w:rPr>
          <w:rFonts w:ascii="Arial" w:eastAsia="Times New Roman" w:hAnsi="Arial" w:cs="Arial"/>
          <w:bCs/>
          <w:sz w:val="22"/>
          <w:szCs w:val="22"/>
        </w:rPr>
        <w:t>have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the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right</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to</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utilize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sick</w:t>
      </w:r>
      <w:r w:rsidR="00ED2026" w:rsidRPr="00E138F0">
        <w:rPr>
          <w:rFonts w:ascii="Arial" w:eastAsia="Times New Roman" w:hAnsi="Arial" w:cs="Arial"/>
          <w:bCs/>
          <w:spacing w:val="-3"/>
          <w:sz w:val="22"/>
          <w:szCs w:val="22"/>
        </w:rPr>
        <w:t xml:space="preserve"> </w:t>
      </w:r>
      <w:r w:rsidR="00ED2026" w:rsidRPr="00E138F0">
        <w:rPr>
          <w:rFonts w:ascii="Arial" w:eastAsia="Times New Roman" w:hAnsi="Arial" w:cs="Arial"/>
          <w:bCs/>
          <w:sz w:val="22"/>
          <w:szCs w:val="22"/>
        </w:rPr>
        <w:t>leave</w:t>
      </w:r>
      <w:r w:rsidR="00ED2026" w:rsidRPr="00E138F0">
        <w:rPr>
          <w:rFonts w:ascii="Arial" w:eastAsia="Times New Roman" w:hAnsi="Arial" w:cs="Arial"/>
          <w:bCs/>
          <w:spacing w:val="-2"/>
          <w:sz w:val="22"/>
          <w:szCs w:val="22"/>
        </w:rPr>
        <w:t xml:space="preserve"> </w:t>
      </w:r>
      <w:r w:rsidR="00ED2026" w:rsidRPr="00E138F0">
        <w:rPr>
          <w:rFonts w:ascii="Arial" w:eastAsia="Times New Roman" w:hAnsi="Arial" w:cs="Arial"/>
          <w:bCs/>
          <w:sz w:val="22"/>
          <w:szCs w:val="22"/>
        </w:rPr>
        <w:t>necessitated</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by</w:t>
      </w:r>
      <w:r w:rsidR="00ED2026" w:rsidRPr="00E138F0">
        <w:rPr>
          <w:rFonts w:ascii="Arial" w:eastAsia="Times New Roman" w:hAnsi="Arial" w:cs="Arial"/>
          <w:bCs/>
          <w:spacing w:val="-1"/>
          <w:sz w:val="22"/>
          <w:szCs w:val="22"/>
        </w:rPr>
        <w:t xml:space="preserve"> </w:t>
      </w:r>
      <w:r w:rsidR="00ED2026" w:rsidRPr="00E138F0">
        <w:rPr>
          <w:rFonts w:ascii="Arial" w:eastAsia="Times New Roman" w:hAnsi="Arial" w:cs="Arial"/>
          <w:bCs/>
          <w:sz w:val="22"/>
          <w:szCs w:val="22"/>
        </w:rPr>
        <w:t>pregnancy, miscarriage, childbirth, and recovery there-from.</w:t>
      </w:r>
    </w:p>
    <w:p w14:paraId="0AEBD3B4" w14:textId="77777777" w:rsidR="00ED2026" w:rsidRPr="00E138F0" w:rsidRDefault="00ED2026" w:rsidP="000548A0">
      <w:pPr>
        <w:widowControl w:val="0"/>
        <w:autoSpaceDE w:val="0"/>
        <w:autoSpaceDN w:val="0"/>
        <w:spacing w:after="0" w:line="240" w:lineRule="auto"/>
        <w:ind w:left="720"/>
        <w:rPr>
          <w:rFonts w:ascii="Arial" w:eastAsia="Times New Roman" w:hAnsi="Arial" w:cs="Arial"/>
          <w:bCs/>
          <w:sz w:val="22"/>
          <w:szCs w:val="22"/>
        </w:rPr>
      </w:pPr>
      <w:r w:rsidRPr="00E138F0">
        <w:rPr>
          <w:rFonts w:ascii="Arial" w:eastAsia="Times New Roman" w:hAnsi="Arial" w:cs="Arial"/>
          <w:bCs/>
          <w:sz w:val="22"/>
          <w:szCs w:val="22"/>
        </w:rPr>
        <w:tab/>
      </w:r>
    </w:p>
    <w:p w14:paraId="28233A44" w14:textId="66B1B9A9" w:rsidR="00D222BA" w:rsidRPr="00E138F0" w:rsidRDefault="00ED2026" w:rsidP="000548A0">
      <w:pPr>
        <w:widowControl w:val="0"/>
        <w:autoSpaceDE w:val="0"/>
        <w:autoSpaceDN w:val="0"/>
        <w:spacing w:after="0" w:line="240" w:lineRule="auto"/>
        <w:ind w:left="2160" w:hanging="720"/>
        <w:rPr>
          <w:rFonts w:ascii="Arial" w:eastAsia="Times New Roman" w:hAnsi="Arial" w:cs="Arial"/>
          <w:snapToGrid w:val="0"/>
          <w:kern w:val="0"/>
          <w:sz w:val="22"/>
          <w:szCs w:val="22"/>
          <w14:ligatures w14:val="none"/>
        </w:rPr>
      </w:pPr>
      <w:r w:rsidRPr="00E138F0">
        <w:rPr>
          <w:rFonts w:ascii="Arial" w:eastAsia="Times New Roman" w:hAnsi="Arial" w:cs="Arial"/>
          <w:b/>
          <w:sz w:val="22"/>
          <w:szCs w:val="22"/>
          <w:u w:val="single"/>
        </w:rPr>
        <w:t>2)</w:t>
      </w:r>
      <w:r w:rsidR="00D222BA" w:rsidRPr="00E138F0">
        <w:rPr>
          <w:rFonts w:ascii="Arial" w:eastAsia="Times New Roman" w:hAnsi="Arial" w:cs="Arial"/>
          <w:b/>
          <w:strike/>
          <w:snapToGrid w:val="0"/>
          <w:kern w:val="0"/>
          <w:sz w:val="22"/>
          <w:szCs w:val="22"/>
          <w:u w:val="single"/>
          <w14:ligatures w14:val="none"/>
        </w:rPr>
        <w:t>4.</w:t>
      </w:r>
      <w:r w:rsidR="00D222BA" w:rsidRPr="00E138F0">
        <w:rPr>
          <w:rFonts w:ascii="Arial" w:eastAsia="Times New Roman" w:hAnsi="Arial" w:cs="Arial"/>
          <w:b/>
          <w:snapToGrid w:val="0"/>
          <w:kern w:val="0"/>
          <w:sz w:val="22"/>
          <w:szCs w:val="22"/>
          <w14:ligatures w14:val="none"/>
        </w:rPr>
        <w:tab/>
      </w:r>
      <w:r w:rsidR="00D222BA" w:rsidRPr="00E138F0">
        <w:rPr>
          <w:rFonts w:ascii="Arial" w:eastAsia="Times New Roman" w:hAnsi="Arial" w:cs="Arial"/>
          <w:snapToGrid w:val="0"/>
          <w:kern w:val="0"/>
          <w:sz w:val="22"/>
          <w:szCs w:val="22"/>
          <w14:ligatures w14:val="none"/>
        </w:rPr>
        <w:t>A unit member may use their sick leave for purposes of parental leave for a period of up to twelve (12) workweeks. The amount of leave when combined with other leaves under the California Family Rights Act (CFRA), will not exceed twelve (12) workweeks.</w:t>
      </w:r>
    </w:p>
    <w:p w14:paraId="6A7F1678" w14:textId="77777777" w:rsidR="00D222BA" w:rsidRPr="00E138F0"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88DFCA5" w14:textId="77777777" w:rsidR="00D222BA" w:rsidRPr="00E138F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E138F0">
        <w:rPr>
          <w:rFonts w:ascii="Arial" w:eastAsia="Times New Roman" w:hAnsi="Arial" w:cs="Arial"/>
          <w:snapToGrid w:val="0"/>
          <w:kern w:val="0"/>
          <w:sz w:val="22"/>
          <w:szCs w:val="22"/>
          <w14:ligatures w14:val="none"/>
        </w:rPr>
        <w:t>a.</w:t>
      </w:r>
      <w:r w:rsidRPr="00E138F0">
        <w:rPr>
          <w:rFonts w:ascii="Arial" w:eastAsia="Times New Roman" w:hAnsi="Arial" w:cs="Arial"/>
          <w:snapToGrid w:val="0"/>
          <w:kern w:val="0"/>
          <w:sz w:val="22"/>
          <w:szCs w:val="22"/>
          <w14:ligatures w14:val="none"/>
        </w:rPr>
        <w:tab/>
        <w:t xml:space="preserve">Unit members are not required to use sick leave while on parental leave, and may opt to stay in unpaid status. However, unit members are permitted to use sick leave during parental leave. There is no limit on the number of hours of sick leave that a unit member may take during parental leave, but the parental leave will not exceed twelve (12) workweeks. </w:t>
      </w:r>
    </w:p>
    <w:p w14:paraId="6A2213DD" w14:textId="77777777" w:rsidR="00D222BA" w:rsidRPr="00E138F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p>
    <w:p w14:paraId="386101E4"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r w:rsidRPr="00E138F0">
        <w:rPr>
          <w:rFonts w:ascii="Arial" w:eastAsia="Times New Roman" w:hAnsi="Arial" w:cs="Arial"/>
          <w:snapToGrid w:val="0"/>
          <w:kern w:val="0"/>
          <w:sz w:val="22"/>
          <w:szCs w:val="22"/>
          <w14:ligatures w14:val="none"/>
        </w:rPr>
        <w:t>b.</w:t>
      </w:r>
      <w:r w:rsidRPr="00E138F0">
        <w:rPr>
          <w:rFonts w:ascii="Arial" w:eastAsia="Times New Roman" w:hAnsi="Arial" w:cs="Arial"/>
          <w:snapToGrid w:val="0"/>
          <w:kern w:val="0"/>
          <w:sz w:val="22"/>
          <w:szCs w:val="22"/>
          <w14:ligatures w14:val="none"/>
        </w:rPr>
        <w:tab/>
        <w:t xml:space="preserve">A unit member who takes, and exhausts, all available sick leave while on parental leave may receive extended sick leave for the remaining portion of the parental </w:t>
      </w:r>
      <w:r w:rsidRPr="00D222BA">
        <w:rPr>
          <w:rFonts w:ascii="Arial" w:eastAsia="Times New Roman" w:hAnsi="Arial" w:cs="Arial"/>
          <w:snapToGrid w:val="0"/>
          <w:color w:val="000000"/>
          <w:kern w:val="0"/>
          <w:sz w:val="22"/>
          <w:szCs w:val="22"/>
          <w14:ligatures w14:val="none"/>
        </w:rPr>
        <w:t>leave period. In no event will the application of paid sick leave and extended sick leave entitle the unit member to additional leave beyond the CFRA leave period.</w:t>
      </w:r>
    </w:p>
    <w:p w14:paraId="7C926449"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p>
    <w:p w14:paraId="171E4A45" w14:textId="1863FBD1" w:rsidR="00D222BA" w:rsidRPr="00D222BA" w:rsidRDefault="00D222BA" w:rsidP="000548A0">
      <w:pPr>
        <w:widowControl w:val="0"/>
        <w:spacing w:after="0" w:line="240" w:lineRule="auto"/>
        <w:ind w:left="2880" w:hanging="720"/>
        <w:jc w:val="both"/>
        <w:rPr>
          <w:rFonts w:ascii="Arial" w:eastAsia="Times New Roman" w:hAnsi="Arial" w:cs="Arial"/>
          <w:snapToGrid w:val="0"/>
          <w:color w:val="000000"/>
          <w:kern w:val="0"/>
          <w:sz w:val="22"/>
          <w:szCs w:val="22"/>
          <w14:ligatures w14:val="none"/>
        </w:rPr>
      </w:pPr>
      <w:r w:rsidRPr="00D222BA">
        <w:rPr>
          <w:rFonts w:ascii="Arial" w:eastAsia="Times New Roman" w:hAnsi="Arial" w:cs="Arial"/>
          <w:snapToGrid w:val="0"/>
          <w:color w:val="000000"/>
          <w:kern w:val="0"/>
          <w:sz w:val="22"/>
          <w:szCs w:val="22"/>
          <w14:ligatures w14:val="none"/>
        </w:rPr>
        <w:t>c.</w:t>
      </w:r>
      <w:r w:rsidRPr="00D222BA">
        <w:rPr>
          <w:rFonts w:ascii="Arial" w:eastAsia="Times New Roman" w:hAnsi="Arial" w:cs="Arial"/>
          <w:snapToGrid w:val="0"/>
          <w:color w:val="000000"/>
          <w:kern w:val="0"/>
          <w:sz w:val="22"/>
          <w:szCs w:val="22"/>
          <w14:ligatures w14:val="none"/>
        </w:rPr>
        <w:tab/>
        <w:t xml:space="preserve">Unit members who are not eligible for CFRA leave, solely because they have not provided at least one thousand two hundred fifty (1,250) hours of service in the twelve (12) months immediately preceding the request, are </w:t>
      </w:r>
      <w:r w:rsidRPr="00ED2026">
        <w:rPr>
          <w:rFonts w:ascii="Arial" w:eastAsia="Times New Roman" w:hAnsi="Arial" w:cs="Arial"/>
          <w:snapToGrid w:val="0"/>
          <w:color w:val="000000" w:themeColor="text1"/>
          <w:kern w:val="0"/>
          <w:sz w:val="22"/>
          <w:szCs w:val="22"/>
          <w14:ligatures w14:val="none"/>
        </w:rPr>
        <w:t>eligible to take parenting leave under this Article</w:t>
      </w:r>
      <w:r w:rsidRPr="00ED2026">
        <w:rPr>
          <w:rFonts w:ascii="Arial" w:eastAsia="Times New Roman" w:hAnsi="Arial" w:cs="Arial"/>
          <w:b/>
          <w:bCs/>
          <w:snapToGrid w:val="0"/>
          <w:color w:val="000000" w:themeColor="text1"/>
          <w:kern w:val="0"/>
          <w:sz w:val="22"/>
          <w:szCs w:val="22"/>
          <w:u w:val="single"/>
          <w14:ligatures w14:val="none"/>
        </w:rPr>
        <w:t xml:space="preserve"> as indicated in Article </w:t>
      </w:r>
      <w:r w:rsidR="00E138F0" w:rsidRPr="00E138F0">
        <w:rPr>
          <w:rFonts w:ascii="Arial" w:eastAsia="Times New Roman" w:hAnsi="Arial" w:cs="Arial"/>
          <w:b/>
          <w:bCs/>
          <w:kern w:val="0"/>
          <w:sz w:val="22"/>
          <w:szCs w:val="22"/>
          <w:u w:val="single"/>
          <w14:ligatures w14:val="none"/>
        </w:rPr>
        <w:t>22B</w:t>
      </w:r>
      <w:r w:rsidR="00E138F0">
        <w:rPr>
          <w:rFonts w:ascii="Arial" w:eastAsia="Times New Roman" w:hAnsi="Arial" w:cs="Arial"/>
          <w:b/>
          <w:bCs/>
          <w:color w:val="FF0000"/>
          <w:kern w:val="0"/>
          <w:sz w:val="22"/>
          <w:szCs w:val="22"/>
          <w:highlight w:val="yellow"/>
          <w:u w:val="single"/>
          <w14:ligatures w14:val="none"/>
        </w:rPr>
        <w:t>.</w:t>
      </w:r>
      <w:r w:rsidRPr="00ED2026">
        <w:rPr>
          <w:rFonts w:ascii="Arial" w:eastAsia="Times New Roman" w:hAnsi="Arial" w:cs="Arial"/>
          <w:b/>
          <w:bCs/>
          <w:snapToGrid w:val="0"/>
          <w:color w:val="000000" w:themeColor="text1"/>
          <w:kern w:val="0"/>
          <w:sz w:val="22"/>
          <w:szCs w:val="22"/>
          <w:u w:val="single"/>
          <w14:ligatures w14:val="none"/>
        </w:rPr>
        <w:t>5.I below</w:t>
      </w:r>
      <w:r w:rsidRPr="00ED2026">
        <w:rPr>
          <w:rFonts w:ascii="Arial" w:eastAsia="Times New Roman" w:hAnsi="Arial" w:cs="Arial"/>
          <w:snapToGrid w:val="0"/>
          <w:color w:val="000000" w:themeColor="text1"/>
          <w:kern w:val="0"/>
          <w:sz w:val="22"/>
          <w:szCs w:val="22"/>
          <w14:ligatures w14:val="none"/>
        </w:rPr>
        <w:t>.</w:t>
      </w:r>
    </w:p>
    <w:p w14:paraId="0013F563" w14:textId="77777777" w:rsidR="00D222BA" w:rsidRPr="00D222BA" w:rsidRDefault="00D222BA" w:rsidP="000548A0">
      <w:pPr>
        <w:widowControl w:val="0"/>
        <w:spacing w:after="0" w:line="240" w:lineRule="auto"/>
        <w:ind w:left="2880"/>
        <w:jc w:val="both"/>
        <w:rPr>
          <w:rFonts w:ascii="Arial" w:eastAsia="Times New Roman" w:hAnsi="Arial" w:cs="Arial"/>
          <w:b/>
          <w:bCs/>
          <w:snapToGrid w:val="0"/>
          <w:color w:val="000000"/>
          <w:kern w:val="0"/>
          <w:sz w:val="22"/>
          <w:szCs w:val="22"/>
          <w14:ligatures w14:val="none"/>
        </w:rPr>
      </w:pPr>
    </w:p>
    <w:p w14:paraId="18B992E9" w14:textId="7249CCEB" w:rsidR="00D222BA" w:rsidRPr="00D222BA" w:rsidRDefault="00D222BA" w:rsidP="000548A0">
      <w:pPr>
        <w:widowControl w:val="0"/>
        <w:spacing w:after="0" w:line="240" w:lineRule="auto"/>
        <w:ind w:left="2160" w:hanging="720"/>
        <w:jc w:val="both"/>
        <w:rPr>
          <w:rFonts w:ascii="Arial" w:eastAsia="Times New Roman" w:hAnsi="Arial" w:cs="Arial"/>
          <w:snapToGrid w:val="0"/>
          <w:color w:val="000000"/>
          <w:kern w:val="0"/>
          <w:sz w:val="22"/>
          <w:szCs w:val="22"/>
          <w14:ligatures w14:val="none"/>
        </w:rPr>
      </w:pPr>
      <w:r w:rsidRPr="00CA24F8">
        <w:rPr>
          <w:rFonts w:ascii="Arial" w:eastAsia="Times New Roman" w:hAnsi="Arial" w:cs="Arial"/>
          <w:b/>
          <w:strike/>
          <w:snapToGrid w:val="0"/>
          <w:color w:val="000000"/>
          <w:kern w:val="0"/>
          <w:sz w:val="22"/>
          <w:szCs w:val="22"/>
          <w:u w:val="single"/>
          <w14:ligatures w14:val="none"/>
        </w:rPr>
        <w:lastRenderedPageBreak/>
        <w:t>5</w:t>
      </w:r>
      <w:r w:rsidR="00CA24F8" w:rsidRPr="00CA24F8">
        <w:rPr>
          <w:rFonts w:ascii="Arial" w:eastAsia="Times New Roman" w:hAnsi="Arial" w:cs="Arial"/>
          <w:b/>
          <w:snapToGrid w:val="0"/>
          <w:color w:val="FF0000"/>
          <w:kern w:val="0"/>
          <w:sz w:val="22"/>
          <w:szCs w:val="22"/>
          <w:u w:val="single"/>
          <w14:ligatures w14:val="none"/>
        </w:rPr>
        <w:t>3</w:t>
      </w:r>
      <w:r w:rsidRPr="00D222BA">
        <w:rPr>
          <w:rFonts w:ascii="Arial" w:eastAsia="Times New Roman" w:hAnsi="Arial" w:cs="Arial"/>
          <w:snapToGrid w:val="0"/>
          <w:color w:val="000000"/>
          <w:kern w:val="0"/>
          <w:sz w:val="22"/>
          <w:szCs w:val="22"/>
          <w14:ligatures w14:val="none"/>
        </w:rPr>
        <w:t>.</w:t>
      </w:r>
      <w:r w:rsidRPr="00D222BA">
        <w:rPr>
          <w:rFonts w:ascii="Arial" w:eastAsia="Times New Roman" w:hAnsi="Arial" w:cs="Arial"/>
          <w:snapToGrid w:val="0"/>
          <w:color w:val="000000"/>
          <w:kern w:val="0"/>
          <w:sz w:val="22"/>
          <w:szCs w:val="22"/>
          <w14:ligatures w14:val="none"/>
        </w:rPr>
        <w:tab/>
        <w:t>Unit members can access a current accounting of their accumulated sick leave on the District Internet.</w:t>
      </w:r>
    </w:p>
    <w:p w14:paraId="2245B41D" w14:textId="77777777" w:rsidR="00D222BA" w:rsidRPr="00ED2026" w:rsidRDefault="00D222BA" w:rsidP="000548A0">
      <w:pPr>
        <w:widowControl w:val="0"/>
        <w:spacing w:after="0" w:line="240" w:lineRule="auto"/>
        <w:ind w:left="1710"/>
        <w:jc w:val="both"/>
        <w:rPr>
          <w:rFonts w:ascii="Arial" w:eastAsia="Times New Roman" w:hAnsi="Arial" w:cs="Arial"/>
          <w:snapToGrid w:val="0"/>
          <w:color w:val="000000" w:themeColor="text1"/>
          <w:kern w:val="0"/>
          <w:sz w:val="22"/>
          <w:szCs w:val="22"/>
          <w14:ligatures w14:val="none"/>
        </w:rPr>
      </w:pPr>
    </w:p>
    <w:p w14:paraId="671B77E5" w14:textId="2C5CE11B" w:rsidR="00D222BA" w:rsidRPr="00ED2026" w:rsidRDefault="00D222BA"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b/>
          <w:i/>
          <w:iCs/>
          <w:strike/>
          <w:snapToGrid w:val="0"/>
          <w:color w:val="000000" w:themeColor="text1"/>
          <w:kern w:val="0"/>
          <w:sz w:val="22"/>
          <w:szCs w:val="22"/>
          <w14:ligatures w14:val="none"/>
        </w:rPr>
        <w:t>1.</w:t>
      </w:r>
      <w:r w:rsidRPr="00CA24F8">
        <w:rPr>
          <w:rFonts w:ascii="Arial" w:eastAsia="Times New Roman" w:hAnsi="Arial" w:cs="Arial"/>
          <w:b/>
          <w:strike/>
          <w:snapToGrid w:val="0"/>
          <w:color w:val="000000" w:themeColor="text1"/>
          <w:kern w:val="0"/>
          <w:sz w:val="22"/>
          <w:szCs w:val="22"/>
          <w:u w:val="single"/>
          <w14:ligatures w14:val="none"/>
        </w:rPr>
        <w:t>6</w:t>
      </w:r>
      <w:r w:rsidR="00CA24F8" w:rsidRPr="00CA24F8">
        <w:rPr>
          <w:rFonts w:ascii="Arial" w:eastAsia="Times New Roman" w:hAnsi="Arial" w:cs="Arial"/>
          <w:b/>
          <w:snapToGrid w:val="0"/>
          <w:color w:val="FF0000"/>
          <w:kern w:val="0"/>
          <w:sz w:val="22"/>
          <w:szCs w:val="22"/>
          <w:u w:val="single"/>
          <w14:ligatures w14:val="none"/>
        </w:rPr>
        <w:t>4</w:t>
      </w:r>
      <w:r w:rsidRPr="00ED2026">
        <w:rPr>
          <w:rFonts w:ascii="Arial" w:eastAsia="Times New Roman" w:hAnsi="Arial" w:cs="Arial"/>
          <w:snapToGrid w:val="0"/>
          <w:color w:val="000000" w:themeColor="text1"/>
          <w:kern w:val="0"/>
          <w:sz w:val="22"/>
          <w:szCs w:val="22"/>
          <w14:ligatures w14:val="none"/>
        </w:rPr>
        <w:tab/>
        <w:t>Any unit member utilizing sick leave benefits under provisions of this Article will provide the administration with a signed absence form on their first day back to work. After a unit member is absent three (3) or more consecutive duty days, they  will provide the administration, upon request, a statement from a health care provider verifying their fitness to return to duty. A unit member absent for more than three (3) days will notify the immediate supervisor of their approximate return date. The District may require an employee to provide physician's certification for use of sick leave after five (5) consecutive days of absence.</w:t>
      </w:r>
    </w:p>
    <w:p w14:paraId="23D37F22" w14:textId="77777777" w:rsidR="00D222BA" w:rsidRPr="00ED2026" w:rsidRDefault="00D222BA"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p>
    <w:p w14:paraId="03C10742" w14:textId="418DA7A9" w:rsidR="00D222BA" w:rsidRPr="00ED2026" w:rsidRDefault="00D222BA"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r w:rsidRPr="00CA24F8">
        <w:rPr>
          <w:rFonts w:ascii="Arial" w:eastAsia="Times New Roman" w:hAnsi="Arial" w:cs="Arial"/>
          <w:b/>
          <w:strike/>
          <w:snapToGrid w:val="0"/>
          <w:color w:val="000000" w:themeColor="text1"/>
          <w:kern w:val="0"/>
          <w:sz w:val="22"/>
          <w:szCs w:val="22"/>
          <w:u w:val="single"/>
          <w14:ligatures w14:val="none"/>
        </w:rPr>
        <w:t>7</w:t>
      </w:r>
      <w:r w:rsidR="00CA24F8" w:rsidRPr="00CA24F8">
        <w:rPr>
          <w:rFonts w:ascii="Arial" w:eastAsia="Times New Roman" w:hAnsi="Arial" w:cs="Arial"/>
          <w:b/>
          <w:snapToGrid w:val="0"/>
          <w:color w:val="FF0000"/>
          <w:kern w:val="0"/>
          <w:sz w:val="22"/>
          <w:szCs w:val="22"/>
          <w:u w:val="single"/>
          <w14:ligatures w14:val="none"/>
        </w:rPr>
        <w:t>5</w:t>
      </w:r>
      <w:r w:rsidRPr="00ED2026">
        <w:rPr>
          <w:rFonts w:ascii="Arial" w:eastAsia="Times New Roman" w:hAnsi="Arial" w:cs="Arial"/>
          <w:b/>
          <w:strike/>
          <w:snapToGrid w:val="0"/>
          <w:color w:val="000000" w:themeColor="text1"/>
          <w:kern w:val="0"/>
          <w:sz w:val="22"/>
          <w:szCs w:val="22"/>
          <w:u w:val="single"/>
          <w14:ligatures w14:val="none"/>
        </w:rPr>
        <w:t>2</w:t>
      </w:r>
      <w:r w:rsidRPr="00ED2026">
        <w:rPr>
          <w:rFonts w:ascii="Arial" w:eastAsia="Times New Roman" w:hAnsi="Arial" w:cs="Arial"/>
          <w:snapToGrid w:val="0"/>
          <w:color w:val="000000" w:themeColor="text1"/>
          <w:kern w:val="0"/>
          <w:sz w:val="22"/>
          <w:szCs w:val="22"/>
          <w14:ligatures w14:val="none"/>
        </w:rPr>
        <w:t>.</w:t>
      </w:r>
      <w:r w:rsidRPr="00ED2026">
        <w:rPr>
          <w:rFonts w:ascii="Arial" w:eastAsia="Times New Roman" w:hAnsi="Arial" w:cs="Arial"/>
          <w:snapToGrid w:val="0"/>
          <w:color w:val="000000" w:themeColor="text1"/>
          <w:kern w:val="0"/>
          <w:sz w:val="22"/>
          <w:szCs w:val="22"/>
          <w14:ligatures w14:val="none"/>
        </w:rPr>
        <w:tab/>
        <w:t xml:space="preserve">Sick leave may be utilized by any unit member when quarantined by the County Health Officer because of another’s illness. Such quarantine must be verified by the County Health Officer.  </w:t>
      </w:r>
    </w:p>
    <w:p w14:paraId="1F402288" w14:textId="77777777" w:rsidR="00D222BA" w:rsidRPr="00ED2026" w:rsidRDefault="00D222BA" w:rsidP="000548A0">
      <w:pPr>
        <w:widowControl w:val="0"/>
        <w:spacing w:after="0" w:line="240" w:lineRule="auto"/>
        <w:ind w:left="2160" w:hanging="720"/>
        <w:jc w:val="both"/>
        <w:rPr>
          <w:rFonts w:ascii="Arial" w:eastAsia="Times New Roman" w:hAnsi="Arial" w:cs="Arial"/>
          <w:snapToGrid w:val="0"/>
          <w:color w:val="000000" w:themeColor="text1"/>
          <w:kern w:val="0"/>
          <w:sz w:val="22"/>
          <w:szCs w:val="22"/>
          <w14:ligatures w14:val="none"/>
        </w:rPr>
      </w:pPr>
    </w:p>
    <w:p w14:paraId="7A796DAE" w14:textId="559BB746" w:rsidR="00D222BA" w:rsidRPr="00E138F0"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ED2026">
        <w:rPr>
          <w:rFonts w:ascii="Arial" w:eastAsia="Times New Roman" w:hAnsi="Arial" w:cs="Arial"/>
          <w:b/>
          <w:strike/>
          <w:snapToGrid w:val="0"/>
          <w:color w:val="000000" w:themeColor="text1"/>
          <w:kern w:val="0"/>
          <w:sz w:val="22"/>
          <w:szCs w:val="22"/>
          <w:u w:val="single"/>
          <w14:ligatures w14:val="none"/>
        </w:rPr>
        <w:t>3</w:t>
      </w:r>
      <w:r w:rsidRPr="00ED2026">
        <w:rPr>
          <w:rFonts w:ascii="Arial" w:eastAsia="Times New Roman" w:hAnsi="Arial" w:cs="Arial"/>
          <w:b/>
          <w:snapToGrid w:val="0"/>
          <w:color w:val="000000" w:themeColor="text1"/>
          <w:kern w:val="0"/>
          <w:sz w:val="22"/>
          <w:szCs w:val="22"/>
          <w:u w:val="single"/>
          <w14:ligatures w14:val="none"/>
        </w:rPr>
        <w:t>8</w:t>
      </w:r>
      <w:r w:rsidR="00CA24F8" w:rsidRPr="00CA24F8">
        <w:rPr>
          <w:rFonts w:ascii="Arial" w:eastAsia="Times New Roman" w:hAnsi="Arial" w:cs="Arial"/>
          <w:b/>
          <w:snapToGrid w:val="0"/>
          <w:color w:val="FF0000"/>
          <w:kern w:val="0"/>
          <w:sz w:val="22"/>
          <w:szCs w:val="22"/>
          <w:u w:val="single"/>
          <w14:ligatures w14:val="none"/>
        </w:rPr>
        <w:t>6</w:t>
      </w:r>
      <w:r w:rsidRPr="00ED2026">
        <w:rPr>
          <w:rFonts w:ascii="Arial" w:eastAsia="Times New Roman" w:hAnsi="Arial" w:cs="Arial"/>
          <w:snapToGrid w:val="0"/>
          <w:color w:val="000000" w:themeColor="text1"/>
          <w:kern w:val="0"/>
          <w:sz w:val="22"/>
          <w:szCs w:val="22"/>
          <w14:ligatures w14:val="none"/>
        </w:rPr>
        <w:t>.</w:t>
      </w:r>
      <w:r w:rsidRPr="00ED2026">
        <w:rPr>
          <w:rFonts w:ascii="Arial" w:eastAsia="Times New Roman" w:hAnsi="Arial" w:cs="Arial"/>
          <w:snapToGrid w:val="0"/>
          <w:color w:val="000000" w:themeColor="text1"/>
          <w:kern w:val="0"/>
          <w:sz w:val="22"/>
          <w:szCs w:val="22"/>
          <w14:ligatures w14:val="none"/>
        </w:rPr>
        <w:tab/>
        <w:t xml:space="preserve">If a unit member has used more </w:t>
      </w:r>
      <w:r w:rsidRPr="00D222BA">
        <w:rPr>
          <w:rFonts w:ascii="Arial" w:eastAsia="Times New Roman" w:hAnsi="Arial" w:cs="Arial"/>
          <w:snapToGrid w:val="0"/>
          <w:color w:val="000000"/>
          <w:kern w:val="0"/>
          <w:sz w:val="22"/>
          <w:szCs w:val="22"/>
          <w14:ligatures w14:val="none"/>
        </w:rPr>
        <w:t xml:space="preserve">sick leave than has been earned or accrued, that deficit, in a dollar amount calculated from the equivalent daily rate for that member, will be </w:t>
      </w:r>
      <w:r w:rsidRPr="00E138F0">
        <w:rPr>
          <w:rFonts w:ascii="Arial" w:eastAsia="Times New Roman" w:hAnsi="Arial" w:cs="Arial"/>
          <w:snapToGrid w:val="0"/>
          <w:kern w:val="0"/>
          <w:sz w:val="22"/>
          <w:szCs w:val="22"/>
          <w14:ligatures w14:val="none"/>
        </w:rPr>
        <w:t>deducted from the next available salary warrant.</w:t>
      </w:r>
    </w:p>
    <w:p w14:paraId="1F71A7D8" w14:textId="77777777" w:rsidR="00D222BA" w:rsidRPr="00E138F0"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6640D837" w14:textId="6B46804F" w:rsidR="00D222BA" w:rsidRPr="00D222BA" w:rsidRDefault="00E138F0" w:rsidP="000548A0">
      <w:pPr>
        <w:widowControl w:val="0"/>
        <w:spacing w:after="0" w:line="240" w:lineRule="auto"/>
        <w:ind w:left="1440" w:hanging="720"/>
        <w:jc w:val="both"/>
        <w:rPr>
          <w:rFonts w:ascii="Arial" w:eastAsia="Times New Roman" w:hAnsi="Arial" w:cs="Arial"/>
          <w:snapToGrid w:val="0"/>
          <w:color w:val="00000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1.</w:t>
      </w:r>
      <w:r w:rsidR="0073010B" w:rsidRPr="00E138F0">
        <w:rPr>
          <w:rFonts w:ascii="Arial" w:eastAsia="Times New Roman" w:hAnsi="Arial" w:cs="Arial"/>
          <w:snapToGrid w:val="0"/>
          <w:kern w:val="0"/>
          <w:sz w:val="22"/>
          <w:szCs w:val="22"/>
          <w14:ligatures w14:val="none"/>
        </w:rPr>
        <w:t>C</w:t>
      </w:r>
      <w:r w:rsidR="00D222BA" w:rsidRPr="00ED2026">
        <w:rPr>
          <w:rFonts w:ascii="Arial" w:eastAsia="Times New Roman" w:hAnsi="Arial" w:cs="Arial"/>
          <w:snapToGrid w:val="0"/>
          <w:color w:val="000000" w:themeColor="text1"/>
          <w:kern w:val="0"/>
          <w:sz w:val="22"/>
          <w:szCs w:val="22"/>
          <w14:ligatures w14:val="none"/>
        </w:rPr>
        <w:t>.</w:t>
      </w:r>
      <w:r w:rsidR="00D222BA" w:rsidRPr="00ED2026">
        <w:rPr>
          <w:rFonts w:ascii="Arial" w:eastAsia="Times New Roman" w:hAnsi="Arial" w:cs="Arial"/>
          <w:snapToGrid w:val="0"/>
          <w:color w:val="000000" w:themeColor="text1"/>
          <w:kern w:val="0"/>
          <w:sz w:val="22"/>
          <w:szCs w:val="22"/>
          <w14:ligatures w14:val="none"/>
        </w:rPr>
        <w:tab/>
        <w:t xml:space="preserve">Catastrophic </w:t>
      </w:r>
      <w:r w:rsidR="00D222BA" w:rsidRPr="00D222BA">
        <w:rPr>
          <w:rFonts w:ascii="Arial" w:eastAsia="Times New Roman" w:hAnsi="Arial" w:cs="Arial"/>
          <w:snapToGrid w:val="0"/>
          <w:color w:val="000000"/>
          <w:kern w:val="0"/>
          <w:sz w:val="22"/>
          <w:szCs w:val="22"/>
          <w14:ligatures w14:val="none"/>
        </w:rPr>
        <w:t>Leave Bank:</w:t>
      </w:r>
    </w:p>
    <w:p w14:paraId="60B3B282" w14:textId="77777777" w:rsidR="00D222BA" w:rsidRPr="000548A0" w:rsidRDefault="00D222BA" w:rsidP="000548A0">
      <w:pPr>
        <w:widowControl w:val="0"/>
        <w:spacing w:after="0" w:line="240" w:lineRule="auto"/>
        <w:ind w:left="720"/>
        <w:jc w:val="both"/>
        <w:rPr>
          <w:rFonts w:ascii="Arial" w:eastAsia="Times New Roman" w:hAnsi="Arial" w:cs="Arial"/>
          <w:snapToGrid w:val="0"/>
          <w:color w:val="000000" w:themeColor="text1"/>
          <w:kern w:val="0"/>
          <w:sz w:val="22"/>
          <w:szCs w:val="22"/>
          <w14:ligatures w14:val="none"/>
        </w:rPr>
      </w:pPr>
    </w:p>
    <w:p w14:paraId="77346CB7" w14:textId="0948F286" w:rsidR="00ED2026" w:rsidRPr="003A3D2B" w:rsidRDefault="00ED2026" w:rsidP="000548A0">
      <w:pPr>
        <w:widowControl w:val="0"/>
        <w:spacing w:after="0" w:line="240" w:lineRule="auto"/>
        <w:ind w:left="1440"/>
        <w:jc w:val="both"/>
        <w:rPr>
          <w:rFonts w:ascii="Arial" w:eastAsia="Times New Roman" w:hAnsi="Arial" w:cs="Arial"/>
          <w:snapToGrid w:val="0"/>
          <w:kern w:val="0"/>
          <w:sz w:val="22"/>
          <w:szCs w:val="22"/>
          <w14:ligatures w14:val="none"/>
        </w:rPr>
      </w:pPr>
      <w:r w:rsidRPr="000548A0">
        <w:rPr>
          <w:rFonts w:ascii="Arial" w:eastAsia="Times New Roman" w:hAnsi="Arial" w:cs="Arial"/>
          <w:b/>
          <w:bCs/>
          <w:color w:val="000000" w:themeColor="text1"/>
          <w:sz w:val="22"/>
          <w:szCs w:val="22"/>
          <w:u w:val="single"/>
        </w:rPr>
        <w:t>Catastrophic</w:t>
      </w:r>
      <w:r w:rsidRPr="000548A0">
        <w:rPr>
          <w:rFonts w:ascii="Arial" w:eastAsia="Times New Roman" w:hAnsi="Arial" w:cs="Arial"/>
          <w:b/>
          <w:bCs/>
          <w:color w:val="000000" w:themeColor="text1"/>
          <w:spacing w:val="-3"/>
          <w:sz w:val="22"/>
          <w:szCs w:val="22"/>
          <w:u w:val="single"/>
        </w:rPr>
        <w:t xml:space="preserve"> </w:t>
      </w:r>
      <w:r w:rsidRPr="000548A0">
        <w:rPr>
          <w:rFonts w:ascii="Arial" w:eastAsia="Times New Roman" w:hAnsi="Arial" w:cs="Arial"/>
          <w:b/>
          <w:bCs/>
          <w:color w:val="000000" w:themeColor="text1"/>
          <w:sz w:val="22"/>
          <w:szCs w:val="22"/>
          <w:u w:val="single"/>
        </w:rPr>
        <w:t>Leave</w:t>
      </w:r>
      <w:r w:rsidRPr="000548A0">
        <w:rPr>
          <w:rFonts w:ascii="Arial" w:eastAsia="Times New Roman" w:hAnsi="Arial" w:cs="Arial"/>
          <w:b/>
          <w:bCs/>
          <w:color w:val="000000" w:themeColor="text1"/>
          <w:spacing w:val="-3"/>
          <w:sz w:val="22"/>
          <w:szCs w:val="22"/>
          <w:u w:val="single"/>
        </w:rPr>
        <w:t xml:space="preserve"> </w:t>
      </w:r>
      <w:r w:rsidRPr="000548A0">
        <w:rPr>
          <w:rFonts w:ascii="Arial" w:eastAsia="Times New Roman" w:hAnsi="Arial" w:cs="Arial"/>
          <w:b/>
          <w:bCs/>
          <w:color w:val="000000" w:themeColor="text1"/>
          <w:spacing w:val="-4"/>
          <w:sz w:val="22"/>
          <w:szCs w:val="22"/>
          <w:u w:val="single"/>
        </w:rPr>
        <w:t xml:space="preserve">Bank provides a reserve of sick leave days for </w:t>
      </w:r>
      <w:r w:rsidR="00CA24F8" w:rsidRPr="000548A0">
        <w:rPr>
          <w:rFonts w:ascii="Arial" w:eastAsia="Times New Roman" w:hAnsi="Arial" w:cs="Arial"/>
          <w:b/>
          <w:bCs/>
          <w:color w:val="000000" w:themeColor="text1"/>
          <w:spacing w:val="-4"/>
          <w:sz w:val="22"/>
          <w:szCs w:val="22"/>
          <w:u w:val="single"/>
        </w:rPr>
        <w:t xml:space="preserve">eligible </w:t>
      </w:r>
      <w:r w:rsidRPr="000548A0">
        <w:rPr>
          <w:rFonts w:ascii="Arial" w:eastAsia="Times New Roman" w:hAnsi="Arial" w:cs="Arial"/>
          <w:b/>
          <w:bCs/>
          <w:color w:val="000000" w:themeColor="text1"/>
          <w:spacing w:val="-4"/>
          <w:sz w:val="22"/>
          <w:szCs w:val="22"/>
          <w:u w:val="single"/>
        </w:rPr>
        <w:t xml:space="preserve">members who may need assistance with and/or deal with a catastrophic illness or injury. A </w:t>
      </w:r>
      <w:proofErr w:type="spellStart"/>
      <w:r w:rsidRPr="000548A0">
        <w:rPr>
          <w:rFonts w:ascii="Arial" w:eastAsia="Times New Roman" w:hAnsi="Arial" w:cs="Arial"/>
          <w:b/>
          <w:bCs/>
          <w:strike/>
          <w:color w:val="000000" w:themeColor="text1"/>
          <w:sz w:val="22"/>
          <w:szCs w:val="22"/>
          <w:u w:val="single"/>
        </w:rPr>
        <w:t>C</w:t>
      </w:r>
      <w:r w:rsidRPr="000548A0">
        <w:rPr>
          <w:rFonts w:ascii="Arial" w:eastAsia="Times New Roman" w:hAnsi="Arial" w:cs="Arial"/>
          <w:b/>
          <w:bCs/>
          <w:color w:val="000000" w:themeColor="text1"/>
          <w:sz w:val="22"/>
          <w:szCs w:val="22"/>
          <w:u w:val="single"/>
        </w:rPr>
        <w:t>c</w:t>
      </w:r>
      <w:r w:rsidRPr="000548A0">
        <w:rPr>
          <w:rFonts w:ascii="Arial" w:eastAsia="Times New Roman" w:hAnsi="Arial" w:cs="Arial"/>
          <w:snapToGrid w:val="0"/>
          <w:color w:val="000000" w:themeColor="text1"/>
          <w:kern w:val="0"/>
          <w:sz w:val="22"/>
          <w:szCs w:val="22"/>
          <w14:ligatures w14:val="none"/>
        </w:rPr>
        <w:t>atastrophic</w:t>
      </w:r>
      <w:proofErr w:type="spellEnd"/>
      <w:r w:rsidRPr="000548A0">
        <w:rPr>
          <w:rFonts w:ascii="Arial" w:eastAsia="Times New Roman" w:hAnsi="Arial" w:cs="Arial"/>
          <w:snapToGrid w:val="0"/>
          <w:color w:val="000000" w:themeColor="text1"/>
          <w:kern w:val="0"/>
          <w:sz w:val="22"/>
          <w:szCs w:val="22"/>
          <w14:ligatures w14:val="none"/>
        </w:rPr>
        <w:t xml:space="preserve"> </w:t>
      </w:r>
      <w:r w:rsidRPr="000548A0">
        <w:rPr>
          <w:rFonts w:ascii="Arial" w:eastAsia="Times New Roman" w:hAnsi="Arial" w:cs="Arial"/>
          <w:snapToGrid w:val="0"/>
          <w:kern w:val="0"/>
          <w:sz w:val="22"/>
          <w:szCs w:val="22"/>
          <w14:ligatures w14:val="none"/>
        </w:rPr>
        <w:t>illness or injury is an illness or injury that is expected to incapacitate the unit member or any one (1) of the following individuals: unit member’s parents, spouse/domestic partner</w:t>
      </w:r>
      <w:r w:rsidRPr="00CA24F8">
        <w:rPr>
          <w:rFonts w:ascii="Arial" w:eastAsia="Times New Roman" w:hAnsi="Arial" w:cs="Arial"/>
          <w:snapToGrid w:val="0"/>
          <w:kern w:val="0"/>
          <w:sz w:val="22"/>
          <w:szCs w:val="22"/>
          <w14:ligatures w14:val="none"/>
        </w:rPr>
        <w:t>, children, legal dependent, or another member of the immediate household. Catastrophic illness or injury requires the unit member to take time off from work for an extended period to care for that family member, and taking time off work creates a financial hardship for the unit member because they have exhausted all their sick leave or other paid time off. Catastrophic illness or injury does not include stress-related illness, elective surgery, normal pregnancy, Workers’ Compensation claims, disabilities resulting from the current use of alcohol or drugs, intentionally self-inflicted injuries, or normal illness such as colds, flu, allergies, headaches, etc..</w:t>
      </w:r>
    </w:p>
    <w:p w14:paraId="44742C70" w14:textId="77777777" w:rsidR="00ED2026" w:rsidRPr="00ED2026" w:rsidRDefault="00ED2026" w:rsidP="000548A0">
      <w:pPr>
        <w:widowControl w:val="0"/>
        <w:spacing w:after="0" w:line="240" w:lineRule="auto"/>
        <w:ind w:left="1440"/>
        <w:jc w:val="both"/>
        <w:rPr>
          <w:rFonts w:ascii="Arial" w:eastAsia="Times New Roman" w:hAnsi="Arial" w:cs="Arial"/>
          <w:b/>
          <w:bCs/>
          <w:snapToGrid w:val="0"/>
          <w:kern w:val="0"/>
          <w:sz w:val="22"/>
          <w:szCs w:val="22"/>
          <w14:ligatures w14:val="none"/>
        </w:rPr>
      </w:pPr>
    </w:p>
    <w:p w14:paraId="5B262895" w14:textId="77777777" w:rsidR="00D222BA" w:rsidRPr="00D222BA" w:rsidRDefault="00D222BA" w:rsidP="000548A0">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Full-time faculty teaching overload or summer session are not eligible to contribute nor withdraw from this Catastrophic Leave Bank.</w:t>
      </w:r>
    </w:p>
    <w:p w14:paraId="61EFBAFD" w14:textId="77777777" w:rsidR="00D222BA" w:rsidRPr="00D222BA" w:rsidRDefault="00D222BA" w:rsidP="000548A0">
      <w:pPr>
        <w:widowControl w:val="0"/>
        <w:spacing w:after="0" w:line="240" w:lineRule="auto"/>
        <w:ind w:left="720"/>
        <w:jc w:val="both"/>
        <w:rPr>
          <w:rFonts w:ascii="Arial" w:eastAsia="Times New Roman" w:hAnsi="Arial" w:cs="Arial"/>
          <w:snapToGrid w:val="0"/>
          <w:kern w:val="0"/>
          <w:sz w:val="22"/>
          <w:szCs w:val="22"/>
          <w14:ligatures w14:val="none"/>
        </w:rPr>
      </w:pPr>
    </w:p>
    <w:p w14:paraId="44E5541A"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The Catastrophic Leave Bank program will be administered by a District/Federation committee composed of five (5) members; three (3) appointed by the Federation, and two (2) appointed by the District.</w:t>
      </w:r>
    </w:p>
    <w:p w14:paraId="2CD83B45"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7E668707"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The Catastrophic Leave Bank program will continue from year to year.</w:t>
      </w:r>
    </w:p>
    <w:p w14:paraId="3E5703E4"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2B3D0E7B"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The parties agree that a Catastrophic Leave Bank will be established to assist unit members who suffer a catastrophic illness or injury.</w:t>
      </w:r>
    </w:p>
    <w:p w14:paraId="6061578D"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1168B862"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All unit members may voluntarily participate in the Catastrophic Leave Bank program by:</w:t>
      </w:r>
    </w:p>
    <w:p w14:paraId="79763A40" w14:textId="77777777" w:rsidR="00D222BA" w:rsidRPr="00D222BA" w:rsidRDefault="00D222BA" w:rsidP="000548A0">
      <w:pPr>
        <w:widowControl w:val="0"/>
        <w:spacing w:after="0" w:line="240" w:lineRule="auto"/>
        <w:ind w:left="720"/>
        <w:jc w:val="both"/>
        <w:rPr>
          <w:rFonts w:ascii="Arial" w:eastAsia="Times New Roman" w:hAnsi="Arial" w:cs="Arial"/>
          <w:snapToGrid w:val="0"/>
          <w:kern w:val="0"/>
          <w:sz w:val="22"/>
          <w:szCs w:val="22"/>
          <w14:ligatures w14:val="none"/>
        </w:rPr>
      </w:pPr>
    </w:p>
    <w:p w14:paraId="47A5A15C"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full month following the signing of this Agreement; or</w:t>
      </w:r>
    </w:p>
    <w:p w14:paraId="382C26DB"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Contributing eight (8) hours of sick leave during the first (1</w:t>
      </w:r>
      <w:r w:rsidRPr="00D222BA">
        <w:rPr>
          <w:rFonts w:ascii="Arial" w:eastAsia="Times New Roman" w:hAnsi="Arial" w:cs="Arial"/>
          <w:snapToGrid w:val="0"/>
          <w:kern w:val="0"/>
          <w:sz w:val="22"/>
          <w:szCs w:val="22"/>
          <w:vertAlign w:val="superscript"/>
          <w14:ligatures w14:val="none"/>
        </w:rPr>
        <w:t>st</w:t>
      </w:r>
      <w:r w:rsidRPr="00D222BA">
        <w:rPr>
          <w:rFonts w:ascii="Arial" w:eastAsia="Times New Roman" w:hAnsi="Arial" w:cs="Arial"/>
          <w:snapToGrid w:val="0"/>
          <w:kern w:val="0"/>
          <w:sz w:val="22"/>
          <w:szCs w:val="22"/>
          <w14:ligatures w14:val="none"/>
        </w:rPr>
        <w:t>) month of a unit member’s employment; or</w:t>
      </w:r>
    </w:p>
    <w:p w14:paraId="10DB70A2"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lastRenderedPageBreak/>
        <w:t>c.</w:t>
      </w:r>
      <w:r w:rsidRPr="00D222BA">
        <w:rPr>
          <w:rFonts w:ascii="Arial" w:eastAsia="Times New Roman" w:hAnsi="Arial" w:cs="Arial"/>
          <w:snapToGrid w:val="0"/>
          <w:kern w:val="0"/>
          <w:sz w:val="22"/>
          <w:szCs w:val="22"/>
          <w14:ligatures w14:val="none"/>
        </w:rPr>
        <w:tab/>
        <w:t>New participants may annually join the program during the month of September.</w:t>
      </w:r>
    </w:p>
    <w:p w14:paraId="4D7CBEDB" w14:textId="77777777" w:rsidR="00D222BA" w:rsidRDefault="00D222BA" w:rsidP="000548A0">
      <w:pPr>
        <w:widowControl w:val="0"/>
        <w:spacing w:after="0" w:line="240" w:lineRule="auto"/>
        <w:jc w:val="both"/>
        <w:rPr>
          <w:rFonts w:ascii="Arial" w:eastAsia="Times New Roman" w:hAnsi="Arial" w:cs="Arial"/>
          <w:snapToGrid w:val="0"/>
          <w:kern w:val="0"/>
          <w:sz w:val="22"/>
          <w:szCs w:val="22"/>
          <w14:ligatures w14:val="none"/>
        </w:rPr>
      </w:pPr>
    </w:p>
    <w:p w14:paraId="12069285" w14:textId="77777777" w:rsidR="000548A0" w:rsidRPr="00FA0083" w:rsidRDefault="000548A0" w:rsidP="000548A0">
      <w:pPr>
        <w:widowControl w:val="0"/>
        <w:spacing w:after="0" w:line="240" w:lineRule="auto"/>
        <w:ind w:left="2160" w:right="112" w:hanging="720"/>
        <w:jc w:val="both"/>
        <w:rPr>
          <w:rFonts w:ascii="Arial" w:eastAsia="Times New Roman" w:hAnsi="Arial" w:cs="Arial"/>
          <w:b/>
          <w:bCs/>
          <w:i/>
          <w:iCs/>
          <w:strike/>
          <w:color w:val="EE0000"/>
          <w:kern w:val="0"/>
          <w:sz w:val="22"/>
          <w:szCs w:val="22"/>
          <w:u w:val="single"/>
          <w14:ligatures w14:val="none"/>
        </w:rPr>
      </w:pPr>
      <w:r w:rsidRPr="00FA0083">
        <w:rPr>
          <w:rFonts w:ascii="Arial" w:eastAsia="Times New Roman" w:hAnsi="Arial" w:cs="Arial"/>
          <w:b/>
          <w:bCs/>
          <w:i/>
          <w:iCs/>
          <w:strike/>
          <w:color w:val="EE0000"/>
          <w:kern w:val="0"/>
          <w:sz w:val="22"/>
          <w:szCs w:val="22"/>
          <w:u w:val="single"/>
          <w14:ligatures w14:val="none"/>
        </w:rPr>
        <w:t>5.</w:t>
      </w:r>
      <w:r w:rsidRPr="00FA0083">
        <w:rPr>
          <w:rFonts w:ascii="Arial" w:eastAsia="Times New Roman" w:hAnsi="Arial" w:cs="Arial"/>
          <w:b/>
          <w:bCs/>
          <w:i/>
          <w:iCs/>
          <w:strike/>
          <w:color w:val="EE0000"/>
          <w:kern w:val="0"/>
          <w:sz w:val="22"/>
          <w:szCs w:val="22"/>
          <w:u w:val="single"/>
          <w14:ligatures w14:val="none"/>
        </w:rPr>
        <w:tab/>
        <w:t>The District will contribute one (1) sick leave hour for each four (4) hours of personal sick leave days contributed by participating unit members.</w:t>
      </w:r>
    </w:p>
    <w:p w14:paraId="0C0D5D10" w14:textId="77777777" w:rsidR="001924F5" w:rsidRDefault="000548A0" w:rsidP="000548A0">
      <w:pPr>
        <w:widowControl w:val="0"/>
        <w:spacing w:after="0" w:line="240" w:lineRule="auto"/>
        <w:jc w:val="both"/>
        <w:rPr>
          <w:rFonts w:ascii="Arial" w:eastAsia="Times New Roman" w:hAnsi="Arial" w:cs="Arial"/>
          <w:b/>
          <w:bCs/>
          <w:snapToGrid w:val="0"/>
          <w:color w:val="0000CC"/>
          <w:kern w:val="0"/>
          <w:sz w:val="22"/>
          <w:szCs w:val="22"/>
          <w14:ligatures w14:val="none"/>
        </w:rPr>
      </w:pPr>
      <w:r w:rsidRPr="000548A0">
        <w:rPr>
          <w:rFonts w:ascii="Arial" w:eastAsia="Times New Roman" w:hAnsi="Arial" w:cs="Arial"/>
          <w:b/>
          <w:bCs/>
          <w:snapToGrid w:val="0"/>
          <w:color w:val="0000CC"/>
          <w:kern w:val="0"/>
          <w:sz w:val="22"/>
          <w:szCs w:val="22"/>
          <w14:ligatures w14:val="none"/>
        </w:rPr>
        <w:t>[Not previously proposed by SCFT.</w:t>
      </w:r>
    </w:p>
    <w:p w14:paraId="29FBC736" w14:textId="77777777" w:rsidR="000548A0" w:rsidRDefault="000548A0"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p>
    <w:p w14:paraId="45B2C6C1" w14:textId="0208E311"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w:t>
      </w:r>
      <w:r w:rsidRPr="00D222BA">
        <w:rPr>
          <w:rFonts w:ascii="Arial" w:eastAsia="Times New Roman" w:hAnsi="Arial" w:cs="Arial"/>
          <w:snapToGrid w:val="0"/>
          <w:kern w:val="0"/>
          <w:sz w:val="22"/>
          <w:szCs w:val="22"/>
          <w14:ligatures w14:val="none"/>
        </w:rPr>
        <w:tab/>
        <w:t>Whenever the Catastrophic Leave Bank becomes depleted, each participating unit member will be charged a maximum of two (2) additional hours per year from their accumulated sick leave to restock the bank. Sick leave hours placed in the bank by participating unit members are irrevocable and:</w:t>
      </w:r>
    </w:p>
    <w:p w14:paraId="767FA2DE"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99806CD"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May not subsequently be withdrawn from the bank;</w:t>
      </w:r>
    </w:p>
    <w:p w14:paraId="7849AC87"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b.</w:t>
      </w:r>
      <w:r w:rsidRPr="00D222BA">
        <w:rPr>
          <w:rFonts w:ascii="Arial" w:eastAsia="Times New Roman" w:hAnsi="Arial" w:cs="Arial"/>
          <w:snapToGrid w:val="0"/>
          <w:kern w:val="0"/>
          <w:sz w:val="22"/>
          <w:szCs w:val="22"/>
          <w14:ligatures w14:val="none"/>
        </w:rPr>
        <w:tab/>
        <w:t>May not be transferred to another district should that unit member obtain employment elsewhere;</w:t>
      </w:r>
    </w:p>
    <w:p w14:paraId="3D6CB0E0"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May only be used by participating unit members currently employed by the District when approved by the process contained in this section;</w:t>
      </w:r>
    </w:p>
    <w:p w14:paraId="0DCA68B4" w14:textId="77777777"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d.</w:t>
      </w:r>
      <w:r w:rsidRPr="00D222BA">
        <w:rPr>
          <w:rFonts w:ascii="Arial" w:eastAsia="Times New Roman" w:hAnsi="Arial" w:cs="Arial"/>
          <w:snapToGrid w:val="0"/>
          <w:kern w:val="0"/>
          <w:sz w:val="22"/>
          <w:szCs w:val="22"/>
          <w14:ligatures w14:val="none"/>
        </w:rPr>
        <w:tab/>
        <w:t>May not be withdrawn at the time of retirement.</w:t>
      </w:r>
    </w:p>
    <w:p w14:paraId="291F8760"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39993A61"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6.</w:t>
      </w:r>
      <w:r w:rsidRPr="00FA0083">
        <w:rPr>
          <w:rFonts w:ascii="Arial" w:eastAsia="Times New Roman" w:hAnsi="Arial" w:cs="Arial"/>
          <w:snapToGrid w:val="0"/>
          <w:kern w:val="0"/>
          <w:sz w:val="22"/>
          <w:szCs w:val="22"/>
          <w14:ligatures w14:val="none"/>
        </w:rPr>
        <w:tab/>
        <w:t>A unit member may withdraw from participation in the Catastrophic Leave Bank program at any time by notifying the committee of such withdrawal; however, any hours contributed previously may not be withdrawn.</w:t>
      </w:r>
    </w:p>
    <w:p w14:paraId="4661602C" w14:textId="77777777" w:rsidR="00D222BA" w:rsidRPr="00FA0083"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0B35606"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7.</w:t>
      </w:r>
      <w:r w:rsidRPr="00FA0083">
        <w:rPr>
          <w:rFonts w:ascii="Arial" w:eastAsia="Times New Roman" w:hAnsi="Arial" w:cs="Arial"/>
          <w:snapToGrid w:val="0"/>
          <w:kern w:val="0"/>
          <w:sz w:val="22"/>
          <w:szCs w:val="22"/>
          <w14:ligatures w14:val="none"/>
        </w:rPr>
        <w:tab/>
        <w:t>Eligibility to use Catastrophic Leave Bank days requires that a participating unit member must have:</w:t>
      </w:r>
    </w:p>
    <w:p w14:paraId="1AF7D616" w14:textId="77777777" w:rsidR="00D222BA" w:rsidRPr="00FA0083" w:rsidRDefault="00D222BA" w:rsidP="000548A0">
      <w:pPr>
        <w:widowControl w:val="0"/>
        <w:spacing w:after="0" w:line="240" w:lineRule="auto"/>
        <w:ind w:left="720"/>
        <w:jc w:val="both"/>
        <w:rPr>
          <w:rFonts w:ascii="Arial" w:eastAsia="Times New Roman" w:hAnsi="Arial" w:cs="Arial"/>
          <w:snapToGrid w:val="0"/>
          <w:color w:val="000000" w:themeColor="text1"/>
          <w:kern w:val="0"/>
          <w:sz w:val="22"/>
          <w:szCs w:val="22"/>
          <w14:ligatures w14:val="none"/>
        </w:rPr>
      </w:pPr>
    </w:p>
    <w:p w14:paraId="30DCBC6C" w14:textId="77777777" w:rsidR="00D222BA" w:rsidRPr="00CA24F8" w:rsidRDefault="00D222BA"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14:ligatures w14:val="none"/>
        </w:rPr>
      </w:pPr>
      <w:r w:rsidRPr="00FA0083">
        <w:rPr>
          <w:rFonts w:ascii="Arial" w:eastAsia="Times New Roman" w:hAnsi="Arial" w:cs="Arial"/>
          <w:snapToGrid w:val="0"/>
          <w:color w:val="000000" w:themeColor="text1"/>
          <w:kern w:val="0"/>
          <w:sz w:val="22"/>
          <w:szCs w:val="22"/>
          <w14:ligatures w14:val="none"/>
        </w:rPr>
        <w:t>a.</w:t>
      </w:r>
      <w:r w:rsidRPr="00CA24F8">
        <w:rPr>
          <w:rFonts w:ascii="Arial" w:eastAsia="Times New Roman" w:hAnsi="Arial" w:cs="Arial"/>
          <w:snapToGrid w:val="0"/>
          <w:color w:val="000000" w:themeColor="text1"/>
          <w:kern w:val="0"/>
          <w:sz w:val="22"/>
          <w:szCs w:val="22"/>
          <w14:ligatures w14:val="none"/>
        </w:rPr>
        <w:tab/>
        <w:t>Qualified for re-hire preference under the terms of Article 11-B</w:t>
      </w:r>
      <w:r w:rsidRPr="00CA24F8">
        <w:rPr>
          <w:rFonts w:ascii="Arial" w:eastAsia="Times New Roman" w:hAnsi="Arial" w:cs="Arial"/>
          <w:b/>
          <w:strike/>
          <w:snapToGrid w:val="0"/>
          <w:color w:val="000000" w:themeColor="text1"/>
          <w:kern w:val="0"/>
          <w:sz w:val="22"/>
          <w:szCs w:val="22"/>
          <w:u w:val="single"/>
          <w14:ligatures w14:val="none"/>
        </w:rPr>
        <w:t>, Section</w:t>
      </w:r>
      <w:r w:rsidRPr="00CA24F8">
        <w:rPr>
          <w:rFonts w:ascii="Arial" w:eastAsia="Times New Roman" w:hAnsi="Arial" w:cs="Arial"/>
          <w:b/>
          <w:snapToGrid w:val="0"/>
          <w:color w:val="000000" w:themeColor="text1"/>
          <w:kern w:val="0"/>
          <w:sz w:val="22"/>
          <w:szCs w:val="22"/>
          <w:u w:val="single"/>
          <w14:ligatures w14:val="none"/>
        </w:rPr>
        <w:t>.</w:t>
      </w:r>
      <w:r w:rsidRPr="00CA24F8">
        <w:rPr>
          <w:rFonts w:ascii="Arial" w:eastAsia="Times New Roman" w:hAnsi="Arial" w:cs="Arial"/>
          <w:snapToGrid w:val="0"/>
          <w:color w:val="000000" w:themeColor="text1"/>
          <w:kern w:val="0"/>
          <w:sz w:val="22"/>
          <w:szCs w:val="22"/>
          <w14:ligatures w14:val="none"/>
        </w:rPr>
        <w:t>8;</w:t>
      </w:r>
    </w:p>
    <w:p w14:paraId="02986502" w14:textId="77777777" w:rsidR="001924F5" w:rsidRDefault="001924F5"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highlight w:val="yellow"/>
          <w14:ligatures w14:val="none"/>
        </w:rPr>
      </w:pPr>
    </w:p>
    <w:p w14:paraId="7E3A6A5B" w14:textId="77777777" w:rsidR="001924F5" w:rsidRPr="001924F5" w:rsidRDefault="000548A0" w:rsidP="001924F5">
      <w:pPr>
        <w:widowControl w:val="0"/>
        <w:spacing w:after="0" w:line="240" w:lineRule="auto"/>
        <w:ind w:left="2880" w:hanging="720"/>
        <w:jc w:val="both"/>
        <w:rPr>
          <w:rFonts w:ascii="Arial" w:eastAsia="Times New Roman" w:hAnsi="Arial" w:cs="Arial"/>
          <w:b/>
          <w:color w:val="EE0000"/>
          <w:kern w:val="0"/>
          <w:sz w:val="22"/>
          <w:szCs w:val="22"/>
          <w:u w:val="single"/>
          <w14:ligatures w14:val="none"/>
        </w:rPr>
      </w:pPr>
      <w:r w:rsidRPr="001924F5">
        <w:rPr>
          <w:rFonts w:ascii="Arial" w:eastAsia="Times New Roman" w:hAnsi="Arial" w:cs="Arial"/>
          <w:snapToGrid w:val="0"/>
          <w:color w:val="000000" w:themeColor="text1"/>
          <w:kern w:val="0"/>
          <w:sz w:val="22"/>
          <w:szCs w:val="22"/>
          <w14:ligatures w14:val="none"/>
        </w:rPr>
        <w:t>b.</w:t>
      </w:r>
      <w:r w:rsidRPr="001924F5">
        <w:rPr>
          <w:rFonts w:ascii="Arial" w:eastAsia="Times New Roman" w:hAnsi="Arial" w:cs="Arial"/>
          <w:snapToGrid w:val="0"/>
          <w:color w:val="000000" w:themeColor="text1"/>
          <w:kern w:val="0"/>
          <w:sz w:val="22"/>
          <w:szCs w:val="22"/>
          <w14:ligatures w14:val="none"/>
        </w:rPr>
        <w:tab/>
      </w:r>
      <w:r w:rsidR="001924F5" w:rsidRPr="001924F5">
        <w:rPr>
          <w:rFonts w:ascii="Arial" w:eastAsia="Times New Roman" w:hAnsi="Arial" w:cs="Arial"/>
          <w:b/>
          <w:color w:val="EE0000"/>
          <w:kern w:val="0"/>
          <w:sz w:val="22"/>
          <w:szCs w:val="22"/>
          <w:u w:val="single"/>
          <w14:ligatures w14:val="none"/>
        </w:rPr>
        <w:t>In cases where a unit member needs to care for an eligible family member and it will require the unit member to be absent for more than thirty (30) consecutive calendar days, and the circumstances otherwise meet the requirements for the catastrophic leave bank but the unit member cannot first exhaust their accrued personal sick leave days, the unit member may apply to use catastrophic leave.</w:t>
      </w:r>
    </w:p>
    <w:p w14:paraId="4846F052" w14:textId="77777777" w:rsidR="001924F5" w:rsidRPr="001924F5" w:rsidRDefault="000548A0" w:rsidP="001924F5">
      <w:pPr>
        <w:widowControl w:val="0"/>
        <w:spacing w:after="0" w:line="240" w:lineRule="auto"/>
        <w:ind w:left="2880"/>
        <w:jc w:val="both"/>
        <w:rPr>
          <w:rFonts w:ascii="Arial" w:eastAsia="Times New Roman" w:hAnsi="Arial" w:cs="Arial"/>
          <w:b/>
          <w:bCs/>
          <w:strike/>
          <w:snapToGrid w:val="0"/>
          <w:color w:val="000000" w:themeColor="text1"/>
          <w:kern w:val="0"/>
          <w:sz w:val="22"/>
          <w:szCs w:val="22"/>
          <w:u w:val="single"/>
          <w14:ligatures w14:val="none"/>
        </w:rPr>
      </w:pPr>
      <w:r w:rsidRPr="001924F5">
        <w:rPr>
          <w:rFonts w:ascii="Arial" w:eastAsia="Times New Roman" w:hAnsi="Arial" w:cs="Arial"/>
          <w:b/>
          <w:bCs/>
          <w:i/>
          <w:iCs/>
          <w:strike/>
          <w:color w:val="EE0000"/>
          <w:kern w:val="0"/>
          <w:sz w:val="22"/>
          <w:szCs w:val="22"/>
          <w:u w:val="single"/>
          <w14:ligatures w14:val="none"/>
        </w:rPr>
        <w:t>In cases where catastrophic leave is drawn for the member’s own use, the member’s personal sick leave must first either be withdrawn for 30 calendar days or entirely depleted—whichever comes first. In cases where catastrophic leave is drawn for a member’s qualifying family member (including unit member’s parents, spouse/registered domestic partner, children, legal dependent, or other member of the immediate household), the member’s personal leave must first be depleted.</w:t>
      </w:r>
      <w:r w:rsidR="001924F5" w:rsidRPr="001924F5">
        <w:rPr>
          <w:rFonts w:ascii="Arial" w:eastAsia="Times New Roman" w:hAnsi="Arial" w:cs="Arial"/>
          <w:b/>
          <w:bCs/>
          <w:strike/>
          <w:snapToGrid w:val="0"/>
          <w:color w:val="EE0000"/>
          <w:kern w:val="0"/>
          <w:sz w:val="22"/>
          <w:szCs w:val="22"/>
          <w:u w:val="single"/>
          <w14:ligatures w14:val="none"/>
        </w:rPr>
        <w:t xml:space="preserve"> </w:t>
      </w:r>
    </w:p>
    <w:p w14:paraId="6B09D458" w14:textId="1F34D11C" w:rsidR="000548A0" w:rsidRPr="001924F5" w:rsidRDefault="001924F5" w:rsidP="001924F5">
      <w:pPr>
        <w:widowControl w:val="0"/>
        <w:spacing w:after="0" w:line="240" w:lineRule="auto"/>
        <w:ind w:left="2880"/>
        <w:jc w:val="both"/>
        <w:rPr>
          <w:rFonts w:ascii="Arial" w:eastAsia="Times New Roman" w:hAnsi="Arial" w:cs="Arial"/>
          <w:snapToGrid w:val="0"/>
          <w:color w:val="000000" w:themeColor="text1"/>
          <w:kern w:val="0"/>
          <w:sz w:val="22"/>
          <w:szCs w:val="22"/>
          <w14:ligatures w14:val="none"/>
        </w:rPr>
      </w:pPr>
      <w:r w:rsidRPr="001924F5">
        <w:rPr>
          <w:rFonts w:ascii="Arial" w:eastAsia="Times New Roman" w:hAnsi="Arial" w:cs="Arial"/>
          <w:b/>
          <w:bCs/>
          <w:strike/>
          <w:snapToGrid w:val="0"/>
          <w:color w:val="000000" w:themeColor="text1"/>
          <w:kern w:val="0"/>
          <w:sz w:val="22"/>
          <w:szCs w:val="22"/>
          <w:u w:val="single"/>
          <w14:ligatures w14:val="none"/>
        </w:rPr>
        <w:t>Exhausted their personal sick leave hours; including extending sick leave</w:t>
      </w:r>
      <w:r w:rsidR="000548A0" w:rsidRPr="001924F5">
        <w:rPr>
          <w:rFonts w:ascii="Arial" w:eastAsia="Times New Roman" w:hAnsi="Arial" w:cs="Arial"/>
          <w:sz w:val="22"/>
          <w:szCs w:val="22"/>
        </w:rPr>
        <w:t>;</w:t>
      </w:r>
      <w:r w:rsidR="000548A0" w:rsidRPr="001924F5">
        <w:rPr>
          <w:rFonts w:ascii="Arial" w:eastAsia="Times New Roman" w:hAnsi="Arial" w:cs="Arial"/>
          <w:snapToGrid w:val="0"/>
          <w:color w:val="000000" w:themeColor="text1"/>
          <w:kern w:val="0"/>
          <w:sz w:val="22"/>
          <w:szCs w:val="22"/>
          <w14:ligatures w14:val="none"/>
        </w:rPr>
        <w:t xml:space="preserve"> and</w:t>
      </w:r>
    </w:p>
    <w:p w14:paraId="73241AD8" w14:textId="77777777" w:rsidR="000548A0" w:rsidRPr="001924F5" w:rsidRDefault="000548A0" w:rsidP="000548A0">
      <w:pPr>
        <w:widowControl w:val="0"/>
        <w:spacing w:after="0" w:line="240" w:lineRule="auto"/>
        <w:ind w:left="2880"/>
        <w:jc w:val="both"/>
        <w:rPr>
          <w:rFonts w:ascii="Arial" w:eastAsia="Times New Roman" w:hAnsi="Arial" w:cs="Arial"/>
          <w:b/>
          <w:bCs/>
          <w:i/>
          <w:iCs/>
          <w:strike/>
          <w:color w:val="0000FF"/>
          <w:kern w:val="0"/>
          <w:sz w:val="22"/>
          <w:szCs w:val="22"/>
          <w14:ligatures w14:val="none"/>
        </w:rPr>
      </w:pPr>
      <w:r w:rsidRPr="001924F5">
        <w:rPr>
          <w:rFonts w:ascii="Arial" w:eastAsia="Times New Roman" w:hAnsi="Arial" w:cs="Arial"/>
          <w:b/>
          <w:bCs/>
          <w:i/>
          <w:iCs/>
          <w:strike/>
          <w:color w:val="0000FF"/>
          <w:kern w:val="0"/>
          <w:sz w:val="22"/>
          <w:szCs w:val="22"/>
          <w14:ligatures w14:val="none"/>
        </w:rPr>
        <w:t>[Added to address the gap between the utilization of sick leave and access to use Catastrophic Leave Bank.]</w:t>
      </w:r>
    </w:p>
    <w:p w14:paraId="3DF238E1" w14:textId="77777777" w:rsidR="001924F5" w:rsidRDefault="001924F5" w:rsidP="000548A0">
      <w:pPr>
        <w:widowControl w:val="0"/>
        <w:spacing w:after="0" w:line="240" w:lineRule="auto"/>
        <w:ind w:left="2880" w:hanging="720"/>
        <w:jc w:val="both"/>
        <w:rPr>
          <w:rFonts w:ascii="Arial" w:eastAsia="Times New Roman" w:hAnsi="Arial" w:cs="Arial"/>
          <w:snapToGrid w:val="0"/>
          <w:color w:val="000000" w:themeColor="text1"/>
          <w:kern w:val="0"/>
          <w:sz w:val="22"/>
          <w:szCs w:val="22"/>
          <w14:ligatures w14:val="none"/>
        </w:rPr>
      </w:pPr>
    </w:p>
    <w:p w14:paraId="57B51D9F" w14:textId="0B2FA5A4" w:rsidR="00D222BA" w:rsidRPr="00FA0083"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CA24F8">
        <w:rPr>
          <w:rFonts w:ascii="Arial" w:eastAsia="Times New Roman" w:hAnsi="Arial" w:cs="Arial"/>
          <w:snapToGrid w:val="0"/>
          <w:color w:val="000000" w:themeColor="text1"/>
          <w:kern w:val="0"/>
          <w:sz w:val="22"/>
          <w:szCs w:val="22"/>
          <w14:ligatures w14:val="none"/>
        </w:rPr>
        <w:t>c.</w:t>
      </w:r>
      <w:r w:rsidRPr="00CA24F8">
        <w:rPr>
          <w:rFonts w:ascii="Arial" w:eastAsia="Times New Roman" w:hAnsi="Arial" w:cs="Arial"/>
          <w:snapToGrid w:val="0"/>
          <w:color w:val="000000" w:themeColor="text1"/>
          <w:kern w:val="0"/>
          <w:sz w:val="22"/>
          <w:szCs w:val="22"/>
          <w14:ligatures w14:val="none"/>
        </w:rPr>
        <w:tab/>
        <w:t>Been incapacitated or absent no fewer than thirty (30)</w:t>
      </w:r>
      <w:r w:rsidRPr="00D222BA">
        <w:rPr>
          <w:rFonts w:ascii="Arial" w:eastAsia="Times New Roman" w:hAnsi="Arial" w:cs="Arial"/>
          <w:snapToGrid w:val="0"/>
          <w:kern w:val="0"/>
          <w:sz w:val="22"/>
          <w:szCs w:val="22"/>
          <w14:ligatures w14:val="none"/>
        </w:rPr>
        <w:t xml:space="preserve"> additional consecutive </w:t>
      </w:r>
      <w:r w:rsidRPr="00FA0083">
        <w:rPr>
          <w:rFonts w:ascii="Arial" w:eastAsia="Times New Roman" w:hAnsi="Arial" w:cs="Arial"/>
          <w:snapToGrid w:val="0"/>
          <w:kern w:val="0"/>
          <w:sz w:val="22"/>
          <w:szCs w:val="22"/>
          <w14:ligatures w14:val="none"/>
        </w:rPr>
        <w:t>calendar days.</w:t>
      </w:r>
    </w:p>
    <w:p w14:paraId="5A3E4C1B" w14:textId="77777777" w:rsidR="00D222BA" w:rsidRPr="00FA0083" w:rsidRDefault="00D222BA" w:rsidP="000548A0">
      <w:pPr>
        <w:widowControl w:val="0"/>
        <w:spacing w:after="0" w:line="240" w:lineRule="auto"/>
        <w:ind w:left="3060"/>
        <w:jc w:val="both"/>
        <w:rPr>
          <w:rFonts w:ascii="Arial" w:eastAsia="Times New Roman" w:hAnsi="Arial" w:cs="Arial"/>
          <w:snapToGrid w:val="0"/>
          <w:kern w:val="0"/>
          <w:sz w:val="22"/>
          <w:szCs w:val="22"/>
          <w14:ligatures w14:val="none"/>
        </w:rPr>
      </w:pPr>
    </w:p>
    <w:p w14:paraId="22FA7E81" w14:textId="77777777" w:rsidR="00D222BA" w:rsidRPr="00D222BA"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8.</w:t>
      </w:r>
      <w:r w:rsidRPr="00FA0083">
        <w:rPr>
          <w:rFonts w:ascii="Arial" w:eastAsia="Times New Roman" w:hAnsi="Arial" w:cs="Arial"/>
          <w:snapToGrid w:val="0"/>
          <w:kern w:val="0"/>
          <w:sz w:val="22"/>
          <w:szCs w:val="22"/>
          <w14:ligatures w14:val="none"/>
        </w:rPr>
        <w:tab/>
        <w:t>To</w:t>
      </w:r>
      <w:r w:rsidRPr="00D222BA">
        <w:rPr>
          <w:rFonts w:ascii="Arial" w:eastAsia="Times New Roman" w:hAnsi="Arial" w:cs="Arial"/>
          <w:snapToGrid w:val="0"/>
          <w:kern w:val="0"/>
          <w:sz w:val="22"/>
          <w:szCs w:val="22"/>
          <w14:ligatures w14:val="none"/>
        </w:rPr>
        <w:t xml:space="preserve"> apply for Catastrophic Leave Bank usage, the participating unit member must submit the following to the District Human Resources office:</w:t>
      </w:r>
    </w:p>
    <w:p w14:paraId="7ED3D468"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F8886CE" w14:textId="77777777" w:rsidR="00D222BA" w:rsidRPr="000548A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w:t>
      </w:r>
      <w:r w:rsidRPr="00D222BA">
        <w:rPr>
          <w:rFonts w:ascii="Arial" w:eastAsia="Times New Roman" w:hAnsi="Arial" w:cs="Arial"/>
          <w:snapToGrid w:val="0"/>
          <w:kern w:val="0"/>
          <w:sz w:val="22"/>
          <w:szCs w:val="22"/>
          <w14:ligatures w14:val="none"/>
        </w:rPr>
        <w:tab/>
        <w:t xml:space="preserve">A completed application on the District’s form listing </w:t>
      </w:r>
      <w:r w:rsidRPr="000548A0">
        <w:rPr>
          <w:rFonts w:ascii="Arial" w:eastAsia="Times New Roman" w:hAnsi="Arial" w:cs="Arial"/>
          <w:snapToGrid w:val="0"/>
          <w:kern w:val="0"/>
          <w:sz w:val="22"/>
          <w:szCs w:val="22"/>
          <w14:ligatures w14:val="none"/>
        </w:rPr>
        <w:t>dates of absence to be granted in hours from the Catastrophic Leave bank;</w:t>
      </w:r>
    </w:p>
    <w:p w14:paraId="53A84B66" w14:textId="77777777" w:rsidR="00D222BA" w:rsidRPr="000548A0"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0548A0">
        <w:rPr>
          <w:rFonts w:ascii="Arial" w:eastAsia="Times New Roman" w:hAnsi="Arial" w:cs="Arial"/>
          <w:snapToGrid w:val="0"/>
          <w:kern w:val="0"/>
          <w:sz w:val="22"/>
          <w:szCs w:val="22"/>
          <w14:ligatures w14:val="none"/>
        </w:rPr>
        <w:lastRenderedPageBreak/>
        <w:t>b.</w:t>
      </w:r>
      <w:r w:rsidRPr="000548A0">
        <w:rPr>
          <w:rFonts w:ascii="Arial" w:eastAsia="Times New Roman" w:hAnsi="Arial" w:cs="Arial"/>
          <w:snapToGrid w:val="0"/>
          <w:kern w:val="0"/>
          <w:sz w:val="22"/>
          <w:szCs w:val="22"/>
          <w14:ligatures w14:val="none"/>
        </w:rPr>
        <w:tab/>
        <w:t>A doctor’s note covering the requested dates; and</w:t>
      </w:r>
    </w:p>
    <w:p w14:paraId="7A617B97" w14:textId="64734B18" w:rsidR="00D222BA" w:rsidRPr="00D222BA" w:rsidRDefault="00D222BA" w:rsidP="000548A0">
      <w:pPr>
        <w:widowControl w:val="0"/>
        <w:spacing w:after="0" w:line="240" w:lineRule="auto"/>
        <w:ind w:left="288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w:t>
      </w:r>
      <w:r w:rsidRPr="00D222BA">
        <w:rPr>
          <w:rFonts w:ascii="Arial" w:eastAsia="Times New Roman" w:hAnsi="Arial" w:cs="Arial"/>
          <w:snapToGrid w:val="0"/>
          <w:kern w:val="0"/>
          <w:sz w:val="22"/>
          <w:szCs w:val="22"/>
          <w14:ligatures w14:val="none"/>
        </w:rPr>
        <w:tab/>
        <w:t>An absence form(s) for the requested dates.</w:t>
      </w:r>
    </w:p>
    <w:p w14:paraId="08CF5382"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14C35B40"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written request along with the supporting documents will be forwarded to the catastrophic leave bank committee chair. Upon receipt, the committee chair will review all documents with the committee. Once a majority agreement has been met by the committee, the chair will notify the  Vice Chancellor of Human Resources or designee, who will then notify the unit member of the committee’s decision.</w:t>
      </w:r>
    </w:p>
    <w:p w14:paraId="2590627F"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2F1F571D" w14:textId="77777777" w:rsidR="00D222BA" w:rsidRPr="00D222BA"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The maximum amount of withdrawal will be (20) twenty days per year, based upon the first date of request.</w:t>
      </w:r>
    </w:p>
    <w:p w14:paraId="605DB71E" w14:textId="77777777" w:rsidR="00D222BA" w:rsidRPr="00D222BA" w:rsidRDefault="00D222BA" w:rsidP="000548A0">
      <w:pPr>
        <w:widowControl w:val="0"/>
        <w:spacing w:after="0" w:line="240" w:lineRule="auto"/>
        <w:ind w:left="2700"/>
        <w:jc w:val="both"/>
        <w:rPr>
          <w:rFonts w:ascii="Arial" w:eastAsia="Times New Roman" w:hAnsi="Arial" w:cs="Arial"/>
          <w:snapToGrid w:val="0"/>
          <w:kern w:val="0"/>
          <w:sz w:val="22"/>
          <w:szCs w:val="22"/>
          <w14:ligatures w14:val="none"/>
        </w:rPr>
      </w:pPr>
    </w:p>
    <w:p w14:paraId="0646F3F6" w14:textId="77777777" w:rsidR="00D222BA" w:rsidRPr="00FA0083"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9.</w:t>
      </w:r>
      <w:r w:rsidRPr="00FA0083">
        <w:rPr>
          <w:rFonts w:ascii="Arial" w:eastAsia="Times New Roman" w:hAnsi="Arial" w:cs="Arial"/>
          <w:snapToGrid w:val="0"/>
          <w:kern w:val="0"/>
          <w:sz w:val="22"/>
          <w:szCs w:val="22"/>
          <w14:ligatures w14:val="none"/>
        </w:rPr>
        <w:tab/>
        <w:t>A participating unit member using Catastrophic Leave Bank hours will not have to replace those hours except as a regular contributing member to the bank.</w:t>
      </w:r>
    </w:p>
    <w:p w14:paraId="6B09D3B8" w14:textId="77777777" w:rsidR="00D222BA" w:rsidRPr="00FA0083" w:rsidRDefault="00D222BA" w:rsidP="000548A0">
      <w:pPr>
        <w:widowControl w:val="0"/>
        <w:spacing w:after="0" w:line="240" w:lineRule="auto"/>
        <w:ind w:left="2160"/>
        <w:jc w:val="both"/>
        <w:rPr>
          <w:rFonts w:ascii="Arial" w:eastAsia="Times New Roman" w:hAnsi="Arial" w:cs="Arial"/>
          <w:snapToGrid w:val="0"/>
          <w:kern w:val="0"/>
          <w:sz w:val="22"/>
          <w:szCs w:val="22"/>
          <w14:ligatures w14:val="none"/>
        </w:rPr>
      </w:pPr>
    </w:p>
    <w:p w14:paraId="16F79A22" w14:textId="77777777" w:rsidR="000548A0" w:rsidRPr="00FA0083" w:rsidRDefault="000548A0" w:rsidP="000548A0">
      <w:pPr>
        <w:widowControl w:val="0"/>
        <w:spacing w:after="0" w:line="240" w:lineRule="auto"/>
        <w:ind w:left="2160" w:hanging="720"/>
        <w:jc w:val="both"/>
        <w:rPr>
          <w:rFonts w:ascii="Arial" w:eastAsia="Times New Roman" w:hAnsi="Arial" w:cs="Arial"/>
          <w:b/>
          <w:bCs/>
          <w:strike/>
          <w:snapToGrid w:val="0"/>
          <w:color w:val="EE0000"/>
          <w:kern w:val="0"/>
          <w:sz w:val="22"/>
          <w:szCs w:val="22"/>
          <w:u w:val="single"/>
          <w14:ligatures w14:val="none"/>
        </w:rPr>
      </w:pPr>
      <w:r w:rsidRPr="00FA0083">
        <w:rPr>
          <w:rFonts w:ascii="Arial" w:eastAsia="Times New Roman" w:hAnsi="Arial" w:cs="Arial"/>
          <w:snapToGrid w:val="0"/>
          <w:kern w:val="0"/>
          <w:sz w:val="22"/>
          <w:szCs w:val="22"/>
          <w14:ligatures w14:val="none"/>
        </w:rPr>
        <w:t>10.</w:t>
      </w:r>
      <w:r w:rsidRPr="00FA0083">
        <w:rPr>
          <w:rFonts w:ascii="Arial" w:eastAsia="Times New Roman" w:hAnsi="Arial" w:cs="Arial"/>
          <w:snapToGrid w:val="0"/>
          <w:kern w:val="0"/>
          <w:sz w:val="22"/>
          <w:szCs w:val="22"/>
          <w14:ligatures w14:val="none"/>
        </w:rPr>
        <w:tab/>
      </w:r>
      <w:r w:rsidRPr="00FA0083">
        <w:rPr>
          <w:rFonts w:ascii="Arial" w:eastAsia="Times New Roman" w:hAnsi="Arial" w:cs="Arial"/>
          <w:b/>
          <w:bCs/>
          <w:strike/>
          <w:snapToGrid w:val="0"/>
          <w:color w:val="EE0000"/>
          <w:kern w:val="0"/>
          <w:sz w:val="22"/>
          <w:szCs w:val="22"/>
          <w:u w:val="single"/>
          <w14:ligatures w14:val="none"/>
        </w:rPr>
        <w:t>A unit member may not continue to receive Catastrophic Leave Bank hours beyond the end of the semester during which the illness or injury occurred.</w:t>
      </w:r>
    </w:p>
    <w:p w14:paraId="33E0D162" w14:textId="7E97EF73" w:rsidR="000548A0" w:rsidRPr="00FA0083" w:rsidRDefault="000548A0" w:rsidP="000548A0">
      <w:pPr>
        <w:widowControl w:val="0"/>
        <w:spacing w:after="0" w:line="240" w:lineRule="auto"/>
        <w:ind w:left="2160" w:right="115" w:hanging="720"/>
        <w:jc w:val="both"/>
        <w:rPr>
          <w:rFonts w:ascii="Arial" w:eastAsia="Times New Roman" w:hAnsi="Arial" w:cs="Arial"/>
          <w:b/>
          <w:bCs/>
          <w:i/>
          <w:iCs/>
          <w:color w:val="000000" w:themeColor="text1"/>
          <w:kern w:val="0"/>
          <w:sz w:val="22"/>
          <w:szCs w:val="22"/>
          <w:u w:val="single"/>
          <w14:ligatures w14:val="none"/>
        </w:rPr>
      </w:pPr>
      <w:r w:rsidRPr="00FA0083">
        <w:rPr>
          <w:rFonts w:ascii="Arial" w:eastAsia="Times New Roman" w:hAnsi="Arial" w:cs="Arial"/>
          <w:b/>
          <w:bCs/>
          <w:snapToGrid w:val="0"/>
          <w:kern w:val="0"/>
          <w:sz w:val="22"/>
          <w:szCs w:val="22"/>
          <w14:ligatures w14:val="none"/>
        </w:rPr>
        <w:tab/>
      </w:r>
      <w:r w:rsidRPr="00FA0083">
        <w:rPr>
          <w:rFonts w:ascii="Arial" w:eastAsia="Times New Roman" w:hAnsi="Arial" w:cs="Arial"/>
          <w:color w:val="000000" w:themeColor="text1"/>
          <w:sz w:val="22"/>
          <w:szCs w:val="22"/>
        </w:rPr>
        <w:t>A unit member may</w:t>
      </w:r>
      <w:r w:rsidR="001924F5" w:rsidRPr="00FA0083">
        <w:rPr>
          <w:rFonts w:ascii="Arial" w:eastAsia="Times New Roman" w:hAnsi="Arial" w:cs="Arial"/>
          <w:color w:val="000000" w:themeColor="text1"/>
          <w:sz w:val="22"/>
          <w:szCs w:val="22"/>
        </w:rPr>
        <w:t xml:space="preserve"> </w:t>
      </w:r>
      <w:r w:rsidR="001924F5" w:rsidRPr="00FA0083">
        <w:rPr>
          <w:rFonts w:ascii="Arial" w:eastAsia="Times New Roman" w:hAnsi="Arial" w:cs="Arial"/>
          <w:b/>
          <w:bCs/>
          <w:strike/>
          <w:color w:val="000000" w:themeColor="text1"/>
          <w:sz w:val="22"/>
          <w:szCs w:val="22"/>
          <w:u w:val="single"/>
        </w:rPr>
        <w:t xml:space="preserve">not </w:t>
      </w:r>
      <w:r w:rsidRPr="00FA0083">
        <w:rPr>
          <w:rFonts w:ascii="Arial" w:eastAsia="Times New Roman" w:hAnsi="Arial" w:cs="Arial"/>
          <w:color w:val="000000" w:themeColor="text1"/>
          <w:sz w:val="22"/>
          <w:szCs w:val="22"/>
        </w:rPr>
        <w:t>continue to receive Catastrophic Leave Bank hours beyond the</w:t>
      </w:r>
      <w:r w:rsidR="001924F5" w:rsidRPr="00FA0083">
        <w:rPr>
          <w:rFonts w:ascii="Arial" w:eastAsia="Times New Roman" w:hAnsi="Arial" w:cs="Arial"/>
          <w:color w:val="000000" w:themeColor="text1"/>
          <w:sz w:val="22"/>
          <w:szCs w:val="22"/>
        </w:rPr>
        <w:t xml:space="preserve"> </w:t>
      </w:r>
      <w:r w:rsidR="001924F5" w:rsidRPr="00FA0083">
        <w:rPr>
          <w:rFonts w:ascii="Arial" w:eastAsia="Times New Roman" w:hAnsi="Arial" w:cs="Arial"/>
          <w:color w:val="000000" w:themeColor="text1"/>
          <w:sz w:val="22"/>
          <w:szCs w:val="22"/>
          <w:u w:val="single"/>
        </w:rPr>
        <w:t xml:space="preserve">end of the semester </w:t>
      </w:r>
      <w:r w:rsidRPr="00FA0083">
        <w:rPr>
          <w:rFonts w:ascii="Arial" w:eastAsia="Times New Roman" w:hAnsi="Arial" w:cs="Arial"/>
          <w:b/>
          <w:bCs/>
          <w:i/>
          <w:iCs/>
          <w:strike/>
          <w:color w:val="FF0000"/>
          <w:sz w:val="22"/>
          <w:szCs w:val="22"/>
          <w:u w:val="single"/>
        </w:rPr>
        <w:t>academic year</w:t>
      </w:r>
      <w:r w:rsidRPr="00FA0083">
        <w:rPr>
          <w:rFonts w:ascii="Arial" w:eastAsia="Times New Roman" w:hAnsi="Arial" w:cs="Arial"/>
          <w:b/>
          <w:bCs/>
          <w:i/>
          <w:iCs/>
          <w:color w:val="FF0000"/>
          <w:sz w:val="22"/>
          <w:szCs w:val="22"/>
          <w:u w:val="single"/>
        </w:rPr>
        <w:t xml:space="preserve"> </w:t>
      </w:r>
      <w:r w:rsidRPr="00FA0083">
        <w:rPr>
          <w:rFonts w:ascii="Arial" w:eastAsia="Times New Roman" w:hAnsi="Arial" w:cs="Arial"/>
          <w:color w:val="000000" w:themeColor="text1"/>
          <w:sz w:val="22"/>
          <w:szCs w:val="22"/>
        </w:rPr>
        <w:t>during which the illness or injury occurred</w:t>
      </w:r>
      <w:r w:rsidRPr="00FA0083">
        <w:rPr>
          <w:rFonts w:ascii="Arial" w:eastAsia="Times New Roman" w:hAnsi="Arial" w:cs="Arial"/>
          <w:b/>
          <w:bCs/>
          <w:color w:val="000000" w:themeColor="text1"/>
          <w:sz w:val="22"/>
          <w:szCs w:val="22"/>
          <w:u w:val="single"/>
        </w:rPr>
        <w:t>, through an automatic reapproval pending the member:</w:t>
      </w:r>
    </w:p>
    <w:p w14:paraId="52CD7DEF" w14:textId="0AE1A92C" w:rsidR="000548A0" w:rsidRPr="00FA0083" w:rsidRDefault="000548A0" w:rsidP="000548A0">
      <w:pPr>
        <w:widowControl w:val="0"/>
        <w:autoSpaceDE w:val="0"/>
        <w:autoSpaceDN w:val="0"/>
        <w:spacing w:after="0" w:line="240" w:lineRule="auto"/>
        <w:ind w:left="2808" w:hanging="432"/>
        <w:rPr>
          <w:rFonts w:ascii="Arial" w:eastAsia="Times New Roman" w:hAnsi="Arial" w:cs="Arial"/>
          <w:b/>
          <w:bCs/>
          <w:color w:val="000000" w:themeColor="text1"/>
          <w:sz w:val="22"/>
          <w:szCs w:val="22"/>
          <w:u w:val="single"/>
        </w:rPr>
      </w:pPr>
      <w:r w:rsidRPr="00FA0083">
        <w:rPr>
          <w:rFonts w:ascii="Arial" w:eastAsia="Times New Roman" w:hAnsi="Arial" w:cs="Arial"/>
          <w:b/>
          <w:bCs/>
          <w:color w:val="000000" w:themeColor="text1"/>
          <w:spacing w:val="-1"/>
          <w:sz w:val="22"/>
        </w:rPr>
        <w:t>a)</w:t>
      </w:r>
      <w:r w:rsidRPr="00FA0083">
        <w:rPr>
          <w:rFonts w:ascii="Arial" w:eastAsia="Times New Roman" w:hAnsi="Arial" w:cs="Arial"/>
          <w:b/>
          <w:bCs/>
          <w:color w:val="000000" w:themeColor="text1"/>
          <w:spacing w:val="-1"/>
          <w:sz w:val="22"/>
        </w:rPr>
        <w:tab/>
      </w:r>
      <w:r w:rsidRPr="00FA0083">
        <w:rPr>
          <w:rFonts w:ascii="Arial" w:eastAsia="Times New Roman" w:hAnsi="Arial" w:cs="Arial"/>
          <w:b/>
          <w:bCs/>
          <w:color w:val="000000" w:themeColor="text1"/>
          <w:sz w:val="22"/>
          <w:szCs w:val="22"/>
          <w:u w:val="single"/>
        </w:rPr>
        <w:t>Is an employee of the district</w:t>
      </w:r>
      <w:r w:rsidR="001924F5" w:rsidRPr="00FA0083">
        <w:rPr>
          <w:rFonts w:ascii="Arial" w:eastAsia="Times New Roman" w:hAnsi="Arial" w:cs="Arial"/>
          <w:b/>
          <w:bCs/>
          <w:color w:val="000000" w:themeColor="text1"/>
          <w:sz w:val="22"/>
          <w:szCs w:val="22"/>
          <w:u w:val="single"/>
        </w:rPr>
        <w:t xml:space="preserve"> </w:t>
      </w:r>
      <w:r w:rsidR="001924F5" w:rsidRPr="00FA0083">
        <w:rPr>
          <w:rFonts w:ascii="Arial" w:eastAsia="Times New Roman" w:hAnsi="Arial" w:cs="Arial"/>
          <w:b/>
          <w:bCs/>
          <w:color w:val="FF0000"/>
          <w:sz w:val="22"/>
          <w:szCs w:val="22"/>
          <w:u w:val="single"/>
        </w:rPr>
        <w:t xml:space="preserve">and has received an assignment in the </w:t>
      </w:r>
      <w:proofErr w:type="spellStart"/>
      <w:r w:rsidR="001924F5" w:rsidRPr="00FA0083">
        <w:rPr>
          <w:rFonts w:ascii="Arial" w:eastAsia="Times New Roman" w:hAnsi="Arial" w:cs="Arial"/>
          <w:b/>
          <w:bCs/>
          <w:color w:val="FF0000"/>
          <w:sz w:val="22"/>
          <w:szCs w:val="22"/>
          <w:u w:val="single"/>
        </w:rPr>
        <w:t>subseq</w:t>
      </w:r>
      <w:proofErr w:type="spellEnd"/>
      <w:r w:rsidR="001924F5" w:rsidRPr="00FA0083">
        <w:rPr>
          <w:rFonts w:ascii="Arial" w:eastAsia="Times New Roman" w:hAnsi="Arial" w:cs="Arial"/>
          <w:b/>
          <w:bCs/>
          <w:color w:val="FF0000"/>
          <w:sz w:val="22"/>
          <w:szCs w:val="22"/>
          <w:u w:val="single"/>
        </w:rPr>
        <w:tab/>
      </w:r>
      <w:proofErr w:type="spellStart"/>
      <w:r w:rsidR="001924F5" w:rsidRPr="00FA0083">
        <w:rPr>
          <w:rFonts w:ascii="Arial" w:eastAsia="Times New Roman" w:hAnsi="Arial" w:cs="Arial"/>
          <w:b/>
          <w:bCs/>
          <w:color w:val="FF0000"/>
          <w:sz w:val="22"/>
          <w:szCs w:val="22"/>
          <w:u w:val="single"/>
        </w:rPr>
        <w:t>uent</w:t>
      </w:r>
      <w:proofErr w:type="spellEnd"/>
      <w:r w:rsidR="001924F5" w:rsidRPr="00FA0083">
        <w:rPr>
          <w:rFonts w:ascii="Arial" w:eastAsia="Times New Roman" w:hAnsi="Arial" w:cs="Arial"/>
          <w:b/>
          <w:bCs/>
          <w:color w:val="FF0000"/>
          <w:sz w:val="22"/>
          <w:szCs w:val="22"/>
          <w:u w:val="single"/>
        </w:rPr>
        <w:t xml:space="preserve"> semester;</w:t>
      </w:r>
    </w:p>
    <w:p w14:paraId="306511CB" w14:textId="0468C263" w:rsidR="000548A0" w:rsidRPr="00FA0083" w:rsidRDefault="000548A0" w:rsidP="000548A0">
      <w:pPr>
        <w:widowControl w:val="0"/>
        <w:autoSpaceDE w:val="0"/>
        <w:autoSpaceDN w:val="0"/>
        <w:spacing w:after="0" w:line="240" w:lineRule="auto"/>
        <w:ind w:left="2808" w:hanging="432"/>
        <w:rPr>
          <w:rFonts w:ascii="Arial" w:eastAsia="Times New Roman" w:hAnsi="Arial" w:cs="Arial"/>
          <w:b/>
          <w:bCs/>
          <w:color w:val="FF0000"/>
          <w:sz w:val="22"/>
          <w:szCs w:val="22"/>
          <w:u w:val="single"/>
        </w:rPr>
      </w:pPr>
      <w:r w:rsidRPr="00FA0083">
        <w:rPr>
          <w:rFonts w:ascii="Arial" w:eastAsia="Times New Roman" w:hAnsi="Arial" w:cs="Arial"/>
          <w:b/>
          <w:bCs/>
          <w:color w:val="000000" w:themeColor="text1"/>
          <w:spacing w:val="-1"/>
          <w:sz w:val="22"/>
        </w:rPr>
        <w:t>b)</w:t>
      </w:r>
      <w:r w:rsidRPr="00FA0083">
        <w:rPr>
          <w:rFonts w:ascii="Arial" w:eastAsia="Times New Roman" w:hAnsi="Arial" w:cs="Arial"/>
          <w:b/>
          <w:bCs/>
          <w:color w:val="000000" w:themeColor="text1"/>
          <w:spacing w:val="-1"/>
          <w:sz w:val="22"/>
        </w:rPr>
        <w:tab/>
      </w:r>
      <w:r w:rsidRPr="00FA0083">
        <w:rPr>
          <w:rFonts w:ascii="Arial" w:eastAsia="Times New Roman" w:hAnsi="Arial" w:cs="Arial"/>
          <w:b/>
          <w:bCs/>
          <w:color w:val="000000" w:themeColor="text1"/>
          <w:sz w:val="22"/>
          <w:szCs w:val="22"/>
          <w:u w:val="single"/>
        </w:rPr>
        <w:t>Provides verification the original reason for Catastrophic Leave remains applicable and relevant</w:t>
      </w:r>
      <w:r w:rsidR="001924F5" w:rsidRPr="00FA0083">
        <w:rPr>
          <w:rFonts w:ascii="Arial" w:eastAsia="Times New Roman" w:hAnsi="Arial" w:cs="Arial"/>
          <w:b/>
          <w:bCs/>
          <w:color w:val="FF0000"/>
          <w:sz w:val="22"/>
          <w:szCs w:val="22"/>
          <w:u w:val="single"/>
        </w:rPr>
        <w:t>.</w:t>
      </w:r>
    </w:p>
    <w:p w14:paraId="29CE1841" w14:textId="77777777" w:rsidR="000548A0" w:rsidRPr="00FA0083" w:rsidRDefault="000548A0" w:rsidP="000548A0">
      <w:pPr>
        <w:widowControl w:val="0"/>
        <w:tabs>
          <w:tab w:val="left" w:pos="-1642"/>
          <w:tab w:val="left" w:pos="-922"/>
          <w:tab w:val="left" w:pos="114"/>
          <w:tab w:val="left" w:pos="516"/>
          <w:tab w:val="left" w:pos="918"/>
          <w:tab w:val="left" w:pos="1440"/>
          <w:tab w:val="left" w:pos="1722"/>
          <w:tab w:val="left" w:pos="2284"/>
        </w:tabs>
        <w:spacing w:after="0" w:line="240" w:lineRule="auto"/>
        <w:ind w:left="2160"/>
        <w:jc w:val="both"/>
        <w:rPr>
          <w:rFonts w:ascii="Arial" w:eastAsia="Times New Roman" w:hAnsi="Arial" w:cs="Arial"/>
          <w:b/>
          <w:bCs/>
          <w:snapToGrid w:val="0"/>
          <w:kern w:val="0"/>
          <w:sz w:val="22"/>
          <w:szCs w:val="22"/>
          <w14:ligatures w14:val="none"/>
        </w:rPr>
      </w:pPr>
    </w:p>
    <w:p w14:paraId="6FA4D79C" w14:textId="77777777" w:rsidR="00D222BA" w:rsidRPr="00E138F0" w:rsidRDefault="00D222BA" w:rsidP="000548A0">
      <w:pPr>
        <w:widowControl w:val="0"/>
        <w:spacing w:after="0" w:line="240" w:lineRule="auto"/>
        <w:ind w:left="2160" w:hanging="720"/>
        <w:jc w:val="both"/>
        <w:rPr>
          <w:rFonts w:ascii="Arial" w:eastAsia="Times New Roman" w:hAnsi="Arial" w:cs="Arial"/>
          <w:snapToGrid w:val="0"/>
          <w:kern w:val="0"/>
          <w:sz w:val="22"/>
          <w:szCs w:val="22"/>
          <w14:ligatures w14:val="none"/>
        </w:rPr>
      </w:pPr>
      <w:r w:rsidRPr="00FA0083">
        <w:rPr>
          <w:rFonts w:ascii="Arial" w:eastAsia="Times New Roman" w:hAnsi="Arial" w:cs="Arial"/>
          <w:snapToGrid w:val="0"/>
          <w:kern w:val="0"/>
          <w:sz w:val="22"/>
          <w:szCs w:val="22"/>
          <w14:ligatures w14:val="none"/>
        </w:rPr>
        <w:t>11.</w:t>
      </w:r>
      <w:r w:rsidRPr="00FA0083">
        <w:rPr>
          <w:rFonts w:ascii="Arial" w:eastAsia="Times New Roman" w:hAnsi="Arial" w:cs="Arial"/>
          <w:snapToGrid w:val="0"/>
          <w:kern w:val="0"/>
          <w:sz w:val="22"/>
          <w:szCs w:val="22"/>
          <w14:ligatures w14:val="none"/>
        </w:rPr>
        <w:tab/>
        <w:t>Human</w:t>
      </w:r>
      <w:r w:rsidRPr="00D222BA">
        <w:rPr>
          <w:rFonts w:ascii="Arial" w:eastAsia="Times New Roman" w:hAnsi="Arial" w:cs="Arial"/>
          <w:snapToGrid w:val="0"/>
          <w:kern w:val="0"/>
          <w:sz w:val="22"/>
          <w:szCs w:val="22"/>
          <w14:ligatures w14:val="none"/>
        </w:rPr>
        <w:t xml:space="preserve"> Resources will provide the Federation President, upon request, an annual report of the number of hours used in the previous academic year as well as the number of days/hours </w:t>
      </w:r>
      <w:r w:rsidRPr="00ED2026">
        <w:rPr>
          <w:rFonts w:ascii="Arial" w:eastAsia="Times New Roman" w:hAnsi="Arial" w:cs="Arial"/>
          <w:snapToGrid w:val="0"/>
          <w:color w:val="000000" w:themeColor="text1"/>
          <w:kern w:val="0"/>
          <w:sz w:val="22"/>
          <w:szCs w:val="22"/>
          <w14:ligatures w14:val="none"/>
        </w:rPr>
        <w:t xml:space="preserve">remaining in the Catastrophic Leave Bank at the beginning of each academic </w:t>
      </w:r>
      <w:r w:rsidRPr="00E138F0">
        <w:rPr>
          <w:rFonts w:ascii="Arial" w:eastAsia="Times New Roman" w:hAnsi="Arial" w:cs="Arial"/>
          <w:snapToGrid w:val="0"/>
          <w:kern w:val="0"/>
          <w:sz w:val="22"/>
          <w:szCs w:val="22"/>
          <w14:ligatures w14:val="none"/>
        </w:rPr>
        <w:t>year.</w:t>
      </w:r>
    </w:p>
    <w:p w14:paraId="21F07283"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065C25D" w14:textId="6A77051F"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b/>
          <w:strike/>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2.  INDUSTRIAL ACCIDENT AND ILLNESS LEAVE:</w:t>
      </w:r>
    </w:p>
    <w:p w14:paraId="7ADE3B27" w14:textId="77777777" w:rsidR="00D222BA" w:rsidRPr="00E138F0"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3A905169" w14:textId="49BE0F84" w:rsidR="00D222BA" w:rsidRPr="00D222BA" w:rsidRDefault="00D222BA" w:rsidP="0073010B">
      <w:pPr>
        <w:widowControl w:val="0"/>
        <w:spacing w:after="0" w:line="240" w:lineRule="auto"/>
        <w:jc w:val="both"/>
        <w:rPr>
          <w:rFonts w:ascii="Arial" w:eastAsia="Times New Roman" w:hAnsi="Arial" w:cs="Arial"/>
          <w:snapToGrid w:val="0"/>
          <w:kern w:val="0"/>
          <w:sz w:val="22"/>
          <w:szCs w:val="22"/>
          <w14:ligatures w14:val="none"/>
        </w:rPr>
      </w:pPr>
      <w:proofErr w:type="spellStart"/>
      <w:r w:rsidRPr="00ED2026">
        <w:rPr>
          <w:rFonts w:ascii="Arial" w:eastAsia="Times New Roman" w:hAnsi="Arial" w:cs="Arial"/>
          <w:b/>
          <w:strike/>
          <w:snapToGrid w:val="0"/>
          <w:color w:val="000000" w:themeColor="text1"/>
          <w:kern w:val="0"/>
          <w:sz w:val="22"/>
          <w:szCs w:val="22"/>
          <w:u w:val="single"/>
          <w14:ligatures w14:val="none"/>
        </w:rPr>
        <w:t>A.</w:t>
      </w:r>
      <w:r w:rsidRPr="00ED2026">
        <w:rPr>
          <w:rFonts w:ascii="Arial" w:eastAsia="Times New Roman" w:hAnsi="Arial" w:cs="Arial"/>
          <w:snapToGrid w:val="0"/>
          <w:color w:val="000000" w:themeColor="text1"/>
          <w:kern w:val="0"/>
          <w:sz w:val="22"/>
          <w:szCs w:val="22"/>
          <w14:ligatures w14:val="none"/>
        </w:rPr>
        <w:t>For</w:t>
      </w:r>
      <w:proofErr w:type="spellEnd"/>
      <w:r w:rsidRPr="00ED2026">
        <w:rPr>
          <w:rFonts w:ascii="Arial" w:eastAsia="Times New Roman" w:hAnsi="Arial" w:cs="Arial"/>
          <w:snapToGrid w:val="0"/>
          <w:color w:val="000000" w:themeColor="text1"/>
          <w:kern w:val="0"/>
          <w:sz w:val="22"/>
          <w:szCs w:val="22"/>
          <w14:ligatures w14:val="none"/>
        </w:rPr>
        <w:t xml:space="preserve"> accidents or illnesses that are industrially-caused, unit members will be provided leave benefits under the following provisions:</w:t>
      </w:r>
    </w:p>
    <w:p w14:paraId="4D9007EE" w14:textId="77777777" w:rsidR="00D222BA" w:rsidRPr="00D222BA" w:rsidRDefault="00D222BA" w:rsidP="00D222BA">
      <w:pPr>
        <w:widowControl w:val="0"/>
        <w:spacing w:after="0" w:line="240" w:lineRule="auto"/>
        <w:jc w:val="both"/>
        <w:rPr>
          <w:rFonts w:ascii="Arial" w:eastAsia="Times New Roman" w:hAnsi="Arial" w:cs="Arial"/>
          <w:snapToGrid w:val="0"/>
          <w:kern w:val="0"/>
          <w:sz w:val="22"/>
          <w:szCs w:val="22"/>
          <w14:ligatures w14:val="none"/>
        </w:rPr>
      </w:pPr>
    </w:p>
    <w:p w14:paraId="298D0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1.</w:t>
      </w:r>
      <w:r w:rsidRPr="00D222BA">
        <w:rPr>
          <w:rFonts w:ascii="Arial" w:eastAsia="Times New Roman" w:hAnsi="Arial" w:cs="Arial"/>
          <w:snapToGrid w:val="0"/>
          <w:kern w:val="0"/>
          <w:sz w:val="22"/>
          <w:szCs w:val="22"/>
          <w14:ligatures w14:val="none"/>
        </w:rPr>
        <w:tab/>
        <w:t>Allowable leave will be sixty (60) days during which the schools of the District are required to be in session or when the unit member would otherwise have been performing work for the District in any one (1) fiscal year for the same accident.</w:t>
      </w:r>
    </w:p>
    <w:p w14:paraId="22463D8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7BB2D7E7"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2.</w:t>
      </w:r>
      <w:r w:rsidRPr="00D222BA">
        <w:rPr>
          <w:rFonts w:ascii="Arial" w:eastAsia="Times New Roman" w:hAnsi="Arial" w:cs="Arial"/>
          <w:snapToGrid w:val="0"/>
          <w:kern w:val="0"/>
          <w:sz w:val="22"/>
          <w:szCs w:val="22"/>
          <w14:ligatures w14:val="none"/>
        </w:rPr>
        <w:tab/>
        <w:t>Allowable leave will not be accumulated from year to year.</w:t>
      </w:r>
    </w:p>
    <w:p w14:paraId="1711A8CA"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1B850834"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3.</w:t>
      </w:r>
      <w:r w:rsidRPr="00D222BA">
        <w:rPr>
          <w:rFonts w:ascii="Arial" w:eastAsia="Times New Roman" w:hAnsi="Arial" w:cs="Arial"/>
          <w:snapToGrid w:val="0"/>
          <w:kern w:val="0"/>
          <w:sz w:val="22"/>
          <w:szCs w:val="22"/>
          <w14:ligatures w14:val="none"/>
        </w:rPr>
        <w:tab/>
        <w:t>Industrial accident or illness leave will commence on the first (1st) day of absence.</w:t>
      </w:r>
    </w:p>
    <w:p w14:paraId="59987CEB"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9FD2EE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4.</w:t>
      </w:r>
      <w:r w:rsidRPr="00D222BA">
        <w:rPr>
          <w:rFonts w:ascii="Arial" w:eastAsia="Times New Roman" w:hAnsi="Arial" w:cs="Arial"/>
          <w:snapToGrid w:val="0"/>
          <w:kern w:val="0"/>
          <w:sz w:val="22"/>
          <w:szCs w:val="22"/>
          <w14:ligatures w14:val="none"/>
        </w:rPr>
        <w:tab/>
        <w:t>When a unit member is absent from their duties due to an industrial accident or illness, they will be paid such portion of the salary due them for any month in which the absence occurs as, when added to their temporary disability indemnity under Division 4 or Division 4.5 (commencing with Section 6100) of the Labor Code, will result in a payment to them of not more than their full salary.</w:t>
      </w:r>
    </w:p>
    <w:p w14:paraId="10FCD3C5"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E54F878" w14:textId="77777777" w:rsidR="00D222BA" w:rsidRPr="00D222BA" w:rsidRDefault="00D222BA" w:rsidP="00D222BA">
      <w:pPr>
        <w:widowControl w:val="0"/>
        <w:spacing w:after="0" w:line="240" w:lineRule="auto"/>
        <w:ind w:left="144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 xml:space="preserve">The phrase, "full salary," as utilized in this section will be computed so that it will not be less than the unit member's "average weekly earnings" as that phrase is utilized in Section 4453 of the Labor Code. For purposes of this section, however, the maximum and minimum average weekly earnings set forth in Section 4453 of the Labor Code will otherwise not be deemed </w:t>
      </w:r>
      <w:r w:rsidRPr="00D222BA">
        <w:rPr>
          <w:rFonts w:ascii="Arial" w:eastAsia="Times New Roman" w:hAnsi="Arial" w:cs="Arial"/>
          <w:snapToGrid w:val="0"/>
          <w:kern w:val="0"/>
          <w:sz w:val="22"/>
          <w:szCs w:val="22"/>
          <w14:ligatures w14:val="none"/>
        </w:rPr>
        <w:lastRenderedPageBreak/>
        <w:t>applicable.</w:t>
      </w:r>
    </w:p>
    <w:p w14:paraId="2CCCED82"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4CC06CDE"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5.</w:t>
      </w:r>
      <w:r w:rsidRPr="00D222BA">
        <w:rPr>
          <w:rFonts w:ascii="Arial" w:eastAsia="Times New Roman" w:hAnsi="Arial" w:cs="Arial"/>
          <w:snapToGrid w:val="0"/>
          <w:kern w:val="0"/>
          <w:sz w:val="22"/>
          <w:szCs w:val="22"/>
          <w14:ligatures w14:val="none"/>
        </w:rPr>
        <w:tab/>
        <w:t>For approved workers’ compensation claims industrial accident and illness leave will be reduced by one (1) day for each day of authorized absence regardless of a temporary disability indemnity award. If a claim is delayed or denied, the employee’s accumulated sick leave will be used.</w:t>
      </w:r>
    </w:p>
    <w:p w14:paraId="0D1D55EC"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3975E6F9"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6.</w:t>
      </w:r>
      <w:r w:rsidRPr="00D222BA">
        <w:rPr>
          <w:rFonts w:ascii="Arial" w:eastAsia="Times New Roman" w:hAnsi="Arial" w:cs="Arial"/>
          <w:snapToGrid w:val="0"/>
          <w:kern w:val="0"/>
          <w:sz w:val="22"/>
          <w:szCs w:val="22"/>
          <w14:ligatures w14:val="none"/>
        </w:rPr>
        <w:tab/>
        <w:t>When an industrial accident and illness leave overlaps into the next fiscal year, the unit member will be entitled to only the amount of unused industrial accident and illness leave due them for the same illness and injury.</w:t>
      </w:r>
    </w:p>
    <w:p w14:paraId="7B2AA6AF"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p>
    <w:p w14:paraId="2E498BAD" w14:textId="77777777" w:rsidR="00D222BA" w:rsidRPr="00D222BA" w:rsidRDefault="00D222BA" w:rsidP="00D222BA">
      <w:pPr>
        <w:widowControl w:val="0"/>
        <w:spacing w:after="0" w:line="240" w:lineRule="auto"/>
        <w:ind w:left="1440" w:hanging="72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7.</w:t>
      </w:r>
      <w:r w:rsidRPr="00D222BA">
        <w:rPr>
          <w:rFonts w:ascii="Arial" w:eastAsia="Times New Roman" w:hAnsi="Arial" w:cs="Arial"/>
          <w:snapToGrid w:val="0"/>
          <w:kern w:val="0"/>
          <w:sz w:val="22"/>
          <w:szCs w:val="22"/>
          <w14:ligatures w14:val="none"/>
        </w:rPr>
        <w:tab/>
        <w:t>Upon termination of the industrial accident or illness leave, the unit member will be entitled to the benefits provided in Education Code Sections 87780, 87781 and 87786, and for the purposes of each of these sections their absence will be deemed to have commenced on the date of termination of the industrial accident or illness leave, provided that if the unit member continues to receive temporary disability indemnity, they may elect to take as much of their accumulated sick leave which, when added to their temporary disability indemnity will result in a payment to them of not more than their full salary.</w:t>
      </w:r>
    </w:p>
    <w:p w14:paraId="56802850" w14:textId="77777777" w:rsidR="00D222BA" w:rsidRPr="00D222BA" w:rsidRDefault="00D222BA" w:rsidP="00D222BA">
      <w:pPr>
        <w:widowControl w:val="0"/>
        <w:spacing w:after="0" w:line="240" w:lineRule="auto"/>
        <w:ind w:left="918" w:hanging="402"/>
        <w:jc w:val="both"/>
        <w:rPr>
          <w:rFonts w:ascii="Arial" w:eastAsia="Times New Roman" w:hAnsi="Arial" w:cs="Arial"/>
          <w:snapToGrid w:val="0"/>
          <w:kern w:val="0"/>
          <w:sz w:val="22"/>
          <w:szCs w:val="22"/>
          <w14:ligatures w14:val="none"/>
        </w:rPr>
      </w:pPr>
    </w:p>
    <w:p w14:paraId="0D97754F" w14:textId="77777777" w:rsidR="00D222BA" w:rsidRPr="00ED2026" w:rsidRDefault="00D222BA" w:rsidP="00D222BA">
      <w:pPr>
        <w:widowControl w:val="0"/>
        <w:spacing w:after="0" w:line="240" w:lineRule="auto"/>
        <w:ind w:left="1440" w:hanging="720"/>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8.</w:t>
      </w:r>
      <w:r w:rsidRPr="00D222BA">
        <w:rPr>
          <w:rFonts w:ascii="Arial" w:eastAsia="Times New Roman" w:hAnsi="Arial" w:cs="Arial"/>
          <w:snapToGrid w:val="0"/>
          <w:kern w:val="0"/>
          <w:sz w:val="22"/>
          <w:szCs w:val="22"/>
          <w14:ligatures w14:val="none"/>
        </w:rPr>
        <w:tab/>
        <w:t xml:space="preserve">During any paid leave of absence, the unit member may endorse to the District the temporary disability indemnity checks received due to their industrial accident or  illness.  The District, in turn, will issue the unit member appropriate salary warrants for payment of the unit member's salary, and will deduct normal retirement, other authorized contributions, and the temporary disability indemnity, if any, </w:t>
      </w:r>
      <w:r w:rsidRPr="00ED2026">
        <w:rPr>
          <w:rFonts w:ascii="Arial" w:eastAsia="Times New Roman" w:hAnsi="Arial" w:cs="Arial"/>
          <w:snapToGrid w:val="0"/>
          <w:color w:val="000000" w:themeColor="text1"/>
          <w:kern w:val="0"/>
          <w:sz w:val="22"/>
          <w:szCs w:val="22"/>
          <w14:ligatures w14:val="none"/>
        </w:rPr>
        <w:t>actually covered by such salary warrants.</w:t>
      </w:r>
    </w:p>
    <w:p w14:paraId="067C0EED"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6055488D" w14:textId="6195CE9C" w:rsidR="00D222BA" w:rsidRPr="00E138F0" w:rsidRDefault="00D222BA" w:rsidP="00D222BA">
      <w:pPr>
        <w:keepNext/>
        <w:spacing w:after="0" w:line="240" w:lineRule="auto"/>
        <w:outlineLvl w:val="1"/>
        <w:rPr>
          <w:rFonts w:ascii="Arial" w:eastAsia="Times New Roman" w:hAnsi="Arial" w:cs="Arial"/>
          <w:kern w:val="0"/>
          <w:sz w:val="22"/>
          <w:szCs w:val="22"/>
          <w14:ligatures w14:val="none"/>
        </w:rPr>
      </w:pPr>
      <w:r w:rsidRPr="00E138F0">
        <w:rPr>
          <w:rFonts w:ascii="Arial" w:eastAsia="Times New Roman" w:hAnsi="Arial" w:cs="Arial"/>
          <w:b/>
          <w:strike/>
          <w:kern w:val="0"/>
          <w:sz w:val="22"/>
          <w:szCs w:val="22"/>
          <w:u w:val="single"/>
          <w14:ligatures w14:val="none"/>
        </w:rPr>
        <w:t xml:space="preserve">Section </w:t>
      </w:r>
      <w:r w:rsidR="00E138F0" w:rsidRPr="00E138F0">
        <w:rPr>
          <w:rFonts w:ascii="Arial" w:eastAsia="Times New Roman" w:hAnsi="Arial" w:cs="Arial"/>
          <w:b/>
          <w:bCs/>
          <w:kern w:val="0"/>
          <w:sz w:val="22"/>
          <w:szCs w:val="22"/>
          <w:u w:val="single"/>
          <w14:ligatures w14:val="none"/>
        </w:rPr>
        <w:t>22B.</w:t>
      </w:r>
      <w:r w:rsidRPr="00E138F0">
        <w:rPr>
          <w:rFonts w:ascii="Arial" w:eastAsia="Times New Roman" w:hAnsi="Arial" w:cs="Arial"/>
          <w:kern w:val="0"/>
          <w:sz w:val="22"/>
          <w:szCs w:val="22"/>
          <w14:ligatures w14:val="none"/>
        </w:rPr>
        <w:t>3. BEREAVEMENT LEAVE:</w:t>
      </w:r>
    </w:p>
    <w:p w14:paraId="42CD3ABD"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kern w:val="0"/>
          <w:sz w:val="22"/>
          <w:szCs w:val="22"/>
          <w14:ligatures w14:val="none"/>
        </w:rPr>
      </w:pPr>
    </w:p>
    <w:p w14:paraId="393D6E0E" w14:textId="2658F15C" w:rsidR="00ED2026" w:rsidRPr="00E138F0" w:rsidRDefault="00E138F0" w:rsidP="000548A0">
      <w:pPr>
        <w:widowControl w:val="0"/>
        <w:spacing w:after="0" w:line="240" w:lineRule="auto"/>
        <w:ind w:left="1710" w:hanging="990"/>
        <w:jc w:val="both"/>
        <w:rPr>
          <w:rFonts w:ascii="Arial" w:eastAsia="Times New Roman" w:hAnsi="Arial" w:cs="Arial"/>
          <w:b/>
          <w:bCs/>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b/>
          <w:bCs/>
          <w:snapToGrid w:val="0"/>
          <w:kern w:val="0"/>
          <w:sz w:val="22"/>
          <w:szCs w:val="22"/>
          <w:u w:val="single"/>
          <w14:ligatures w14:val="none"/>
        </w:rPr>
        <w:t>3.</w:t>
      </w:r>
      <w:r w:rsidR="00ED2026" w:rsidRPr="00E138F0">
        <w:rPr>
          <w:rFonts w:ascii="Arial" w:eastAsia="Times New Roman" w:hAnsi="Arial" w:cs="Arial"/>
          <w:snapToGrid w:val="0"/>
          <w:kern w:val="0"/>
          <w:sz w:val="22"/>
          <w:szCs w:val="22"/>
          <w14:ligatures w14:val="none"/>
        </w:rPr>
        <w:t xml:space="preserve">A. </w:t>
      </w:r>
      <w:r w:rsidR="000548A0" w:rsidRPr="00E138F0">
        <w:rPr>
          <w:rFonts w:ascii="Arial" w:eastAsia="Times New Roman" w:hAnsi="Arial" w:cs="Arial"/>
          <w:snapToGrid w:val="0"/>
          <w:kern w:val="0"/>
          <w:sz w:val="22"/>
          <w:szCs w:val="22"/>
          <w14:ligatures w14:val="none"/>
        </w:rPr>
        <w:t xml:space="preserve"> </w:t>
      </w:r>
      <w:r w:rsidR="00ED2026" w:rsidRPr="00E138F0">
        <w:rPr>
          <w:rFonts w:ascii="Arial" w:eastAsia="Times New Roman" w:hAnsi="Arial" w:cs="Arial"/>
          <w:snapToGrid w:val="0"/>
          <w:kern w:val="0"/>
          <w:sz w:val="22"/>
          <w:szCs w:val="22"/>
          <w14:ligatures w14:val="none"/>
        </w:rPr>
        <w:t xml:space="preserve">Unit members may be granted, without loss of salary, or other benefits, a </w:t>
      </w:r>
      <w:r w:rsidR="00ED2026" w:rsidRPr="00E138F0">
        <w:rPr>
          <w:rFonts w:ascii="Arial" w:eastAsia="Times New Roman" w:hAnsi="Arial" w:cs="Arial"/>
          <w:b/>
          <w:snapToGrid w:val="0"/>
          <w:kern w:val="0"/>
          <w:sz w:val="22"/>
          <w:szCs w:val="22"/>
          <w:u w:val="single"/>
          <w14:ligatures w14:val="none"/>
        </w:rPr>
        <w:t xml:space="preserve">paid </w:t>
      </w:r>
      <w:r w:rsidR="00ED2026" w:rsidRPr="00E138F0">
        <w:rPr>
          <w:rFonts w:ascii="Arial" w:eastAsia="Times New Roman" w:hAnsi="Arial" w:cs="Arial"/>
          <w:snapToGrid w:val="0"/>
          <w:kern w:val="0"/>
          <w:sz w:val="22"/>
          <w:szCs w:val="22"/>
          <w14:ligatures w14:val="none"/>
        </w:rPr>
        <w:t xml:space="preserve">leave of absence three (3) working days for in-state travel. Unit members may extend this leave by two (2) additional days through the use of sick or unpaid leave per occurrence due to the death of their immediate family member. Unit members </w:t>
      </w:r>
      <w:r w:rsidR="00ED2026" w:rsidRPr="00E138F0">
        <w:rPr>
          <w:rFonts w:ascii="Arial" w:eastAsia="Times New Roman" w:hAnsi="Arial" w:cs="Arial"/>
          <w:b/>
          <w:snapToGrid w:val="0"/>
          <w:kern w:val="0"/>
          <w:sz w:val="22"/>
          <w:szCs w:val="22"/>
          <w:u w:val="single"/>
          <w14:ligatures w14:val="none"/>
        </w:rPr>
        <w:t xml:space="preserve">who must travel out of state </w:t>
      </w:r>
      <w:r w:rsidR="00ED2026" w:rsidRPr="00E138F0">
        <w:rPr>
          <w:rFonts w:ascii="Arial" w:eastAsia="Times New Roman" w:hAnsi="Arial" w:cs="Arial"/>
          <w:snapToGrid w:val="0"/>
          <w:kern w:val="0"/>
          <w:sz w:val="22"/>
          <w:szCs w:val="22"/>
          <w14:ligatures w14:val="none"/>
        </w:rPr>
        <w:t>are entitled to no more than five (5) working days per occurrence due to the death of their immediate family. Bereavement Leave may be extended through the use of “Personal Necessity Leave</w:t>
      </w:r>
      <w:r w:rsidR="00ED2026" w:rsidRPr="00E138F0">
        <w:rPr>
          <w:rFonts w:ascii="Arial" w:eastAsia="Times New Roman" w:hAnsi="Arial" w:cs="Arial"/>
          <w:b/>
          <w:sz w:val="22"/>
          <w:szCs w:val="22"/>
        </w:rPr>
        <w:t xml:space="preserve"> </w:t>
      </w:r>
      <w:r w:rsidR="00ED2026" w:rsidRPr="00E138F0">
        <w:rPr>
          <w:rFonts w:ascii="Arial" w:eastAsia="Times New Roman" w:hAnsi="Arial" w:cs="Arial"/>
          <w:b/>
          <w:sz w:val="22"/>
          <w:szCs w:val="22"/>
          <w:u w:val="single"/>
        </w:rPr>
        <w:t>charged to Sick Leave</w:t>
      </w:r>
      <w:r w:rsidR="00ED2026" w:rsidRPr="00E138F0">
        <w:rPr>
          <w:rFonts w:ascii="Arial" w:eastAsia="Times New Roman" w:hAnsi="Arial" w:cs="Arial"/>
          <w:snapToGrid w:val="0"/>
          <w:kern w:val="0"/>
          <w:sz w:val="22"/>
          <w:szCs w:val="22"/>
          <w14:ligatures w14:val="none"/>
        </w:rPr>
        <w:t xml:space="preserve">”, Section </w:t>
      </w:r>
      <w:r w:rsidRPr="00E138F0">
        <w:rPr>
          <w:rFonts w:ascii="Arial" w:eastAsia="Times New Roman" w:hAnsi="Arial" w:cs="Arial"/>
          <w:b/>
          <w:bCs/>
          <w:kern w:val="0"/>
          <w:sz w:val="22"/>
          <w:szCs w:val="22"/>
          <w:u w:val="single"/>
          <w14:ligatures w14:val="none"/>
        </w:rPr>
        <w:t>22B.</w:t>
      </w:r>
      <w:r w:rsidR="00ED2026" w:rsidRPr="00E138F0">
        <w:rPr>
          <w:rFonts w:ascii="Arial" w:eastAsia="Times New Roman" w:hAnsi="Arial" w:cs="Arial"/>
          <w:snapToGrid w:val="0"/>
          <w:kern w:val="0"/>
          <w:sz w:val="22"/>
          <w:szCs w:val="22"/>
          <w14:ligatures w14:val="none"/>
        </w:rPr>
        <w:t>5 of this article.</w:t>
      </w:r>
    </w:p>
    <w:p w14:paraId="2DB295F9" w14:textId="77777777" w:rsidR="00ED2026" w:rsidRPr="00E138F0" w:rsidRDefault="00ED2026" w:rsidP="000548A0">
      <w:pPr>
        <w:widowControl w:val="0"/>
        <w:spacing w:after="0" w:line="240" w:lineRule="auto"/>
        <w:ind w:left="1710" w:hanging="990"/>
        <w:jc w:val="both"/>
        <w:rPr>
          <w:rFonts w:ascii="Arial" w:eastAsia="Times New Roman" w:hAnsi="Arial" w:cs="Arial"/>
          <w:b/>
          <w:bCs/>
          <w:snapToGrid w:val="0"/>
          <w:kern w:val="0"/>
          <w:sz w:val="22"/>
          <w:szCs w:val="22"/>
          <w14:ligatures w14:val="none"/>
        </w:rPr>
      </w:pPr>
    </w:p>
    <w:p w14:paraId="1FF66AFD" w14:textId="4992F748" w:rsidR="00D222BA" w:rsidRPr="00E138F0" w:rsidRDefault="00E138F0" w:rsidP="000548A0">
      <w:pPr>
        <w:widowControl w:val="0"/>
        <w:spacing w:after="0" w:line="240" w:lineRule="auto"/>
        <w:ind w:left="1710" w:hanging="990"/>
        <w:jc w:val="both"/>
        <w:rPr>
          <w:rFonts w:ascii="Arial" w:eastAsia="Times New Roman" w:hAnsi="Arial" w:cs="Arial"/>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3.</w:t>
      </w:r>
      <w:r w:rsidR="00D222BA" w:rsidRPr="00E138F0">
        <w:rPr>
          <w:rFonts w:ascii="Arial" w:eastAsia="Times New Roman" w:hAnsi="Arial" w:cs="Arial"/>
          <w:snapToGrid w:val="0"/>
          <w:kern w:val="0"/>
          <w:sz w:val="22"/>
          <w:szCs w:val="22"/>
          <w14:ligatures w14:val="none"/>
        </w:rPr>
        <w:t>B.</w:t>
      </w:r>
      <w:r w:rsidR="000548A0" w:rsidRPr="00E138F0">
        <w:rPr>
          <w:rFonts w:ascii="Arial" w:eastAsia="Times New Roman" w:hAnsi="Arial" w:cs="Arial"/>
          <w:snapToGrid w:val="0"/>
          <w:kern w:val="0"/>
          <w:sz w:val="22"/>
          <w:szCs w:val="22"/>
          <w14:ligatures w14:val="none"/>
        </w:rPr>
        <w:t xml:space="preserve"> </w:t>
      </w:r>
      <w:r w:rsidR="00D222BA" w:rsidRPr="00E138F0">
        <w:rPr>
          <w:rFonts w:ascii="Arial" w:eastAsia="Times New Roman" w:hAnsi="Arial" w:cs="Arial"/>
          <w:snapToGrid w:val="0"/>
          <w:kern w:val="0"/>
          <w:sz w:val="22"/>
          <w:szCs w:val="22"/>
          <w14:ligatures w14:val="none"/>
        </w:rPr>
        <w:t>“Member of the immediate family”, as used in this section, includes any of the following:</w:t>
      </w:r>
    </w:p>
    <w:p w14:paraId="4B73375D" w14:textId="77777777" w:rsidR="00D222BA" w:rsidRPr="00ED2026" w:rsidRDefault="00D222BA" w:rsidP="000548A0">
      <w:pPr>
        <w:widowControl w:val="0"/>
        <w:numPr>
          <w:ilvl w:val="0"/>
          <w:numId w:val="7"/>
        </w:numPr>
        <w:spacing w:after="0" w:line="240" w:lineRule="auto"/>
        <w:ind w:left="216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Mother</w:t>
      </w:r>
    </w:p>
    <w:p w14:paraId="1E1FC141" w14:textId="77777777" w:rsidR="00D222BA" w:rsidRPr="00ED2026" w:rsidRDefault="00D222BA" w:rsidP="000548A0">
      <w:pPr>
        <w:widowControl w:val="0"/>
        <w:numPr>
          <w:ilvl w:val="0"/>
          <w:numId w:val="7"/>
        </w:numPr>
        <w:spacing w:after="0" w:line="240" w:lineRule="auto"/>
        <w:ind w:left="216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Father</w:t>
      </w:r>
    </w:p>
    <w:p w14:paraId="4345A59E" w14:textId="77777777" w:rsidR="00D222BA" w:rsidRPr="00ED2026" w:rsidRDefault="00D222BA" w:rsidP="000548A0">
      <w:pPr>
        <w:widowControl w:val="0"/>
        <w:numPr>
          <w:ilvl w:val="0"/>
          <w:numId w:val="7"/>
        </w:numPr>
        <w:spacing w:after="0" w:line="240" w:lineRule="auto"/>
        <w:ind w:left="216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Sibling</w:t>
      </w:r>
    </w:p>
    <w:p w14:paraId="61EF716B" w14:textId="77777777" w:rsidR="00D222BA" w:rsidRPr="00ED2026" w:rsidRDefault="00D222BA" w:rsidP="000548A0">
      <w:pPr>
        <w:widowControl w:val="0"/>
        <w:numPr>
          <w:ilvl w:val="0"/>
          <w:numId w:val="7"/>
        </w:numPr>
        <w:spacing w:after="0" w:line="240" w:lineRule="auto"/>
        <w:ind w:left="2160"/>
        <w:jc w:val="both"/>
        <w:rPr>
          <w:rFonts w:ascii="Arial" w:eastAsia="Times New Roman" w:hAnsi="Arial" w:cs="Arial"/>
          <w:snapToGrid w:val="0"/>
          <w:color w:val="000000" w:themeColor="text1"/>
          <w:kern w:val="0"/>
          <w:sz w:val="22"/>
          <w:szCs w:val="22"/>
          <w14:ligatures w14:val="none"/>
        </w:rPr>
      </w:pPr>
      <w:r w:rsidRPr="00ED2026">
        <w:rPr>
          <w:rFonts w:ascii="Arial" w:eastAsia="Times New Roman" w:hAnsi="Arial" w:cs="Arial"/>
          <w:snapToGrid w:val="0"/>
          <w:color w:val="000000" w:themeColor="text1"/>
          <w:kern w:val="0"/>
          <w:sz w:val="22"/>
          <w:szCs w:val="22"/>
          <w14:ligatures w14:val="none"/>
        </w:rPr>
        <w:t>Grandmother</w:t>
      </w:r>
    </w:p>
    <w:p w14:paraId="39DEF99A"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Grandfather</w:t>
      </w:r>
    </w:p>
    <w:p w14:paraId="3A1A59B8"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Grandchild</w:t>
      </w:r>
    </w:p>
    <w:p w14:paraId="1FF0BA58"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Child</w:t>
      </w:r>
    </w:p>
    <w:p w14:paraId="712974EB"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Step-parents</w:t>
      </w:r>
    </w:p>
    <w:p w14:paraId="5E7748FD"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Step-children</w:t>
      </w:r>
    </w:p>
    <w:p w14:paraId="21380839" w14:textId="77777777" w:rsidR="00D222BA" w:rsidRPr="00D222BA" w:rsidRDefault="00D222BA" w:rsidP="000548A0">
      <w:pPr>
        <w:widowControl w:val="0"/>
        <w:numPr>
          <w:ilvl w:val="0"/>
          <w:numId w:val="7"/>
        </w:numPr>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In-law</w:t>
      </w:r>
    </w:p>
    <w:p w14:paraId="7DA04546" w14:textId="77777777" w:rsidR="00D222BA" w:rsidRPr="00D222BA" w:rsidRDefault="00D222BA" w:rsidP="000548A0">
      <w:pPr>
        <w:widowControl w:val="0"/>
        <w:numPr>
          <w:ilvl w:val="0"/>
          <w:numId w:val="6"/>
        </w:numPr>
        <w:tabs>
          <w:tab w:val="left" w:pos="-1642"/>
        </w:tabs>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Spouse or registered domestic partner and any of the aforementioned relations to the spouse or domestic partner</w:t>
      </w:r>
    </w:p>
    <w:p w14:paraId="088E9514" w14:textId="77777777" w:rsidR="00D222BA" w:rsidRPr="00D222BA" w:rsidRDefault="00D222BA" w:rsidP="000548A0">
      <w:pPr>
        <w:widowControl w:val="0"/>
        <w:numPr>
          <w:ilvl w:val="0"/>
          <w:numId w:val="6"/>
        </w:numPr>
        <w:tabs>
          <w:tab w:val="left" w:pos="-1642"/>
        </w:tabs>
        <w:spacing w:after="0" w:line="240" w:lineRule="auto"/>
        <w:ind w:left="2160"/>
        <w:jc w:val="both"/>
        <w:rPr>
          <w:rFonts w:ascii="Arial" w:eastAsia="Times New Roman" w:hAnsi="Arial" w:cs="Arial"/>
          <w:snapToGrid w:val="0"/>
          <w:kern w:val="0"/>
          <w:sz w:val="22"/>
          <w:szCs w:val="22"/>
          <w14:ligatures w14:val="none"/>
        </w:rPr>
      </w:pPr>
      <w:r w:rsidRPr="00D222BA">
        <w:rPr>
          <w:rFonts w:ascii="Arial" w:eastAsia="Times New Roman" w:hAnsi="Arial" w:cs="Arial"/>
          <w:snapToGrid w:val="0"/>
          <w:kern w:val="0"/>
          <w:sz w:val="22"/>
          <w:szCs w:val="22"/>
          <w14:ligatures w14:val="none"/>
        </w:rPr>
        <w:t>Any relative living in the immediate household of the unit member</w:t>
      </w:r>
    </w:p>
    <w:p w14:paraId="60F9E37A" w14:textId="77777777" w:rsidR="00D222BA" w:rsidRPr="00ED2026" w:rsidRDefault="00D222BA" w:rsidP="000548A0">
      <w:pPr>
        <w:widowControl w:val="0"/>
        <w:spacing w:after="0" w:line="240" w:lineRule="auto"/>
        <w:ind w:left="1402"/>
        <w:rPr>
          <w:rFonts w:ascii="Arial" w:eastAsia="Times New Roman" w:hAnsi="Arial" w:cs="Arial"/>
          <w:b/>
          <w:bCs/>
          <w:snapToGrid w:val="0"/>
          <w:color w:val="000000" w:themeColor="text1"/>
          <w:kern w:val="0"/>
          <w:sz w:val="22"/>
          <w:szCs w:val="22"/>
          <w:u w:val="single"/>
          <w14:ligatures w14:val="none"/>
        </w:rPr>
      </w:pPr>
    </w:p>
    <w:p w14:paraId="6D989689" w14:textId="77777777" w:rsidR="00D222BA" w:rsidRPr="00ED2026" w:rsidRDefault="00D222BA" w:rsidP="000548A0">
      <w:pPr>
        <w:widowControl w:val="0"/>
        <w:spacing w:after="0" w:line="240" w:lineRule="auto"/>
        <w:ind w:left="1402"/>
        <w:rPr>
          <w:rFonts w:ascii="Arial" w:eastAsia="Times New Roman" w:hAnsi="Arial" w:cs="Arial"/>
          <w:b/>
          <w:bCs/>
          <w:snapToGrid w:val="0"/>
          <w:color w:val="000000" w:themeColor="text1"/>
          <w:kern w:val="0"/>
          <w:sz w:val="22"/>
          <w:szCs w:val="22"/>
          <w:u w:val="single"/>
          <w14:ligatures w14:val="none"/>
        </w:rPr>
      </w:pPr>
      <w:r w:rsidRPr="00ED2026">
        <w:rPr>
          <w:rFonts w:ascii="Arial" w:eastAsia="Times New Roman" w:hAnsi="Arial" w:cs="Arial"/>
          <w:b/>
          <w:bCs/>
          <w:snapToGrid w:val="0"/>
          <w:color w:val="000000" w:themeColor="text1"/>
          <w:kern w:val="0"/>
          <w:sz w:val="22"/>
          <w:szCs w:val="22"/>
          <w:u w:val="single"/>
          <w14:ligatures w14:val="none"/>
        </w:rPr>
        <w:t>Additionally, unit members may designate one person per twelve (12) month period who is not listed above as an immediate family member upon the need to take a leave.</w:t>
      </w:r>
    </w:p>
    <w:p w14:paraId="11D3F019" w14:textId="77777777" w:rsidR="00D222BA" w:rsidRPr="00D222BA" w:rsidRDefault="00D222BA" w:rsidP="000548A0">
      <w:pPr>
        <w:widowControl w:val="0"/>
        <w:spacing w:after="0" w:line="240" w:lineRule="auto"/>
        <w:ind w:left="1402"/>
        <w:rPr>
          <w:rFonts w:ascii="Arial" w:eastAsia="Times New Roman" w:hAnsi="Arial" w:cs="Arial"/>
          <w:b/>
          <w:snapToGrid w:val="0"/>
          <w:color w:val="0000FF"/>
          <w:kern w:val="0"/>
          <w:sz w:val="22"/>
          <w:szCs w:val="22"/>
          <w:u w:val="single"/>
          <w14:ligatures w14:val="none"/>
        </w:rPr>
      </w:pPr>
      <w:r w:rsidRPr="00D222BA">
        <w:rPr>
          <w:rFonts w:ascii="Arial" w:eastAsia="Times New Roman" w:hAnsi="Arial" w:cs="Arial"/>
          <w:b/>
          <w:snapToGrid w:val="0"/>
          <w:color w:val="0000FF"/>
          <w:kern w:val="0"/>
          <w:sz w:val="22"/>
          <w:szCs w:val="22"/>
          <w:u w:val="single"/>
          <w14:ligatures w14:val="none"/>
        </w:rPr>
        <w:t>(AB 1041, amending Government Code 12945.2 and Labor Code Section 245.5.)</w:t>
      </w:r>
    </w:p>
    <w:p w14:paraId="0AAE98F8" w14:textId="77777777" w:rsidR="00D222BA" w:rsidRPr="00ED2026" w:rsidRDefault="00D222BA" w:rsidP="000548A0">
      <w:pPr>
        <w:widowControl w:val="0"/>
        <w:tabs>
          <w:tab w:val="left" w:pos="-1642"/>
        </w:tabs>
        <w:spacing w:after="0" w:line="240" w:lineRule="auto"/>
        <w:ind w:left="720"/>
        <w:jc w:val="both"/>
        <w:rPr>
          <w:rFonts w:ascii="Arial" w:eastAsia="Times New Roman" w:hAnsi="Arial" w:cs="Arial"/>
          <w:b/>
          <w:bCs/>
          <w:snapToGrid w:val="0"/>
          <w:color w:val="000000" w:themeColor="text1"/>
          <w:kern w:val="0"/>
          <w:sz w:val="22"/>
          <w:szCs w:val="22"/>
          <w14:ligatures w14:val="none"/>
        </w:rPr>
      </w:pPr>
    </w:p>
    <w:p w14:paraId="61128A01" w14:textId="77777777" w:rsidR="00E138F0" w:rsidRPr="00FA0083" w:rsidRDefault="00E138F0" w:rsidP="00E138F0">
      <w:pPr>
        <w:widowControl w:val="0"/>
        <w:spacing w:after="0" w:line="240" w:lineRule="auto"/>
        <w:ind w:left="1800" w:hanging="1080"/>
        <w:jc w:val="both"/>
        <w:rPr>
          <w:rFonts w:ascii="Arial" w:eastAsia="Times New Roman" w:hAnsi="Arial" w:cs="Arial"/>
          <w:snapToGrid w:val="0"/>
          <w:kern w:val="0"/>
          <w:sz w:val="22"/>
          <w:szCs w:val="22"/>
          <w14:ligatures w14:val="none"/>
        </w:rPr>
      </w:pPr>
      <w:r w:rsidRPr="00E138F0">
        <w:rPr>
          <w:rFonts w:ascii="Arial" w:eastAsia="Times New Roman" w:hAnsi="Arial" w:cs="Arial"/>
          <w:b/>
          <w:bCs/>
          <w:kern w:val="0"/>
          <w:sz w:val="22"/>
          <w:szCs w:val="22"/>
          <w:u w:val="single"/>
          <w14:ligatures w14:val="none"/>
        </w:rPr>
        <w:t>22B.</w:t>
      </w:r>
      <w:r w:rsidR="00D222BA" w:rsidRPr="00E138F0">
        <w:rPr>
          <w:rFonts w:ascii="Arial" w:eastAsia="Times New Roman" w:hAnsi="Arial" w:cs="Arial"/>
          <w:b/>
          <w:bCs/>
          <w:snapToGrid w:val="0"/>
          <w:kern w:val="0"/>
          <w:sz w:val="22"/>
          <w:szCs w:val="22"/>
          <w:u w:val="single"/>
          <w14:ligatures w14:val="none"/>
        </w:rPr>
        <w:t>3.</w:t>
      </w:r>
      <w:r w:rsidR="00D222BA" w:rsidRPr="00ED2026">
        <w:rPr>
          <w:rFonts w:ascii="Arial" w:eastAsia="Times New Roman" w:hAnsi="Arial" w:cs="Arial"/>
          <w:snapToGrid w:val="0"/>
          <w:color w:val="000000" w:themeColor="text1"/>
          <w:kern w:val="0"/>
          <w:sz w:val="22"/>
          <w:szCs w:val="22"/>
          <w14:ligatures w14:val="none"/>
        </w:rPr>
        <w:t>C.</w:t>
      </w:r>
      <w:r w:rsidR="000548A0">
        <w:rPr>
          <w:rFonts w:ascii="Arial" w:eastAsia="Times New Roman" w:hAnsi="Arial" w:cs="Arial"/>
          <w:snapToGrid w:val="0"/>
          <w:color w:val="000000" w:themeColor="text1"/>
          <w:kern w:val="0"/>
          <w:sz w:val="22"/>
          <w:szCs w:val="22"/>
          <w14:ligatures w14:val="none"/>
        </w:rPr>
        <w:t xml:space="preserve"> </w:t>
      </w:r>
      <w:r w:rsidR="00D222BA" w:rsidRPr="00ED2026">
        <w:rPr>
          <w:rFonts w:ascii="Arial" w:eastAsia="Times New Roman" w:hAnsi="Arial" w:cs="Arial"/>
          <w:snapToGrid w:val="0"/>
          <w:color w:val="000000" w:themeColor="text1"/>
          <w:kern w:val="0"/>
          <w:sz w:val="22"/>
          <w:szCs w:val="22"/>
          <w14:ligatures w14:val="none"/>
        </w:rPr>
        <w:t>An extension of Bereavement Leave may be requested by the unit member, but such extension without salary for the time covered by the extension, except for any time extended under Personal Necessity Leave</w:t>
      </w:r>
      <w:r w:rsidR="00D222BA" w:rsidRPr="00FA0083">
        <w:rPr>
          <w:rFonts w:ascii="Arial" w:eastAsia="Times New Roman" w:hAnsi="Arial" w:cs="Arial"/>
          <w:snapToGrid w:val="0"/>
          <w:kern w:val="0"/>
          <w:sz w:val="22"/>
          <w:szCs w:val="22"/>
          <w14:ligatures w14:val="none"/>
        </w:rPr>
        <w:t xml:space="preserve">, Section </w:t>
      </w:r>
      <w:r w:rsidRPr="00FA0083">
        <w:rPr>
          <w:rFonts w:ascii="Arial" w:eastAsia="Times New Roman" w:hAnsi="Arial" w:cs="Arial"/>
          <w:b/>
          <w:bCs/>
          <w:kern w:val="0"/>
          <w:sz w:val="22"/>
          <w:szCs w:val="22"/>
          <w:u w:val="single"/>
          <w14:ligatures w14:val="none"/>
        </w:rPr>
        <w:t>22B.</w:t>
      </w:r>
      <w:r w:rsidR="00D222BA" w:rsidRPr="00FA0083">
        <w:rPr>
          <w:rFonts w:ascii="Arial" w:eastAsia="Times New Roman" w:hAnsi="Arial" w:cs="Arial"/>
          <w:snapToGrid w:val="0"/>
          <w:kern w:val="0"/>
          <w:sz w:val="22"/>
          <w:szCs w:val="22"/>
          <w14:ligatures w14:val="none"/>
        </w:rPr>
        <w:t>5 of this article.</w:t>
      </w:r>
    </w:p>
    <w:p w14:paraId="4EF745C2" w14:textId="77777777" w:rsidR="00E138F0" w:rsidRPr="00FA0083" w:rsidRDefault="00E138F0" w:rsidP="00E138F0">
      <w:pPr>
        <w:widowControl w:val="0"/>
        <w:spacing w:after="0" w:line="240" w:lineRule="auto"/>
        <w:ind w:left="1800" w:hanging="1080"/>
        <w:jc w:val="both"/>
        <w:rPr>
          <w:rFonts w:ascii="Arial" w:eastAsia="Times New Roman" w:hAnsi="Arial" w:cs="Arial"/>
          <w:b/>
          <w:bCs/>
          <w:kern w:val="0"/>
          <w:sz w:val="22"/>
          <w:szCs w:val="22"/>
          <w:u w:val="single"/>
          <w14:ligatures w14:val="none"/>
        </w:rPr>
      </w:pPr>
    </w:p>
    <w:p w14:paraId="079E00E9" w14:textId="77777777" w:rsidR="00E138F0" w:rsidRDefault="00E138F0" w:rsidP="00E138F0">
      <w:pPr>
        <w:widowControl w:val="0"/>
        <w:spacing w:after="0" w:line="240" w:lineRule="auto"/>
        <w:ind w:left="1800" w:hanging="1080"/>
        <w:jc w:val="both"/>
        <w:rPr>
          <w:rFonts w:ascii="Arial" w:eastAsia="Times New Roman" w:hAnsi="Arial" w:cs="Arial"/>
          <w:b/>
          <w:color w:val="000000" w:themeColor="text1"/>
          <w:sz w:val="22"/>
          <w:szCs w:val="22"/>
          <w:u w:val="single"/>
        </w:rPr>
      </w:pPr>
      <w:r w:rsidRPr="00FA0083">
        <w:rPr>
          <w:rFonts w:ascii="Arial" w:eastAsia="Times New Roman" w:hAnsi="Arial" w:cs="Arial"/>
          <w:b/>
          <w:bCs/>
          <w:kern w:val="0"/>
          <w:sz w:val="22"/>
          <w:szCs w:val="22"/>
          <w:u w:val="single"/>
          <w14:ligatures w14:val="none"/>
        </w:rPr>
        <w:t>22B.</w:t>
      </w:r>
      <w:r w:rsidRPr="00FA0083">
        <w:rPr>
          <w:rFonts w:ascii="Arial" w:eastAsia="Times New Roman" w:hAnsi="Arial" w:cs="Arial"/>
          <w:b/>
          <w:bCs/>
          <w:snapToGrid w:val="0"/>
          <w:kern w:val="0"/>
          <w:sz w:val="22"/>
          <w:szCs w:val="22"/>
          <w:u w:val="single"/>
          <w14:ligatures w14:val="none"/>
        </w:rPr>
        <w:t>3.</w:t>
      </w:r>
      <w:r w:rsidR="009064FC" w:rsidRPr="00FA0083">
        <w:rPr>
          <w:rFonts w:ascii="Arial" w:eastAsia="Times New Roman" w:hAnsi="Arial" w:cs="Arial"/>
          <w:b/>
          <w:sz w:val="22"/>
          <w:szCs w:val="22"/>
        </w:rPr>
        <w:t xml:space="preserve">D. </w:t>
      </w:r>
      <w:r w:rsidR="009064FC" w:rsidRPr="00FA0083">
        <w:rPr>
          <w:rFonts w:ascii="Arial" w:eastAsia="Times New Roman" w:hAnsi="Arial" w:cs="Arial"/>
          <w:b/>
          <w:sz w:val="22"/>
          <w:szCs w:val="22"/>
        </w:rPr>
        <w:tab/>
      </w:r>
      <w:r w:rsidR="009064FC" w:rsidRPr="00FA0083">
        <w:rPr>
          <w:rFonts w:ascii="Arial" w:eastAsia="Times New Roman" w:hAnsi="Arial" w:cs="Arial"/>
          <w:b/>
          <w:sz w:val="22"/>
          <w:szCs w:val="22"/>
          <w:u w:val="single"/>
        </w:rPr>
        <w:t>A</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Bereavement</w:t>
      </w:r>
      <w:r w:rsidR="009064FC" w:rsidRPr="00FA0083">
        <w:rPr>
          <w:rFonts w:ascii="Arial" w:eastAsia="Times New Roman" w:hAnsi="Arial" w:cs="Arial"/>
          <w:b/>
          <w:spacing w:val="-11"/>
          <w:sz w:val="22"/>
          <w:szCs w:val="22"/>
          <w:u w:val="single"/>
        </w:rPr>
        <w:t xml:space="preserve"> </w:t>
      </w:r>
      <w:r w:rsidR="009064FC" w:rsidRPr="00FA0083">
        <w:rPr>
          <w:rFonts w:ascii="Arial" w:eastAsia="Times New Roman" w:hAnsi="Arial" w:cs="Arial"/>
          <w:b/>
          <w:sz w:val="22"/>
          <w:szCs w:val="22"/>
          <w:u w:val="single"/>
        </w:rPr>
        <w:t>Leave</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of</w:t>
      </w:r>
      <w:r w:rsidR="009064FC" w:rsidRPr="00FA0083">
        <w:rPr>
          <w:rFonts w:ascii="Arial" w:eastAsia="Times New Roman" w:hAnsi="Arial" w:cs="Arial"/>
          <w:b/>
          <w:spacing w:val="-13"/>
          <w:sz w:val="22"/>
          <w:szCs w:val="22"/>
          <w:u w:val="single"/>
        </w:rPr>
        <w:t xml:space="preserve"> </w:t>
      </w:r>
      <w:r w:rsidR="009064FC" w:rsidRPr="00FA0083">
        <w:rPr>
          <w:rFonts w:ascii="Arial" w:eastAsia="Times New Roman" w:hAnsi="Arial" w:cs="Arial"/>
          <w:b/>
          <w:sz w:val="22"/>
          <w:szCs w:val="22"/>
          <w:u w:val="single"/>
        </w:rPr>
        <w:t>one</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(1)</w:t>
      </w:r>
      <w:r w:rsidR="009064FC" w:rsidRPr="00FA0083">
        <w:rPr>
          <w:rFonts w:ascii="Arial" w:eastAsia="Times New Roman" w:hAnsi="Arial" w:cs="Arial"/>
          <w:b/>
          <w:spacing w:val="-13"/>
          <w:sz w:val="22"/>
          <w:szCs w:val="22"/>
          <w:u w:val="single"/>
        </w:rPr>
        <w:t xml:space="preserve"> </w:t>
      </w:r>
      <w:r w:rsidR="009064FC" w:rsidRPr="00FA0083">
        <w:rPr>
          <w:rFonts w:ascii="Arial" w:eastAsia="Times New Roman" w:hAnsi="Arial" w:cs="Arial"/>
          <w:b/>
          <w:sz w:val="22"/>
          <w:szCs w:val="22"/>
          <w:u w:val="single"/>
        </w:rPr>
        <w:t>day</w:t>
      </w:r>
      <w:r w:rsidR="009064FC" w:rsidRPr="00FA0083">
        <w:rPr>
          <w:rFonts w:ascii="Arial" w:eastAsia="Times New Roman" w:hAnsi="Arial" w:cs="Arial"/>
          <w:b/>
          <w:spacing w:val="-12"/>
          <w:sz w:val="22"/>
          <w:szCs w:val="22"/>
          <w:u w:val="single"/>
        </w:rPr>
        <w:t xml:space="preserve"> </w:t>
      </w:r>
      <w:r w:rsidR="009064FC" w:rsidRPr="00FA0083">
        <w:rPr>
          <w:rFonts w:ascii="Arial" w:eastAsia="Times New Roman" w:hAnsi="Arial" w:cs="Arial"/>
          <w:b/>
          <w:sz w:val="22"/>
          <w:szCs w:val="22"/>
          <w:u w:val="single"/>
        </w:rPr>
        <w:t>per</w:t>
      </w:r>
      <w:r w:rsidR="009064FC" w:rsidRPr="00FA0083">
        <w:rPr>
          <w:rFonts w:ascii="Arial" w:eastAsia="Times New Roman" w:hAnsi="Arial" w:cs="Arial"/>
          <w:b/>
          <w:spacing w:val="-13"/>
          <w:sz w:val="22"/>
          <w:szCs w:val="22"/>
          <w:u w:val="single"/>
        </w:rPr>
        <w:t xml:space="preserve"> </w:t>
      </w:r>
      <w:r w:rsidR="009064FC" w:rsidRPr="00FA0083">
        <w:rPr>
          <w:rFonts w:ascii="Arial" w:eastAsia="Times New Roman" w:hAnsi="Arial" w:cs="Arial"/>
          <w:b/>
          <w:sz w:val="22"/>
          <w:szCs w:val="22"/>
          <w:u w:val="single"/>
        </w:rPr>
        <w:t>occurrence</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may</w:t>
      </w:r>
      <w:r w:rsidR="009064FC" w:rsidRPr="00FA0083">
        <w:rPr>
          <w:rFonts w:ascii="Arial" w:eastAsia="Times New Roman" w:hAnsi="Arial" w:cs="Arial"/>
          <w:b/>
          <w:spacing w:val="-14"/>
          <w:sz w:val="22"/>
          <w:szCs w:val="22"/>
          <w:u w:val="single"/>
        </w:rPr>
        <w:t xml:space="preserve"> </w:t>
      </w:r>
      <w:r w:rsidR="009064FC" w:rsidRPr="00FA0083">
        <w:rPr>
          <w:rFonts w:ascii="Arial" w:eastAsia="Times New Roman" w:hAnsi="Arial" w:cs="Arial"/>
          <w:b/>
          <w:sz w:val="22"/>
          <w:szCs w:val="22"/>
          <w:u w:val="single"/>
        </w:rPr>
        <w:t>be</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granted,</w:t>
      </w:r>
      <w:r w:rsidR="009064FC" w:rsidRPr="00FA0083">
        <w:rPr>
          <w:rFonts w:ascii="Arial" w:eastAsia="Times New Roman" w:hAnsi="Arial" w:cs="Arial"/>
          <w:b/>
          <w:spacing w:val="-12"/>
          <w:sz w:val="22"/>
          <w:szCs w:val="22"/>
          <w:u w:val="single"/>
        </w:rPr>
        <w:t xml:space="preserve"> </w:t>
      </w:r>
      <w:r w:rsidR="009064FC" w:rsidRPr="00FA0083">
        <w:rPr>
          <w:rFonts w:ascii="Arial" w:eastAsia="Times New Roman" w:hAnsi="Arial" w:cs="Arial"/>
          <w:b/>
          <w:sz w:val="22"/>
          <w:szCs w:val="22"/>
          <w:u w:val="single"/>
        </w:rPr>
        <w:t>without</w:t>
      </w:r>
      <w:r w:rsidR="009064FC" w:rsidRPr="00FA0083">
        <w:rPr>
          <w:rFonts w:ascii="Arial" w:eastAsia="Times New Roman" w:hAnsi="Arial" w:cs="Arial"/>
          <w:b/>
          <w:spacing w:val="-14"/>
          <w:sz w:val="22"/>
          <w:szCs w:val="22"/>
          <w:u w:val="single"/>
        </w:rPr>
        <w:t xml:space="preserve"> </w:t>
      </w:r>
      <w:r w:rsidR="009064FC" w:rsidRPr="00FA0083">
        <w:rPr>
          <w:rFonts w:ascii="Arial" w:eastAsia="Times New Roman" w:hAnsi="Arial" w:cs="Arial"/>
          <w:b/>
          <w:sz w:val="22"/>
          <w:szCs w:val="22"/>
          <w:u w:val="single"/>
        </w:rPr>
        <w:t>loss</w:t>
      </w:r>
      <w:r w:rsidR="009064FC" w:rsidRPr="00FA0083">
        <w:rPr>
          <w:rFonts w:ascii="Arial" w:eastAsia="Times New Roman" w:hAnsi="Arial" w:cs="Arial"/>
          <w:b/>
          <w:spacing w:val="-14"/>
          <w:sz w:val="22"/>
          <w:szCs w:val="22"/>
          <w:u w:val="single"/>
        </w:rPr>
        <w:t xml:space="preserve"> </w:t>
      </w:r>
      <w:r w:rsidR="009064FC" w:rsidRPr="00FA0083">
        <w:rPr>
          <w:rFonts w:ascii="Arial" w:eastAsia="Times New Roman" w:hAnsi="Arial" w:cs="Arial"/>
          <w:b/>
          <w:sz w:val="22"/>
          <w:szCs w:val="22"/>
          <w:u w:val="single"/>
        </w:rPr>
        <w:t>of</w:t>
      </w:r>
      <w:r w:rsidR="009064FC" w:rsidRPr="00FA0083">
        <w:rPr>
          <w:rFonts w:ascii="Arial" w:eastAsia="Times New Roman" w:hAnsi="Arial" w:cs="Arial"/>
          <w:b/>
          <w:spacing w:val="-15"/>
          <w:sz w:val="22"/>
          <w:szCs w:val="22"/>
          <w:u w:val="single"/>
        </w:rPr>
        <w:t xml:space="preserve"> </w:t>
      </w:r>
      <w:r w:rsidR="009064FC" w:rsidRPr="00FA0083">
        <w:rPr>
          <w:rFonts w:ascii="Arial" w:eastAsia="Times New Roman" w:hAnsi="Arial" w:cs="Arial"/>
          <w:b/>
          <w:sz w:val="22"/>
          <w:szCs w:val="22"/>
          <w:u w:val="single"/>
        </w:rPr>
        <w:t xml:space="preserve">salary, due to of the death of any close friend or relative not included as a "member of the immediate family" where the unit member </w:t>
      </w:r>
      <w:r w:rsidR="009064FC" w:rsidRPr="003A71BE">
        <w:rPr>
          <w:rFonts w:ascii="Arial" w:eastAsia="Times New Roman" w:hAnsi="Arial" w:cs="Arial"/>
          <w:b/>
          <w:color w:val="000000" w:themeColor="text1"/>
          <w:sz w:val="22"/>
          <w:szCs w:val="22"/>
          <w:u w:val="single"/>
        </w:rPr>
        <w:t>has responsibility for carrying out personal business and funeral arrangements attendant to the death.</w:t>
      </w:r>
    </w:p>
    <w:p w14:paraId="5CA36B03" w14:textId="77777777" w:rsidR="00E138F0" w:rsidRDefault="00E138F0" w:rsidP="00E138F0">
      <w:pPr>
        <w:widowControl w:val="0"/>
        <w:spacing w:after="0" w:line="240" w:lineRule="auto"/>
        <w:ind w:left="1800" w:hanging="1080"/>
        <w:jc w:val="both"/>
        <w:rPr>
          <w:rFonts w:ascii="Arial" w:eastAsia="Times New Roman" w:hAnsi="Arial" w:cs="Arial"/>
          <w:b/>
          <w:bCs/>
          <w:kern w:val="0"/>
          <w:sz w:val="22"/>
          <w:szCs w:val="22"/>
          <w:u w:val="single"/>
          <w14:ligatures w14:val="none"/>
        </w:rPr>
      </w:pPr>
    </w:p>
    <w:p w14:paraId="47810A3A" w14:textId="366505FC" w:rsidR="009064FC" w:rsidRDefault="00E138F0" w:rsidP="00E138F0">
      <w:pPr>
        <w:widowControl w:val="0"/>
        <w:spacing w:after="0" w:line="240" w:lineRule="auto"/>
        <w:ind w:left="1800" w:hanging="1080"/>
        <w:jc w:val="both"/>
        <w:rPr>
          <w:rFonts w:ascii="Arial" w:eastAsia="Times New Roman" w:hAnsi="Arial" w:cs="Arial"/>
          <w:b/>
          <w:color w:val="000000" w:themeColor="text1"/>
          <w:spacing w:val="-2"/>
          <w:sz w:val="22"/>
          <w:szCs w:val="22"/>
          <w:u w:val="single"/>
        </w:rPr>
      </w:pPr>
      <w:r w:rsidRPr="00E138F0">
        <w:rPr>
          <w:rFonts w:ascii="Arial" w:eastAsia="Times New Roman" w:hAnsi="Arial" w:cs="Arial"/>
          <w:b/>
          <w:bCs/>
          <w:color w:val="EE0000"/>
          <w:kern w:val="0"/>
          <w:sz w:val="22"/>
          <w:szCs w:val="22"/>
          <w:u w:val="single"/>
          <w14:ligatures w14:val="none"/>
        </w:rPr>
        <w:t>22B.</w:t>
      </w:r>
      <w:r w:rsidRPr="00E138F0">
        <w:rPr>
          <w:rFonts w:ascii="Arial" w:eastAsia="Times New Roman" w:hAnsi="Arial" w:cs="Arial"/>
          <w:b/>
          <w:bCs/>
          <w:snapToGrid w:val="0"/>
          <w:color w:val="EE0000"/>
          <w:kern w:val="0"/>
          <w:sz w:val="22"/>
          <w:szCs w:val="22"/>
          <w:u w:val="single"/>
          <w14:ligatures w14:val="none"/>
        </w:rPr>
        <w:t>3.</w:t>
      </w:r>
      <w:r w:rsidR="009064FC" w:rsidRPr="003A71BE">
        <w:rPr>
          <w:rFonts w:ascii="Arial" w:eastAsia="Times New Roman" w:hAnsi="Arial" w:cs="Arial"/>
          <w:b/>
          <w:color w:val="000000" w:themeColor="text1"/>
          <w:sz w:val="22"/>
          <w:szCs w:val="22"/>
        </w:rPr>
        <w:t>E.</w:t>
      </w:r>
      <w:r w:rsidR="009064FC" w:rsidRPr="003A71BE">
        <w:rPr>
          <w:rFonts w:ascii="Arial" w:eastAsia="Times New Roman" w:hAnsi="Arial" w:cs="Arial"/>
          <w:b/>
          <w:color w:val="000000" w:themeColor="text1"/>
          <w:sz w:val="22"/>
          <w:szCs w:val="22"/>
        </w:rPr>
        <w:tab/>
      </w:r>
      <w:r w:rsidR="009064FC" w:rsidRPr="003A71BE">
        <w:rPr>
          <w:rFonts w:ascii="Arial" w:eastAsia="Times New Roman" w:hAnsi="Arial" w:cs="Arial"/>
          <w:b/>
          <w:color w:val="000000" w:themeColor="text1"/>
          <w:sz w:val="22"/>
          <w:szCs w:val="22"/>
          <w:u w:val="single"/>
        </w:rPr>
        <w:t>Bereavement</w:t>
      </w:r>
      <w:r w:rsidR="009064FC" w:rsidRPr="003A71BE">
        <w:rPr>
          <w:rFonts w:ascii="Arial" w:eastAsia="Times New Roman" w:hAnsi="Arial" w:cs="Arial"/>
          <w:b/>
          <w:color w:val="000000" w:themeColor="text1"/>
          <w:spacing w:val="-4"/>
          <w:sz w:val="22"/>
          <w:szCs w:val="22"/>
          <w:u w:val="single"/>
        </w:rPr>
        <w:t xml:space="preserve"> </w:t>
      </w:r>
      <w:r w:rsidR="009064FC" w:rsidRPr="003A71BE">
        <w:rPr>
          <w:rFonts w:ascii="Arial" w:eastAsia="Times New Roman" w:hAnsi="Arial" w:cs="Arial"/>
          <w:b/>
          <w:color w:val="000000" w:themeColor="text1"/>
          <w:sz w:val="22"/>
          <w:szCs w:val="22"/>
          <w:u w:val="single"/>
        </w:rPr>
        <w:t>Leave</w:t>
      </w:r>
      <w:r w:rsidR="009064FC" w:rsidRPr="003A71BE">
        <w:rPr>
          <w:rFonts w:ascii="Arial" w:eastAsia="Times New Roman" w:hAnsi="Arial" w:cs="Arial"/>
          <w:b/>
          <w:color w:val="000000" w:themeColor="text1"/>
          <w:spacing w:val="-5"/>
          <w:sz w:val="22"/>
          <w:szCs w:val="22"/>
          <w:u w:val="single"/>
        </w:rPr>
        <w:t xml:space="preserve"> </w:t>
      </w:r>
      <w:r w:rsidR="009064FC" w:rsidRPr="003A71BE">
        <w:rPr>
          <w:rFonts w:ascii="Arial" w:eastAsia="Times New Roman" w:hAnsi="Arial" w:cs="Arial"/>
          <w:b/>
          <w:color w:val="000000" w:themeColor="text1"/>
          <w:sz w:val="22"/>
          <w:szCs w:val="22"/>
          <w:u w:val="single"/>
        </w:rPr>
        <w:t>may</w:t>
      </w:r>
      <w:r w:rsidR="009064FC" w:rsidRPr="003A71BE">
        <w:rPr>
          <w:rFonts w:ascii="Arial" w:eastAsia="Times New Roman" w:hAnsi="Arial" w:cs="Arial"/>
          <w:b/>
          <w:color w:val="000000" w:themeColor="text1"/>
          <w:spacing w:val="-4"/>
          <w:sz w:val="22"/>
          <w:szCs w:val="22"/>
          <w:u w:val="single"/>
        </w:rPr>
        <w:t xml:space="preserve"> </w:t>
      </w:r>
      <w:r w:rsidR="009064FC" w:rsidRPr="003A71BE">
        <w:rPr>
          <w:rFonts w:ascii="Arial" w:eastAsia="Times New Roman" w:hAnsi="Arial" w:cs="Arial"/>
          <w:b/>
          <w:color w:val="000000" w:themeColor="text1"/>
          <w:sz w:val="22"/>
          <w:szCs w:val="22"/>
          <w:u w:val="single"/>
        </w:rPr>
        <w:t>be</w:t>
      </w:r>
      <w:r w:rsidR="009064FC" w:rsidRPr="003A71BE">
        <w:rPr>
          <w:rFonts w:ascii="Arial" w:eastAsia="Times New Roman" w:hAnsi="Arial" w:cs="Arial"/>
          <w:b/>
          <w:color w:val="000000" w:themeColor="text1"/>
          <w:spacing w:val="-6"/>
          <w:sz w:val="22"/>
          <w:szCs w:val="22"/>
          <w:u w:val="single"/>
        </w:rPr>
        <w:t xml:space="preserve"> </w:t>
      </w:r>
      <w:r w:rsidR="009064FC" w:rsidRPr="003A71BE">
        <w:rPr>
          <w:rFonts w:ascii="Arial" w:eastAsia="Times New Roman" w:hAnsi="Arial" w:cs="Arial"/>
          <w:b/>
          <w:color w:val="000000" w:themeColor="text1"/>
          <w:sz w:val="22"/>
          <w:szCs w:val="22"/>
          <w:u w:val="single"/>
        </w:rPr>
        <w:t>granted,</w:t>
      </w:r>
      <w:r w:rsidR="009064FC" w:rsidRPr="003A71BE">
        <w:rPr>
          <w:rFonts w:ascii="Arial" w:eastAsia="Times New Roman" w:hAnsi="Arial" w:cs="Arial"/>
          <w:b/>
          <w:color w:val="000000" w:themeColor="text1"/>
          <w:spacing w:val="-4"/>
          <w:sz w:val="22"/>
          <w:szCs w:val="22"/>
          <w:u w:val="single"/>
        </w:rPr>
        <w:t xml:space="preserve"> </w:t>
      </w:r>
      <w:r w:rsidR="009064FC" w:rsidRPr="003A71BE">
        <w:rPr>
          <w:rFonts w:ascii="Arial" w:eastAsia="Times New Roman" w:hAnsi="Arial" w:cs="Arial"/>
          <w:b/>
          <w:color w:val="000000" w:themeColor="text1"/>
          <w:sz w:val="22"/>
          <w:szCs w:val="22"/>
          <w:u w:val="single"/>
        </w:rPr>
        <w:t>without</w:t>
      </w:r>
      <w:r w:rsidR="009064FC" w:rsidRPr="003A71BE">
        <w:rPr>
          <w:rFonts w:ascii="Arial" w:eastAsia="Times New Roman" w:hAnsi="Arial" w:cs="Arial"/>
          <w:b/>
          <w:color w:val="000000" w:themeColor="text1"/>
          <w:spacing w:val="-3"/>
          <w:sz w:val="22"/>
          <w:szCs w:val="22"/>
          <w:u w:val="single"/>
        </w:rPr>
        <w:t xml:space="preserve"> </w:t>
      </w:r>
      <w:r w:rsidR="009064FC" w:rsidRPr="003A71BE">
        <w:rPr>
          <w:rFonts w:ascii="Arial" w:eastAsia="Times New Roman" w:hAnsi="Arial" w:cs="Arial"/>
          <w:b/>
          <w:color w:val="000000" w:themeColor="text1"/>
          <w:sz w:val="22"/>
          <w:szCs w:val="22"/>
          <w:u w:val="single"/>
        </w:rPr>
        <w:t>loss</w:t>
      </w:r>
      <w:r w:rsidR="009064FC" w:rsidRPr="003A71BE">
        <w:rPr>
          <w:rFonts w:ascii="Arial" w:eastAsia="Times New Roman" w:hAnsi="Arial" w:cs="Arial"/>
          <w:b/>
          <w:color w:val="000000" w:themeColor="text1"/>
          <w:spacing w:val="-5"/>
          <w:sz w:val="22"/>
          <w:szCs w:val="22"/>
          <w:u w:val="single"/>
        </w:rPr>
        <w:t xml:space="preserve"> </w:t>
      </w:r>
      <w:r w:rsidR="009064FC" w:rsidRPr="003A71BE">
        <w:rPr>
          <w:rFonts w:ascii="Arial" w:eastAsia="Times New Roman" w:hAnsi="Arial" w:cs="Arial"/>
          <w:b/>
          <w:color w:val="000000" w:themeColor="text1"/>
          <w:sz w:val="22"/>
          <w:szCs w:val="22"/>
          <w:u w:val="single"/>
        </w:rPr>
        <w:t>of</w:t>
      </w:r>
      <w:r w:rsidR="009064FC" w:rsidRPr="003A71BE">
        <w:rPr>
          <w:rFonts w:ascii="Arial" w:eastAsia="Times New Roman" w:hAnsi="Arial" w:cs="Arial"/>
          <w:b/>
          <w:color w:val="000000" w:themeColor="text1"/>
          <w:spacing w:val="-5"/>
          <w:sz w:val="22"/>
          <w:szCs w:val="22"/>
          <w:u w:val="single"/>
        </w:rPr>
        <w:t xml:space="preserve"> </w:t>
      </w:r>
      <w:r w:rsidR="009064FC" w:rsidRPr="003A71BE">
        <w:rPr>
          <w:rFonts w:ascii="Arial" w:eastAsia="Times New Roman" w:hAnsi="Arial" w:cs="Arial"/>
          <w:b/>
          <w:color w:val="000000" w:themeColor="text1"/>
          <w:sz w:val="22"/>
          <w:szCs w:val="22"/>
          <w:u w:val="single"/>
        </w:rPr>
        <w:t>salary</w:t>
      </w:r>
      <w:r w:rsidR="009064FC" w:rsidRPr="003A71BE">
        <w:rPr>
          <w:rFonts w:ascii="Arial" w:eastAsia="Times New Roman" w:hAnsi="Arial" w:cs="Arial"/>
          <w:b/>
          <w:color w:val="000000" w:themeColor="text1"/>
          <w:spacing w:val="-4"/>
          <w:sz w:val="22"/>
          <w:szCs w:val="22"/>
          <w:u w:val="single"/>
        </w:rPr>
        <w:t xml:space="preserve"> </w:t>
      </w:r>
      <w:r w:rsidR="009064FC" w:rsidRPr="003A71BE">
        <w:rPr>
          <w:rFonts w:ascii="Arial" w:eastAsia="Times New Roman" w:hAnsi="Arial" w:cs="Arial"/>
          <w:b/>
          <w:color w:val="000000" w:themeColor="text1"/>
          <w:sz w:val="22"/>
          <w:szCs w:val="22"/>
          <w:u w:val="single"/>
        </w:rPr>
        <w:t>for</w:t>
      </w:r>
      <w:r w:rsidR="009064FC" w:rsidRPr="003A71BE">
        <w:rPr>
          <w:rFonts w:ascii="Arial" w:eastAsia="Times New Roman" w:hAnsi="Arial" w:cs="Arial"/>
          <w:b/>
          <w:color w:val="000000" w:themeColor="text1"/>
          <w:spacing w:val="-5"/>
          <w:sz w:val="22"/>
          <w:szCs w:val="22"/>
          <w:u w:val="single"/>
        </w:rPr>
        <w:t xml:space="preserve"> </w:t>
      </w:r>
      <w:r w:rsidR="009064FC" w:rsidRPr="003A71BE">
        <w:rPr>
          <w:rFonts w:ascii="Arial" w:eastAsia="Times New Roman" w:hAnsi="Arial" w:cs="Arial"/>
          <w:b/>
          <w:color w:val="000000" w:themeColor="text1"/>
          <w:sz w:val="22"/>
          <w:szCs w:val="22"/>
          <w:u w:val="single"/>
        </w:rPr>
        <w:t>the</w:t>
      </w:r>
      <w:r w:rsidR="009064FC" w:rsidRPr="003A71BE">
        <w:rPr>
          <w:rFonts w:ascii="Arial" w:eastAsia="Times New Roman" w:hAnsi="Arial" w:cs="Arial"/>
          <w:b/>
          <w:color w:val="000000" w:themeColor="text1"/>
          <w:spacing w:val="-6"/>
          <w:sz w:val="22"/>
          <w:szCs w:val="22"/>
          <w:u w:val="single"/>
        </w:rPr>
        <w:t xml:space="preserve"> </w:t>
      </w:r>
      <w:r w:rsidR="009064FC" w:rsidRPr="003A71BE">
        <w:rPr>
          <w:rFonts w:ascii="Arial" w:eastAsia="Times New Roman" w:hAnsi="Arial" w:cs="Arial"/>
          <w:b/>
          <w:color w:val="000000" w:themeColor="text1"/>
          <w:sz w:val="22"/>
          <w:szCs w:val="22"/>
          <w:u w:val="single"/>
        </w:rPr>
        <w:t>time</w:t>
      </w:r>
      <w:r w:rsidR="009064FC" w:rsidRPr="003A71BE">
        <w:rPr>
          <w:rFonts w:ascii="Arial" w:eastAsia="Times New Roman" w:hAnsi="Arial" w:cs="Arial"/>
          <w:b/>
          <w:color w:val="000000" w:themeColor="text1"/>
          <w:spacing w:val="-5"/>
          <w:sz w:val="22"/>
          <w:szCs w:val="22"/>
          <w:u w:val="single"/>
        </w:rPr>
        <w:t xml:space="preserve"> </w:t>
      </w:r>
      <w:r w:rsidR="009064FC" w:rsidRPr="003A71BE">
        <w:rPr>
          <w:rFonts w:ascii="Arial" w:eastAsia="Times New Roman" w:hAnsi="Arial" w:cs="Arial"/>
          <w:b/>
          <w:color w:val="000000" w:themeColor="text1"/>
          <w:sz w:val="22"/>
          <w:szCs w:val="22"/>
          <w:u w:val="single"/>
        </w:rPr>
        <w:t>necessary</w:t>
      </w:r>
      <w:r w:rsidR="009064FC" w:rsidRPr="003A71BE">
        <w:rPr>
          <w:rFonts w:ascii="Arial" w:eastAsia="Times New Roman" w:hAnsi="Arial" w:cs="Arial"/>
          <w:b/>
          <w:color w:val="000000" w:themeColor="text1"/>
          <w:spacing w:val="-4"/>
          <w:sz w:val="22"/>
          <w:szCs w:val="22"/>
          <w:u w:val="single"/>
        </w:rPr>
        <w:t xml:space="preserve"> </w:t>
      </w:r>
      <w:r w:rsidR="009064FC" w:rsidRPr="003A71BE">
        <w:rPr>
          <w:rFonts w:ascii="Arial" w:eastAsia="Times New Roman" w:hAnsi="Arial" w:cs="Arial"/>
          <w:b/>
          <w:color w:val="000000" w:themeColor="text1"/>
          <w:sz w:val="22"/>
          <w:szCs w:val="22"/>
          <w:u w:val="single"/>
        </w:rPr>
        <w:t>to</w:t>
      </w:r>
      <w:r w:rsidR="009064FC" w:rsidRPr="003A71BE">
        <w:rPr>
          <w:rFonts w:ascii="Arial" w:eastAsia="Times New Roman" w:hAnsi="Arial" w:cs="Arial"/>
          <w:b/>
          <w:color w:val="000000" w:themeColor="text1"/>
          <w:spacing w:val="-4"/>
          <w:sz w:val="22"/>
          <w:szCs w:val="22"/>
          <w:u w:val="single"/>
        </w:rPr>
        <w:t xml:space="preserve"> </w:t>
      </w:r>
      <w:r w:rsidR="009064FC" w:rsidRPr="003A71BE">
        <w:rPr>
          <w:rFonts w:ascii="Arial" w:eastAsia="Times New Roman" w:hAnsi="Arial" w:cs="Arial"/>
          <w:b/>
          <w:color w:val="000000" w:themeColor="text1"/>
          <w:spacing w:val="-2"/>
          <w:sz w:val="22"/>
          <w:szCs w:val="22"/>
          <w:u w:val="single"/>
        </w:rPr>
        <w:t xml:space="preserve">attend </w:t>
      </w:r>
      <w:r w:rsidR="009064FC" w:rsidRPr="003A71BE">
        <w:rPr>
          <w:rFonts w:ascii="Arial" w:eastAsia="Times New Roman" w:hAnsi="Arial" w:cs="Arial"/>
          <w:b/>
          <w:color w:val="000000" w:themeColor="text1"/>
          <w:sz w:val="22"/>
          <w:szCs w:val="22"/>
          <w:u w:val="single"/>
        </w:rPr>
        <w:t>the</w:t>
      </w:r>
      <w:r w:rsidR="009064FC" w:rsidRPr="003A71BE">
        <w:rPr>
          <w:rFonts w:ascii="Arial" w:eastAsia="Times New Roman" w:hAnsi="Arial" w:cs="Arial"/>
          <w:b/>
          <w:color w:val="000000" w:themeColor="text1"/>
          <w:spacing w:val="-2"/>
          <w:sz w:val="22"/>
          <w:szCs w:val="22"/>
          <w:u w:val="single"/>
        </w:rPr>
        <w:t xml:space="preserve"> </w:t>
      </w:r>
      <w:r w:rsidR="009064FC" w:rsidRPr="003A71BE">
        <w:rPr>
          <w:rFonts w:ascii="Arial" w:eastAsia="Times New Roman" w:hAnsi="Arial" w:cs="Arial"/>
          <w:b/>
          <w:color w:val="000000" w:themeColor="text1"/>
          <w:sz w:val="22"/>
          <w:szCs w:val="22"/>
          <w:u w:val="single"/>
        </w:rPr>
        <w:t>funeral</w:t>
      </w:r>
      <w:r w:rsidR="009064FC" w:rsidRPr="003A71BE">
        <w:rPr>
          <w:rFonts w:ascii="Arial" w:eastAsia="Times New Roman" w:hAnsi="Arial" w:cs="Arial"/>
          <w:b/>
          <w:color w:val="000000" w:themeColor="text1"/>
          <w:spacing w:val="-1"/>
          <w:sz w:val="22"/>
          <w:szCs w:val="22"/>
          <w:u w:val="single"/>
        </w:rPr>
        <w:t xml:space="preserve"> </w:t>
      </w:r>
      <w:r w:rsidR="009064FC" w:rsidRPr="003A71BE">
        <w:rPr>
          <w:rFonts w:ascii="Arial" w:eastAsia="Times New Roman" w:hAnsi="Arial" w:cs="Arial"/>
          <w:b/>
          <w:color w:val="000000" w:themeColor="text1"/>
          <w:sz w:val="22"/>
          <w:szCs w:val="22"/>
          <w:u w:val="single"/>
        </w:rPr>
        <w:t>of</w:t>
      </w:r>
      <w:r w:rsidR="009064FC" w:rsidRPr="003A71BE">
        <w:rPr>
          <w:rFonts w:ascii="Arial" w:eastAsia="Times New Roman" w:hAnsi="Arial" w:cs="Arial"/>
          <w:b/>
          <w:color w:val="000000" w:themeColor="text1"/>
          <w:spacing w:val="-1"/>
          <w:sz w:val="22"/>
          <w:szCs w:val="22"/>
          <w:u w:val="single"/>
        </w:rPr>
        <w:t xml:space="preserve"> </w:t>
      </w:r>
      <w:r w:rsidR="009064FC" w:rsidRPr="003A71BE">
        <w:rPr>
          <w:rFonts w:ascii="Arial" w:eastAsia="Times New Roman" w:hAnsi="Arial" w:cs="Arial"/>
          <w:b/>
          <w:color w:val="000000" w:themeColor="text1"/>
          <w:sz w:val="22"/>
          <w:szCs w:val="22"/>
          <w:u w:val="single"/>
        </w:rPr>
        <w:t>a</w:t>
      </w:r>
      <w:r w:rsidR="009064FC" w:rsidRPr="003A71BE">
        <w:rPr>
          <w:rFonts w:ascii="Arial" w:eastAsia="Times New Roman" w:hAnsi="Arial" w:cs="Arial"/>
          <w:b/>
          <w:color w:val="000000" w:themeColor="text1"/>
          <w:spacing w:val="-2"/>
          <w:sz w:val="22"/>
          <w:szCs w:val="22"/>
          <w:u w:val="single"/>
        </w:rPr>
        <w:t xml:space="preserve"> </w:t>
      </w:r>
      <w:r w:rsidR="009064FC" w:rsidRPr="003A71BE">
        <w:rPr>
          <w:rFonts w:ascii="Arial" w:eastAsia="Times New Roman" w:hAnsi="Arial" w:cs="Arial"/>
          <w:b/>
          <w:color w:val="000000" w:themeColor="text1"/>
          <w:sz w:val="22"/>
          <w:szCs w:val="22"/>
          <w:u w:val="single"/>
        </w:rPr>
        <w:t>district colleague</w:t>
      </w:r>
      <w:r w:rsidR="009064FC" w:rsidRPr="003A71BE">
        <w:rPr>
          <w:rFonts w:ascii="Arial" w:eastAsia="Times New Roman" w:hAnsi="Arial" w:cs="Arial"/>
          <w:b/>
          <w:color w:val="000000" w:themeColor="text1"/>
          <w:spacing w:val="-2"/>
          <w:sz w:val="22"/>
          <w:szCs w:val="22"/>
          <w:u w:val="single"/>
        </w:rPr>
        <w:t xml:space="preserve"> </w:t>
      </w:r>
      <w:r w:rsidR="009064FC" w:rsidRPr="003A71BE">
        <w:rPr>
          <w:rFonts w:ascii="Arial" w:eastAsia="Times New Roman" w:hAnsi="Arial" w:cs="Arial"/>
          <w:b/>
          <w:color w:val="000000" w:themeColor="text1"/>
          <w:sz w:val="22"/>
          <w:szCs w:val="22"/>
          <w:u w:val="single"/>
        </w:rPr>
        <w:t>conditioned upon</w:t>
      </w:r>
      <w:r w:rsidR="009064FC" w:rsidRPr="003A71BE">
        <w:rPr>
          <w:rFonts w:ascii="Arial" w:eastAsia="Times New Roman" w:hAnsi="Arial" w:cs="Arial"/>
          <w:b/>
          <w:color w:val="000000" w:themeColor="text1"/>
          <w:spacing w:val="-1"/>
          <w:sz w:val="22"/>
          <w:szCs w:val="22"/>
          <w:u w:val="single"/>
        </w:rPr>
        <w:t xml:space="preserve"> </w:t>
      </w:r>
      <w:r w:rsidR="009064FC" w:rsidRPr="003A71BE">
        <w:rPr>
          <w:rFonts w:ascii="Arial" w:eastAsia="Times New Roman" w:hAnsi="Arial" w:cs="Arial"/>
          <w:b/>
          <w:color w:val="000000" w:themeColor="text1"/>
          <w:sz w:val="22"/>
          <w:szCs w:val="22"/>
          <w:u w:val="single"/>
        </w:rPr>
        <w:t>the</w:t>
      </w:r>
      <w:r w:rsidR="009064FC" w:rsidRPr="003A71BE">
        <w:rPr>
          <w:rFonts w:ascii="Arial" w:eastAsia="Times New Roman" w:hAnsi="Arial" w:cs="Arial"/>
          <w:b/>
          <w:color w:val="000000" w:themeColor="text1"/>
          <w:spacing w:val="-1"/>
          <w:sz w:val="22"/>
          <w:szCs w:val="22"/>
          <w:u w:val="single"/>
        </w:rPr>
        <w:t xml:space="preserve"> </w:t>
      </w:r>
      <w:r w:rsidR="009064FC" w:rsidRPr="003A71BE">
        <w:rPr>
          <w:rFonts w:ascii="Arial" w:eastAsia="Times New Roman" w:hAnsi="Arial" w:cs="Arial"/>
          <w:b/>
          <w:color w:val="000000" w:themeColor="text1"/>
          <w:spacing w:val="-2"/>
          <w:sz w:val="22"/>
          <w:szCs w:val="22"/>
          <w:u w:val="single"/>
        </w:rPr>
        <w:t>following:</w:t>
      </w:r>
    </w:p>
    <w:p w14:paraId="36AB00DA" w14:textId="77777777" w:rsidR="000548A0" w:rsidRPr="003A71BE" w:rsidRDefault="000548A0" w:rsidP="000548A0">
      <w:pPr>
        <w:widowControl w:val="0"/>
        <w:autoSpaceDE w:val="0"/>
        <w:autoSpaceDN w:val="0"/>
        <w:spacing w:after="0" w:line="240" w:lineRule="auto"/>
        <w:ind w:left="1800" w:hanging="450"/>
        <w:rPr>
          <w:rFonts w:ascii="Arial" w:eastAsia="Times New Roman" w:hAnsi="Arial" w:cs="Arial"/>
          <w:b/>
          <w:color w:val="000000" w:themeColor="text1"/>
          <w:sz w:val="22"/>
          <w:szCs w:val="22"/>
          <w:u w:val="single"/>
        </w:rPr>
      </w:pPr>
    </w:p>
    <w:p w14:paraId="3C721EAC" w14:textId="77777777" w:rsidR="009064FC" w:rsidRPr="003A71BE" w:rsidRDefault="009064FC" w:rsidP="000548A0">
      <w:pPr>
        <w:widowControl w:val="0"/>
        <w:autoSpaceDE w:val="0"/>
        <w:autoSpaceDN w:val="0"/>
        <w:spacing w:after="0" w:line="240" w:lineRule="auto"/>
        <w:ind w:left="2304" w:hanging="360"/>
        <w:jc w:val="both"/>
        <w:rPr>
          <w:rFonts w:ascii="Arial" w:eastAsia="Times New Roman" w:hAnsi="Arial" w:cs="Arial"/>
          <w:b/>
          <w:color w:val="000000" w:themeColor="text1"/>
          <w:sz w:val="22"/>
          <w:szCs w:val="22"/>
          <w:u w:val="single"/>
        </w:rPr>
      </w:pPr>
      <w:r w:rsidRPr="003A71BE">
        <w:rPr>
          <w:rFonts w:ascii="Arial" w:eastAsia="Times New Roman" w:hAnsi="Arial" w:cs="Arial"/>
          <w:b/>
          <w:color w:val="000000" w:themeColor="text1"/>
          <w:sz w:val="22"/>
          <w:szCs w:val="22"/>
        </w:rPr>
        <w:t>1)</w:t>
      </w:r>
      <w:r w:rsidRPr="003A71BE">
        <w:rPr>
          <w:rFonts w:ascii="Arial" w:eastAsia="Times New Roman" w:hAnsi="Arial" w:cs="Arial"/>
          <w:b/>
          <w:color w:val="000000" w:themeColor="text1"/>
          <w:sz w:val="22"/>
          <w:szCs w:val="22"/>
        </w:rPr>
        <w:tab/>
      </w:r>
      <w:r w:rsidRPr="003A71BE">
        <w:rPr>
          <w:rFonts w:ascii="Arial" w:eastAsia="Times New Roman" w:hAnsi="Arial" w:cs="Arial"/>
          <w:b/>
          <w:color w:val="000000" w:themeColor="text1"/>
          <w:sz w:val="22"/>
          <w:szCs w:val="22"/>
          <w:u w:val="single"/>
        </w:rPr>
        <w:t>The unit member receives written permission from the appropriate Vice President or their designee;</w:t>
      </w:r>
    </w:p>
    <w:p w14:paraId="010F90E4" w14:textId="77777777" w:rsidR="009064FC" w:rsidRPr="003A71BE" w:rsidRDefault="009064FC" w:rsidP="000548A0">
      <w:pPr>
        <w:widowControl w:val="0"/>
        <w:autoSpaceDE w:val="0"/>
        <w:autoSpaceDN w:val="0"/>
        <w:spacing w:after="0" w:line="240" w:lineRule="auto"/>
        <w:ind w:left="2304" w:hanging="360"/>
        <w:jc w:val="both"/>
        <w:rPr>
          <w:rFonts w:ascii="Arial" w:eastAsia="Times New Roman" w:hAnsi="Arial" w:cs="Arial"/>
          <w:b/>
          <w:color w:val="000000" w:themeColor="text1"/>
          <w:sz w:val="22"/>
          <w:szCs w:val="22"/>
          <w:u w:val="single"/>
        </w:rPr>
      </w:pPr>
      <w:r w:rsidRPr="003A71BE">
        <w:rPr>
          <w:rFonts w:ascii="Arial" w:eastAsia="Times New Roman" w:hAnsi="Arial" w:cs="Arial"/>
          <w:b/>
          <w:color w:val="000000" w:themeColor="text1"/>
          <w:sz w:val="22"/>
          <w:szCs w:val="22"/>
        </w:rPr>
        <w:t>2)</w:t>
      </w:r>
      <w:r w:rsidRPr="003A71BE">
        <w:rPr>
          <w:rFonts w:ascii="Arial" w:eastAsia="Times New Roman" w:hAnsi="Arial" w:cs="Arial"/>
          <w:b/>
          <w:color w:val="000000" w:themeColor="text1"/>
          <w:sz w:val="22"/>
          <w:szCs w:val="22"/>
        </w:rPr>
        <w:tab/>
      </w:r>
      <w:r w:rsidRPr="003A71BE">
        <w:rPr>
          <w:rFonts w:ascii="Arial" w:eastAsia="Times New Roman" w:hAnsi="Arial" w:cs="Arial"/>
          <w:b/>
          <w:color w:val="000000" w:themeColor="text1"/>
          <w:sz w:val="22"/>
          <w:szCs w:val="22"/>
          <w:u w:val="single"/>
        </w:rPr>
        <w:t>The unit member's absence does not result in the unit member being unavailable to teach any assigned class or disrupt services unless such unavailability is made unavoidable by the date and time scheduled for the funeral;</w:t>
      </w:r>
    </w:p>
    <w:p w14:paraId="4D363D97" w14:textId="77777777" w:rsidR="009064FC" w:rsidRPr="003A71BE" w:rsidRDefault="009064FC" w:rsidP="000548A0">
      <w:pPr>
        <w:widowControl w:val="0"/>
        <w:tabs>
          <w:tab w:val="left" w:pos="2403"/>
        </w:tabs>
        <w:autoSpaceDE w:val="0"/>
        <w:autoSpaceDN w:val="0"/>
        <w:spacing w:after="0" w:line="240" w:lineRule="auto"/>
        <w:ind w:left="2304" w:hanging="360"/>
        <w:jc w:val="both"/>
        <w:rPr>
          <w:rFonts w:ascii="Arial" w:eastAsia="Times New Roman" w:hAnsi="Arial" w:cs="Arial"/>
          <w:b/>
          <w:color w:val="000000" w:themeColor="text1"/>
          <w:sz w:val="22"/>
          <w:szCs w:val="22"/>
          <w:u w:val="single"/>
        </w:rPr>
      </w:pPr>
      <w:r w:rsidRPr="003A71BE">
        <w:rPr>
          <w:rFonts w:ascii="Arial" w:eastAsia="Times New Roman" w:hAnsi="Arial" w:cs="Arial"/>
          <w:b/>
          <w:color w:val="000000" w:themeColor="text1"/>
          <w:sz w:val="22"/>
          <w:szCs w:val="22"/>
        </w:rPr>
        <w:t>3)</w:t>
      </w:r>
      <w:r w:rsidRPr="003A71BE">
        <w:rPr>
          <w:rFonts w:ascii="Arial" w:eastAsia="Times New Roman" w:hAnsi="Arial" w:cs="Arial"/>
          <w:b/>
          <w:color w:val="000000" w:themeColor="text1"/>
          <w:sz w:val="22"/>
          <w:szCs w:val="22"/>
        </w:rPr>
        <w:tab/>
      </w:r>
      <w:r w:rsidRPr="003A71BE">
        <w:rPr>
          <w:rFonts w:ascii="Arial" w:eastAsia="Times New Roman" w:hAnsi="Arial" w:cs="Arial"/>
          <w:b/>
          <w:color w:val="000000" w:themeColor="text1"/>
          <w:sz w:val="22"/>
          <w:szCs w:val="22"/>
          <w:u w:val="single"/>
        </w:rPr>
        <w:t>Written application will be made to the appropriate Vice President or their designee NOT</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later</w:t>
      </w:r>
      <w:r w:rsidRPr="003A71BE">
        <w:rPr>
          <w:rFonts w:ascii="Arial" w:eastAsia="Times New Roman" w:hAnsi="Arial" w:cs="Arial"/>
          <w:b/>
          <w:color w:val="000000" w:themeColor="text1"/>
          <w:spacing w:val="-1"/>
          <w:sz w:val="22"/>
          <w:szCs w:val="22"/>
          <w:u w:val="single"/>
        </w:rPr>
        <w:t xml:space="preserve"> </w:t>
      </w:r>
      <w:r w:rsidRPr="003A71BE">
        <w:rPr>
          <w:rFonts w:ascii="Arial" w:eastAsia="Times New Roman" w:hAnsi="Arial" w:cs="Arial"/>
          <w:b/>
          <w:color w:val="000000" w:themeColor="text1"/>
          <w:sz w:val="22"/>
          <w:szCs w:val="22"/>
          <w:u w:val="single"/>
        </w:rPr>
        <w:t>than</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two (2)</w:t>
      </w:r>
      <w:r w:rsidRPr="003A71BE">
        <w:rPr>
          <w:rFonts w:ascii="Arial" w:eastAsia="Times New Roman" w:hAnsi="Arial" w:cs="Arial"/>
          <w:b/>
          <w:color w:val="000000" w:themeColor="text1"/>
          <w:spacing w:val="-1"/>
          <w:sz w:val="22"/>
          <w:szCs w:val="22"/>
          <w:u w:val="single"/>
        </w:rPr>
        <w:t xml:space="preserve"> </w:t>
      </w:r>
      <w:r w:rsidRPr="003A71BE">
        <w:rPr>
          <w:rFonts w:ascii="Arial" w:eastAsia="Times New Roman" w:hAnsi="Arial" w:cs="Arial"/>
          <w:b/>
          <w:color w:val="000000" w:themeColor="text1"/>
          <w:sz w:val="22"/>
          <w:szCs w:val="22"/>
          <w:u w:val="single"/>
        </w:rPr>
        <w:t>working</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days</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in</w:t>
      </w:r>
      <w:r w:rsidRPr="003A71BE">
        <w:rPr>
          <w:rFonts w:ascii="Arial" w:eastAsia="Times New Roman" w:hAnsi="Arial" w:cs="Arial"/>
          <w:b/>
          <w:color w:val="000000" w:themeColor="text1"/>
          <w:spacing w:val="-2"/>
          <w:sz w:val="22"/>
          <w:szCs w:val="22"/>
          <w:u w:val="single"/>
        </w:rPr>
        <w:t xml:space="preserve"> </w:t>
      </w:r>
      <w:r w:rsidRPr="003A71BE">
        <w:rPr>
          <w:rFonts w:ascii="Arial" w:eastAsia="Times New Roman" w:hAnsi="Arial" w:cs="Arial"/>
          <w:b/>
          <w:color w:val="000000" w:themeColor="text1"/>
          <w:sz w:val="22"/>
          <w:szCs w:val="22"/>
          <w:u w:val="single"/>
        </w:rPr>
        <w:t>advance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of</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the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date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and time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for</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leave</w:t>
      </w:r>
      <w:r w:rsidRPr="003A71BE">
        <w:rPr>
          <w:rFonts w:ascii="Arial" w:eastAsia="Times New Roman" w:hAnsi="Arial" w:cs="Arial"/>
          <w:b/>
          <w:color w:val="000000" w:themeColor="text1"/>
          <w:spacing w:val="-3"/>
          <w:sz w:val="22"/>
          <w:szCs w:val="22"/>
          <w:u w:val="single"/>
        </w:rPr>
        <w:t xml:space="preserve"> </w:t>
      </w:r>
      <w:r w:rsidRPr="003A71BE">
        <w:rPr>
          <w:rFonts w:ascii="Arial" w:eastAsia="Times New Roman" w:hAnsi="Arial" w:cs="Arial"/>
          <w:b/>
          <w:color w:val="000000" w:themeColor="text1"/>
          <w:sz w:val="22"/>
          <w:szCs w:val="22"/>
          <w:u w:val="single"/>
        </w:rPr>
        <w:t>unless special circumstances necessitate a later application.</w:t>
      </w:r>
    </w:p>
    <w:p w14:paraId="7BC745DF" w14:textId="77777777" w:rsidR="009064FC" w:rsidRPr="005C3AAA" w:rsidRDefault="009064FC" w:rsidP="000548A0">
      <w:pPr>
        <w:widowControl w:val="0"/>
        <w:tabs>
          <w:tab w:val="left" w:pos="-1642"/>
        </w:tabs>
        <w:spacing w:after="0" w:line="240" w:lineRule="auto"/>
        <w:ind w:left="1800" w:hanging="1080"/>
        <w:jc w:val="both"/>
        <w:rPr>
          <w:rFonts w:ascii="Arial" w:eastAsia="Times New Roman" w:hAnsi="Arial" w:cs="Arial"/>
          <w:b/>
          <w:bCs/>
          <w:snapToGrid w:val="0"/>
          <w:color w:val="000000" w:themeColor="text1"/>
          <w:kern w:val="0"/>
          <w:sz w:val="22"/>
          <w:szCs w:val="22"/>
          <w14:ligatures w14:val="none"/>
        </w:rPr>
      </w:pPr>
    </w:p>
    <w:p w14:paraId="044B0671" w14:textId="28EE84D3" w:rsidR="00D222BA" w:rsidRPr="005C3AAA" w:rsidRDefault="00E138F0" w:rsidP="000548A0">
      <w:pPr>
        <w:widowControl w:val="0"/>
        <w:spacing w:after="0" w:line="240" w:lineRule="auto"/>
        <w:ind w:left="1800" w:hanging="1080"/>
        <w:jc w:val="both"/>
        <w:rPr>
          <w:rFonts w:ascii="Arial" w:eastAsia="Times New Roman"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3</w:t>
      </w:r>
      <w:r w:rsidR="00D222BA" w:rsidRPr="005C3AAA">
        <w:rPr>
          <w:rFonts w:ascii="Arial" w:eastAsia="Times New Roman" w:hAnsi="Arial" w:cs="Arial"/>
          <w:b/>
          <w:bCs/>
          <w:snapToGrid w:val="0"/>
          <w:color w:val="000000" w:themeColor="text1"/>
          <w:kern w:val="0"/>
          <w:sz w:val="22"/>
          <w:szCs w:val="22"/>
          <w:u w:val="single"/>
          <w14:ligatures w14:val="none"/>
        </w:rPr>
        <w:t>.</w:t>
      </w:r>
      <w:r w:rsidRPr="00E138F0">
        <w:rPr>
          <w:rFonts w:ascii="Arial" w:eastAsia="Times New Roman" w:hAnsi="Arial" w:cs="Arial"/>
          <w:b/>
          <w:snapToGrid w:val="0"/>
          <w:color w:val="EE0000"/>
          <w:kern w:val="0"/>
          <w:sz w:val="22"/>
          <w:szCs w:val="22"/>
          <w:u w:val="single"/>
          <w14:ligatures w14:val="none"/>
        </w:rPr>
        <w:t>F</w:t>
      </w:r>
      <w:r w:rsidR="00D222BA" w:rsidRPr="00E138F0">
        <w:rPr>
          <w:rFonts w:ascii="Arial" w:eastAsia="Times New Roman" w:hAnsi="Arial" w:cs="Arial"/>
          <w:b/>
          <w:strike/>
          <w:snapToGrid w:val="0"/>
          <w:color w:val="EE0000"/>
          <w:kern w:val="0"/>
          <w:sz w:val="22"/>
          <w:szCs w:val="22"/>
          <w:u w:val="single"/>
          <w14:ligatures w14:val="none"/>
        </w:rPr>
        <w:t>D</w:t>
      </w:r>
      <w:r w:rsidR="00D222BA" w:rsidRPr="005C3AAA">
        <w:rPr>
          <w:rFonts w:ascii="Arial" w:eastAsia="Times New Roman" w:hAnsi="Arial" w:cs="Arial"/>
          <w:snapToGrid w:val="0"/>
          <w:color w:val="000000" w:themeColor="text1"/>
          <w:kern w:val="0"/>
          <w:sz w:val="22"/>
          <w:szCs w:val="22"/>
          <w14:ligatures w14:val="none"/>
        </w:rPr>
        <w:t>.Bereavement Leave must be taken within six (6) months of the death of the immediate family member</w:t>
      </w:r>
      <w:r w:rsidR="00D222BA" w:rsidRPr="005C3AAA">
        <w:rPr>
          <w:rFonts w:ascii="Arial" w:eastAsia="Times New Roman" w:hAnsi="Arial" w:cs="Arial"/>
          <w:b/>
          <w:bCs/>
          <w:snapToGrid w:val="0"/>
          <w:color w:val="000000" w:themeColor="text1"/>
          <w:kern w:val="0"/>
          <w:sz w:val="22"/>
          <w:szCs w:val="22"/>
          <w:u w:val="single"/>
          <w14:ligatures w14:val="none"/>
        </w:rPr>
        <w:t>, and need not be taken consecutively</w:t>
      </w:r>
      <w:r w:rsidR="00D222BA" w:rsidRPr="005C3AAA">
        <w:rPr>
          <w:rFonts w:ascii="Arial" w:eastAsia="Times New Roman" w:hAnsi="Arial" w:cs="Arial"/>
          <w:snapToGrid w:val="0"/>
          <w:color w:val="000000" w:themeColor="text1"/>
          <w:kern w:val="0"/>
          <w:sz w:val="22"/>
          <w:szCs w:val="22"/>
          <w14:ligatures w14:val="none"/>
        </w:rPr>
        <w:t>.</w:t>
      </w:r>
    </w:p>
    <w:p w14:paraId="4D42DF36" w14:textId="77777777" w:rsidR="00D222BA" w:rsidRPr="005C3AAA" w:rsidRDefault="00D222BA" w:rsidP="000548A0">
      <w:pPr>
        <w:widowControl w:val="0"/>
        <w:spacing w:after="0" w:line="240" w:lineRule="auto"/>
        <w:ind w:left="1800" w:hanging="1080"/>
        <w:rPr>
          <w:rFonts w:ascii="Arial" w:eastAsia="Times New Roman" w:hAnsi="Arial" w:cs="Arial"/>
          <w:b/>
          <w:snapToGrid w:val="0"/>
          <w:color w:val="000000" w:themeColor="text1"/>
          <w:kern w:val="0"/>
          <w:sz w:val="22"/>
          <w:szCs w:val="22"/>
          <w:u w:val="single"/>
          <w14:ligatures w14:val="none"/>
        </w:rPr>
      </w:pPr>
    </w:p>
    <w:p w14:paraId="197A035F" w14:textId="37A39559" w:rsidR="00D222BA" w:rsidRPr="005C3AAA" w:rsidRDefault="00E138F0" w:rsidP="000548A0">
      <w:pPr>
        <w:widowControl w:val="0"/>
        <w:spacing w:after="0" w:line="240" w:lineRule="auto"/>
        <w:ind w:left="1800" w:hanging="1080"/>
        <w:rPr>
          <w:rFonts w:ascii="Arial" w:eastAsia="Times New Roman" w:hAnsi="Arial" w:cs="Arial"/>
          <w:bCs/>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3</w:t>
      </w:r>
      <w:r w:rsidR="00D222BA" w:rsidRPr="005C3AAA">
        <w:rPr>
          <w:rFonts w:ascii="Arial" w:eastAsia="Times New Roman" w:hAnsi="Arial" w:cs="Arial"/>
          <w:b/>
          <w:bCs/>
          <w:snapToGrid w:val="0"/>
          <w:color w:val="000000" w:themeColor="text1"/>
          <w:kern w:val="0"/>
          <w:sz w:val="22"/>
          <w:szCs w:val="22"/>
          <w:u w:val="single"/>
          <w14:ligatures w14:val="none"/>
        </w:rPr>
        <w:t>.</w:t>
      </w:r>
      <w:r w:rsidRPr="00E138F0">
        <w:rPr>
          <w:rFonts w:ascii="Arial" w:eastAsia="Times New Roman" w:hAnsi="Arial" w:cs="Arial"/>
          <w:b/>
          <w:bCs/>
          <w:snapToGrid w:val="0"/>
          <w:color w:val="EE0000"/>
          <w:kern w:val="0"/>
          <w:sz w:val="22"/>
          <w:szCs w:val="22"/>
          <w:u w:val="single"/>
          <w14:ligatures w14:val="none"/>
        </w:rPr>
        <w:t>G</w:t>
      </w:r>
      <w:r w:rsidR="00D222BA" w:rsidRPr="00E138F0">
        <w:rPr>
          <w:rFonts w:ascii="Arial" w:eastAsia="Times New Roman" w:hAnsi="Arial" w:cs="Arial"/>
          <w:b/>
          <w:bCs/>
          <w:strike/>
          <w:snapToGrid w:val="0"/>
          <w:color w:val="EE0000"/>
          <w:kern w:val="0"/>
          <w:sz w:val="22"/>
          <w:szCs w:val="22"/>
          <w:u w:val="single"/>
          <w14:ligatures w14:val="none"/>
        </w:rPr>
        <w:t>E</w:t>
      </w:r>
      <w:r w:rsidR="00D222BA" w:rsidRPr="005C3AAA">
        <w:rPr>
          <w:rFonts w:ascii="Arial" w:eastAsia="Times New Roman" w:hAnsi="Arial" w:cs="Arial"/>
          <w:b/>
          <w:bCs/>
          <w:snapToGrid w:val="0"/>
          <w:color w:val="000000" w:themeColor="text1"/>
          <w:kern w:val="0"/>
          <w:sz w:val="22"/>
          <w:szCs w:val="22"/>
          <w:u w:val="single"/>
          <w14:ligatures w14:val="none"/>
        </w:rPr>
        <w:t>.</w:t>
      </w:r>
      <w:r w:rsidR="000548A0">
        <w:rPr>
          <w:rFonts w:ascii="Arial" w:eastAsia="Times New Roman" w:hAnsi="Arial" w:cs="Arial"/>
          <w:b/>
          <w:bCs/>
          <w:snapToGrid w:val="0"/>
          <w:color w:val="000000" w:themeColor="text1"/>
          <w:kern w:val="0"/>
          <w:sz w:val="22"/>
          <w:szCs w:val="22"/>
          <w:u w:val="single"/>
          <w14:ligatures w14:val="none"/>
        </w:rPr>
        <w:t xml:space="preserve"> </w:t>
      </w:r>
      <w:r w:rsidR="00D222BA" w:rsidRPr="005C3AAA">
        <w:rPr>
          <w:rFonts w:ascii="Arial" w:eastAsia="Times New Roman" w:hAnsi="Arial" w:cs="Arial"/>
          <w:b/>
          <w:bCs/>
          <w:snapToGrid w:val="0"/>
          <w:color w:val="000000" w:themeColor="text1"/>
          <w:kern w:val="0"/>
          <w:sz w:val="22"/>
          <w:szCs w:val="22"/>
          <w:u w:val="single"/>
          <w14:ligatures w14:val="none"/>
        </w:rPr>
        <w:t xml:space="preserve">The leave described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 xml:space="preserve">3 </w:t>
      </w:r>
      <w:r w:rsidR="00D222BA" w:rsidRPr="005C3AAA">
        <w:rPr>
          <w:rFonts w:ascii="Arial" w:eastAsia="Times New Roman" w:hAnsi="Arial" w:cs="Arial"/>
          <w:b/>
          <w:bCs/>
          <w:snapToGrid w:val="0"/>
          <w:color w:val="000000" w:themeColor="text1"/>
          <w:kern w:val="0"/>
          <w:sz w:val="22"/>
          <w:szCs w:val="22"/>
          <w:u w:val="single"/>
          <w14:ligatures w14:val="none"/>
        </w:rPr>
        <w:t>above shall be available to unit members that experience a reproductive loss, including but not limited to miscarriage, stillbirth or a failed adoption by the unit member or partner. The District shall maintain the confidentiality of the request and purpose of the leave, except as necessary to affect the purpose of the leave.</w:t>
      </w:r>
    </w:p>
    <w:p w14:paraId="78E00470" w14:textId="77777777" w:rsidR="00D222BA" w:rsidRPr="00D222BA" w:rsidRDefault="00D222BA" w:rsidP="00D222BA">
      <w:pPr>
        <w:widowControl w:val="0"/>
        <w:spacing w:after="0" w:line="240" w:lineRule="auto"/>
        <w:ind w:left="72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12945.6.)</w:t>
      </w:r>
    </w:p>
    <w:p w14:paraId="45172DFB" w14:textId="77777777" w:rsidR="00D222BA" w:rsidRPr="005C3AAA" w:rsidRDefault="00D222BA" w:rsidP="00D222BA">
      <w:pPr>
        <w:widowControl w:val="0"/>
        <w:spacing w:after="0" w:line="240" w:lineRule="auto"/>
        <w:ind w:left="720"/>
        <w:rPr>
          <w:rFonts w:ascii="Arial" w:eastAsia="Times New Roman" w:hAnsi="Arial" w:cs="Arial"/>
          <w:b/>
          <w:bCs/>
          <w:snapToGrid w:val="0"/>
          <w:color w:val="000000" w:themeColor="text1"/>
          <w:kern w:val="0"/>
          <w:sz w:val="22"/>
          <w:szCs w:val="22"/>
          <w:u w:val="single"/>
          <w14:ligatures w14:val="none"/>
        </w:rPr>
      </w:pPr>
    </w:p>
    <w:p w14:paraId="254BC23D" w14:textId="2B33C55A" w:rsidR="00D222BA" w:rsidRPr="005C3AAA" w:rsidRDefault="00E138F0" w:rsidP="001924F5">
      <w:pPr>
        <w:widowControl w:val="0"/>
        <w:spacing w:after="0" w:line="240" w:lineRule="auto"/>
        <w:ind w:left="1440" w:hanging="720"/>
        <w:rPr>
          <w:rFonts w:ascii="Arial" w:eastAsia="Times New Roman" w:hAnsi="Arial" w:cs="Arial"/>
          <w:b/>
          <w:bCs/>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3</w:t>
      </w:r>
      <w:r w:rsidR="00D222BA" w:rsidRPr="005C3AAA">
        <w:rPr>
          <w:rFonts w:ascii="Arial" w:eastAsia="Times New Roman" w:hAnsi="Arial" w:cs="Arial"/>
          <w:b/>
          <w:bCs/>
          <w:snapToGrid w:val="0"/>
          <w:color w:val="000000" w:themeColor="text1"/>
          <w:kern w:val="0"/>
          <w:sz w:val="22"/>
          <w:szCs w:val="22"/>
          <w:u w:val="single"/>
          <w14:ligatures w14:val="none"/>
        </w:rPr>
        <w:t>.</w:t>
      </w:r>
      <w:r w:rsidRPr="00E138F0">
        <w:rPr>
          <w:rFonts w:ascii="Arial" w:eastAsia="Times New Roman" w:hAnsi="Arial" w:cs="Arial"/>
          <w:b/>
          <w:bCs/>
          <w:snapToGrid w:val="0"/>
          <w:color w:val="EE0000"/>
          <w:kern w:val="0"/>
          <w:sz w:val="22"/>
          <w:szCs w:val="22"/>
          <w:u w:val="single"/>
          <w14:ligatures w14:val="none"/>
        </w:rPr>
        <w:t>H</w:t>
      </w:r>
      <w:r w:rsidR="00D222BA" w:rsidRPr="00E138F0">
        <w:rPr>
          <w:rFonts w:ascii="Arial" w:eastAsia="Times New Roman" w:hAnsi="Arial" w:cs="Arial"/>
          <w:b/>
          <w:bCs/>
          <w:i/>
          <w:iCs/>
          <w:strike/>
          <w:snapToGrid w:val="0"/>
          <w:color w:val="EE0000"/>
          <w:kern w:val="0"/>
          <w:sz w:val="22"/>
          <w:szCs w:val="22"/>
          <w:u w:val="single"/>
          <w14:ligatures w14:val="none"/>
        </w:rPr>
        <w:t>F</w:t>
      </w:r>
      <w:r w:rsidR="00D222BA" w:rsidRPr="005C3AAA">
        <w:rPr>
          <w:rFonts w:ascii="Arial" w:eastAsia="Times New Roman" w:hAnsi="Arial" w:cs="Arial"/>
          <w:b/>
          <w:bCs/>
          <w:snapToGrid w:val="0"/>
          <w:color w:val="000000" w:themeColor="text1"/>
          <w:kern w:val="0"/>
          <w:sz w:val="22"/>
          <w:szCs w:val="22"/>
          <w:u w:val="single"/>
          <w14:ligatures w14:val="none"/>
        </w:rPr>
        <w:t>.</w:t>
      </w:r>
      <w:r w:rsidR="00D222BA" w:rsidRPr="005C3AAA">
        <w:rPr>
          <w:rFonts w:ascii="Arial" w:eastAsia="Times New Roman" w:hAnsi="Arial" w:cs="Arial"/>
          <w:b/>
          <w:bCs/>
          <w:snapToGrid w:val="0"/>
          <w:color w:val="000000" w:themeColor="text1"/>
          <w:kern w:val="0"/>
          <w:sz w:val="22"/>
          <w:szCs w:val="22"/>
          <w:u w:val="single"/>
          <w14:ligatures w14:val="none"/>
        </w:rPr>
        <w:tab/>
        <w:t>Verification</w:t>
      </w:r>
    </w:p>
    <w:p w14:paraId="66675FA5" w14:textId="77777777" w:rsidR="00D222BA" w:rsidRPr="005C3AAA" w:rsidRDefault="00D222BA" w:rsidP="001924F5">
      <w:pPr>
        <w:widowControl w:val="0"/>
        <w:spacing w:after="0" w:line="240" w:lineRule="auto"/>
        <w:ind w:left="1440" w:hanging="720"/>
        <w:rPr>
          <w:rFonts w:ascii="Arial" w:eastAsia="Times New Roman" w:hAnsi="Arial" w:cs="Arial"/>
          <w:b/>
          <w:bCs/>
          <w:snapToGrid w:val="0"/>
          <w:color w:val="000000" w:themeColor="text1"/>
          <w:kern w:val="0"/>
          <w:sz w:val="22"/>
          <w:szCs w:val="22"/>
          <w:u w:val="single"/>
          <w14:ligatures w14:val="none"/>
        </w:rPr>
      </w:pPr>
    </w:p>
    <w:p w14:paraId="26CD33B4" w14:textId="77777777" w:rsidR="00D222BA" w:rsidRPr="009064FC" w:rsidRDefault="00D222BA" w:rsidP="001924F5">
      <w:pPr>
        <w:widowControl w:val="0"/>
        <w:spacing w:after="0" w:line="240" w:lineRule="auto"/>
        <w:ind w:left="1440"/>
        <w:rPr>
          <w:rFonts w:ascii="Arial" w:eastAsia="Times New Roman" w:hAnsi="Arial" w:cs="Arial"/>
          <w:b/>
          <w:bCs/>
          <w:snapToGrid w:val="0"/>
          <w:color w:val="000000" w:themeColor="text1"/>
          <w:kern w:val="0"/>
          <w:sz w:val="22"/>
          <w:szCs w:val="22"/>
          <w:u w:val="single"/>
          <w14:ligatures w14:val="none"/>
        </w:rPr>
      </w:pPr>
      <w:r w:rsidRPr="009064FC">
        <w:rPr>
          <w:rFonts w:ascii="Arial" w:eastAsia="Times New Roman" w:hAnsi="Arial" w:cs="Arial"/>
          <w:b/>
          <w:bCs/>
          <w:snapToGrid w:val="0"/>
          <w:color w:val="000000" w:themeColor="text1"/>
          <w:kern w:val="0"/>
          <w:sz w:val="22"/>
          <w:szCs w:val="22"/>
          <w:u w:val="single"/>
          <w14:ligatures w14:val="none"/>
        </w:rPr>
        <w:t xml:space="preserve">Within thirty (30) days of a request by the District, the bargaining unit member may be required to provide documentation of the death of the immediate family member, as required by law. </w:t>
      </w:r>
    </w:p>
    <w:p w14:paraId="29455669" w14:textId="77777777" w:rsidR="00D222BA" w:rsidRPr="00D222BA" w:rsidRDefault="00D222BA" w:rsidP="001924F5">
      <w:pPr>
        <w:widowControl w:val="0"/>
        <w:spacing w:after="0" w:line="240" w:lineRule="auto"/>
        <w:ind w:left="1440"/>
        <w:rPr>
          <w:rFonts w:ascii="Arial" w:eastAsia="Times New Roman" w:hAnsi="Arial" w:cs="Arial"/>
          <w:b/>
          <w:bCs/>
          <w:snapToGrid w:val="0"/>
          <w:color w:val="0000FF"/>
          <w:kern w:val="0"/>
          <w:sz w:val="22"/>
          <w:szCs w:val="22"/>
          <w14:ligatures w14:val="none"/>
        </w:rPr>
      </w:pPr>
      <w:r w:rsidRPr="00D222BA">
        <w:rPr>
          <w:rFonts w:ascii="Arial" w:eastAsia="Times New Roman" w:hAnsi="Arial" w:cs="Arial"/>
          <w:b/>
          <w:bCs/>
          <w:snapToGrid w:val="0"/>
          <w:color w:val="0000FF"/>
          <w:kern w:val="0"/>
          <w:sz w:val="22"/>
          <w:szCs w:val="22"/>
          <w14:ligatures w14:val="none"/>
        </w:rPr>
        <w:t>(Govt. Code §§ 12945.7(f). Acceptable verification includes a death certificate, a published obituary, or a written certification of death, burial, or memorial services from a mortuary, funeral home, or burial society.]</w:t>
      </w:r>
    </w:p>
    <w:p w14:paraId="6410C1B3"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71E3DBC6" w14:textId="36B12C54" w:rsidR="00D222BA" w:rsidRPr="00E138F0"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E138F0">
        <w:rPr>
          <w:rFonts w:ascii="Arial" w:eastAsia="Times New Roman" w:hAnsi="Arial" w:cs="Arial"/>
          <w:b/>
          <w:strike/>
          <w:color w:val="000000" w:themeColor="text1"/>
          <w:kern w:val="0"/>
          <w:sz w:val="22"/>
          <w:szCs w:val="22"/>
          <w:u w:val="single"/>
          <w14:ligatures w14:val="none"/>
        </w:rPr>
        <w:t xml:space="preserve">Section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Times New Roman" w:hAnsi="Arial" w:cs="Arial"/>
          <w:color w:val="000000" w:themeColor="text1"/>
          <w:kern w:val="0"/>
          <w:sz w:val="22"/>
          <w:szCs w:val="22"/>
          <w14:ligatures w14:val="none"/>
        </w:rPr>
        <w:t>4.  JURY DUTY LEAVE:</w:t>
      </w:r>
    </w:p>
    <w:p w14:paraId="4D731C69" w14:textId="77777777" w:rsidR="00D222BA" w:rsidRPr="00E138F0" w:rsidRDefault="00D222BA" w:rsidP="00D222BA">
      <w:pPr>
        <w:widowControl w:val="0"/>
        <w:tabs>
          <w:tab w:val="left" w:pos="-1642"/>
        </w:tabs>
        <w:spacing w:after="0" w:line="240" w:lineRule="auto"/>
        <w:jc w:val="both"/>
        <w:rPr>
          <w:rFonts w:ascii="Arial" w:eastAsia="Times New Roman" w:hAnsi="Arial" w:cs="Arial"/>
          <w:snapToGrid w:val="0"/>
          <w:color w:val="000000" w:themeColor="text1"/>
          <w:kern w:val="0"/>
          <w:sz w:val="22"/>
          <w:szCs w:val="22"/>
          <w14:ligatures w14:val="none"/>
        </w:rPr>
      </w:pPr>
    </w:p>
    <w:p w14:paraId="5415CE1F" w14:textId="0537DDEB"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 xml:space="preserve">A. </w:t>
      </w:r>
      <w:r w:rsidR="00D222BA" w:rsidRPr="00E138F0">
        <w:rPr>
          <w:rFonts w:ascii="Arial" w:eastAsia="Times New Roman" w:hAnsi="Arial" w:cs="Arial"/>
          <w:snapToGrid w:val="0"/>
          <w:color w:val="000000" w:themeColor="text1"/>
          <w:kern w:val="0"/>
          <w:sz w:val="22"/>
          <w:szCs w:val="22"/>
          <w14:ligatures w14:val="none"/>
        </w:rPr>
        <w:tab/>
        <w:t>When called for jury duty in the manner provided by law, a unit member will be granted a leave of absence without loss of pay for the time they are required to perform jury duty during the unit member's regularly assigned working hours.</w:t>
      </w:r>
    </w:p>
    <w:p w14:paraId="63915D44"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5AB3EA05" w14:textId="477A1670"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B.</w:t>
      </w:r>
      <w:r w:rsidR="00D222BA" w:rsidRPr="00E138F0">
        <w:rPr>
          <w:rFonts w:ascii="Arial" w:eastAsia="Times New Roman" w:hAnsi="Arial" w:cs="Arial"/>
          <w:snapToGrid w:val="0"/>
          <w:color w:val="000000" w:themeColor="text1"/>
          <w:kern w:val="0"/>
          <w:sz w:val="22"/>
          <w:szCs w:val="22"/>
          <w14:ligatures w14:val="none"/>
        </w:rPr>
        <w:tab/>
        <w:t>Requests for jury duty service leave should be made by presenting the official court summons to jury duty service as soon as possible to the unit member's immediate supervisor and to the District payroll office through regular administrative channels.</w:t>
      </w:r>
    </w:p>
    <w:p w14:paraId="4325A65F"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166C5B36" w14:textId="37F1E4B9"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C.</w:t>
      </w:r>
      <w:r w:rsidR="00D222BA" w:rsidRPr="00E138F0">
        <w:rPr>
          <w:rFonts w:ascii="Arial" w:eastAsia="Times New Roman" w:hAnsi="Arial" w:cs="Arial"/>
          <w:snapToGrid w:val="0"/>
          <w:color w:val="000000" w:themeColor="text1"/>
          <w:kern w:val="0"/>
          <w:sz w:val="22"/>
          <w:szCs w:val="22"/>
          <w14:ligatures w14:val="none"/>
        </w:rPr>
        <w:tab/>
        <w:t xml:space="preserve">Government and local agency employees are required by California Government Code Section 481.200 to waive jury pay. In the event jury fees are paid, reimbursement to the </w:t>
      </w:r>
      <w:r w:rsidR="00D222BA" w:rsidRPr="00E138F0">
        <w:rPr>
          <w:rFonts w:ascii="Arial" w:eastAsia="Times New Roman" w:hAnsi="Arial" w:cs="Arial"/>
          <w:snapToGrid w:val="0"/>
          <w:color w:val="000000" w:themeColor="text1"/>
          <w:kern w:val="0"/>
          <w:sz w:val="22"/>
          <w:szCs w:val="22"/>
          <w14:ligatures w14:val="none"/>
        </w:rPr>
        <w:lastRenderedPageBreak/>
        <w:t>District of any monies earned as a juror, except mileage, will be made by the unit member.</w:t>
      </w:r>
    </w:p>
    <w:p w14:paraId="55F3F225"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0A9D52E1" w14:textId="532CB281"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D.</w:t>
      </w:r>
      <w:r w:rsidR="00D222BA" w:rsidRPr="00E138F0">
        <w:rPr>
          <w:rFonts w:ascii="Arial" w:eastAsia="Times New Roman" w:hAnsi="Arial" w:cs="Arial"/>
          <w:snapToGrid w:val="0"/>
          <w:color w:val="000000" w:themeColor="text1"/>
          <w:kern w:val="0"/>
          <w:sz w:val="22"/>
          <w:szCs w:val="22"/>
          <w14:ligatures w14:val="none"/>
        </w:rPr>
        <w:tab/>
        <w:t>A unit member called for jury duty will not be encouraged in any way to seek exemption from such duty nor will they be discriminated against in any way for not seeking such exemption.</w:t>
      </w:r>
    </w:p>
    <w:p w14:paraId="5081489F"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0ACBCF29" w14:textId="2E54B599"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E.</w:t>
      </w:r>
      <w:r w:rsidR="00D222BA" w:rsidRPr="00E138F0">
        <w:rPr>
          <w:rFonts w:ascii="Arial" w:eastAsia="Times New Roman" w:hAnsi="Arial" w:cs="Arial"/>
          <w:snapToGrid w:val="0"/>
          <w:color w:val="000000" w:themeColor="text1"/>
          <w:kern w:val="0"/>
          <w:sz w:val="22"/>
          <w:szCs w:val="22"/>
          <w14:ligatures w14:val="none"/>
        </w:rPr>
        <w:tab/>
        <w:t>Unit members are required to return to work during any day in which jury duty services are not required.</w:t>
      </w:r>
    </w:p>
    <w:p w14:paraId="47D711BD" w14:textId="77777777" w:rsidR="00D222BA" w:rsidRPr="00E138F0" w:rsidRDefault="00D222BA"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p>
    <w:p w14:paraId="20D06231" w14:textId="343BEAB8" w:rsidR="00D222BA" w:rsidRPr="00E138F0" w:rsidRDefault="00E138F0" w:rsidP="000548A0">
      <w:pPr>
        <w:widowControl w:val="0"/>
        <w:tabs>
          <w:tab w:val="left" w:pos="-1642"/>
        </w:tabs>
        <w:spacing w:after="0" w:line="240" w:lineRule="auto"/>
        <w:ind w:left="1800" w:hanging="108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4.</w:t>
      </w:r>
      <w:r w:rsidR="00D222BA" w:rsidRPr="00E138F0">
        <w:rPr>
          <w:rFonts w:ascii="Arial" w:eastAsia="Times New Roman" w:hAnsi="Arial" w:cs="Arial"/>
          <w:snapToGrid w:val="0"/>
          <w:color w:val="000000" w:themeColor="text1"/>
          <w:kern w:val="0"/>
          <w:sz w:val="22"/>
          <w:szCs w:val="22"/>
          <w14:ligatures w14:val="none"/>
        </w:rPr>
        <w:t>F.</w:t>
      </w:r>
      <w:r w:rsidR="00D222BA" w:rsidRPr="00E138F0">
        <w:rPr>
          <w:rFonts w:ascii="Arial" w:eastAsia="Times New Roman" w:hAnsi="Arial" w:cs="Arial"/>
          <w:snapToGrid w:val="0"/>
          <w:color w:val="000000" w:themeColor="text1"/>
          <w:kern w:val="0"/>
          <w:sz w:val="22"/>
          <w:szCs w:val="22"/>
          <w14:ligatures w14:val="none"/>
        </w:rPr>
        <w:tab/>
        <w:t>The District may require verification of jury duty time prior to, or after, providing jury duty compensation.</w:t>
      </w:r>
    </w:p>
    <w:p w14:paraId="7553C62B" w14:textId="77777777" w:rsidR="00D222BA" w:rsidRPr="00E138F0" w:rsidRDefault="00D222BA" w:rsidP="00D222BA">
      <w:pPr>
        <w:widowControl w:val="0"/>
        <w:tabs>
          <w:tab w:val="left" w:pos="-1642"/>
          <w:tab w:val="left" w:pos="-922"/>
          <w:tab w:val="left" w:pos="114"/>
          <w:tab w:val="left" w:pos="516"/>
          <w:tab w:val="left" w:pos="918"/>
          <w:tab w:val="left" w:pos="1320"/>
          <w:tab w:val="left" w:pos="1722"/>
          <w:tab w:val="left" w:pos="2284"/>
        </w:tabs>
        <w:spacing w:after="0" w:line="240" w:lineRule="auto"/>
        <w:jc w:val="both"/>
        <w:rPr>
          <w:rFonts w:ascii="Arial" w:eastAsia="Times New Roman" w:hAnsi="Arial" w:cs="Arial"/>
          <w:snapToGrid w:val="0"/>
          <w:color w:val="000000" w:themeColor="text1"/>
          <w:kern w:val="0"/>
          <w:sz w:val="22"/>
          <w:szCs w:val="22"/>
          <w14:ligatures w14:val="none"/>
        </w:rPr>
      </w:pPr>
    </w:p>
    <w:p w14:paraId="29E64DB1" w14:textId="182B6EDB" w:rsidR="00D222BA" w:rsidRPr="00E138F0" w:rsidRDefault="00D222BA" w:rsidP="00D222BA">
      <w:pPr>
        <w:keepNext/>
        <w:spacing w:after="0" w:line="240" w:lineRule="auto"/>
        <w:outlineLvl w:val="1"/>
        <w:rPr>
          <w:rFonts w:ascii="Arial" w:eastAsia="Times New Roman" w:hAnsi="Arial" w:cs="Arial"/>
          <w:color w:val="000000" w:themeColor="text1"/>
          <w:kern w:val="0"/>
          <w:sz w:val="22"/>
          <w:szCs w:val="22"/>
          <w14:ligatures w14:val="none"/>
        </w:rPr>
      </w:pPr>
      <w:r w:rsidRPr="00E138F0">
        <w:rPr>
          <w:rFonts w:ascii="Arial" w:eastAsia="Times New Roman" w:hAnsi="Arial" w:cs="Arial"/>
          <w:b/>
          <w:strike/>
          <w:color w:val="000000" w:themeColor="text1"/>
          <w:kern w:val="0"/>
          <w:sz w:val="22"/>
          <w:szCs w:val="22"/>
          <w:u w:val="single"/>
          <w14:ligatures w14:val="none"/>
        </w:rPr>
        <w:t xml:space="preserve">Section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Times New Roman" w:hAnsi="Arial" w:cs="Arial"/>
          <w:color w:val="000000" w:themeColor="text1"/>
          <w:kern w:val="0"/>
          <w:sz w:val="22"/>
          <w:szCs w:val="22"/>
          <w14:ligatures w14:val="none"/>
        </w:rPr>
        <w:t>5. PERSONAL NECESSITY CHARGED TO SICK LEAVE:</w:t>
      </w:r>
    </w:p>
    <w:p w14:paraId="033F52B3" w14:textId="77777777" w:rsidR="00D222BA" w:rsidRPr="00E138F0"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2F5456E0"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D222BA">
        <w:rPr>
          <w:rFonts w:ascii="Arial" w:eastAsia="Times New Roman" w:hAnsi="Arial" w:cs="Arial"/>
          <w:snapToGrid w:val="0"/>
          <w:kern w:val="0"/>
          <w:sz w:val="22"/>
          <w:szCs w:val="22"/>
          <w14:ligatures w14:val="none"/>
        </w:rPr>
        <w:t xml:space="preserve">All unit members entitled to sick leave benefits have the right to elect Personal Necessity Leave to be charged against their </w:t>
      </w:r>
      <w:r w:rsidRPr="009064FC">
        <w:rPr>
          <w:rFonts w:ascii="Arial" w:eastAsia="Times New Roman" w:hAnsi="Arial" w:cs="Arial"/>
          <w:snapToGrid w:val="0"/>
          <w:color w:val="000000" w:themeColor="text1"/>
          <w:kern w:val="0"/>
          <w:sz w:val="22"/>
          <w:szCs w:val="22"/>
          <w14:ligatures w14:val="none"/>
        </w:rPr>
        <w:t>unused sick leave.</w:t>
      </w:r>
    </w:p>
    <w:p w14:paraId="51958B8B"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71173EDE" w14:textId="77777777" w:rsidR="00D222BA" w:rsidRPr="009064FC"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r w:rsidRPr="009064FC">
        <w:rPr>
          <w:rFonts w:ascii="Arial" w:eastAsia="Times New Roman" w:hAnsi="Arial" w:cs="Arial"/>
          <w:snapToGrid w:val="0"/>
          <w:color w:val="000000" w:themeColor="text1"/>
          <w:kern w:val="0"/>
          <w:sz w:val="22"/>
          <w:szCs w:val="22"/>
          <w14:ligatures w14:val="none"/>
        </w:rPr>
        <w:t>Personal Necessity Leave may be used for the following reasons:</w:t>
      </w:r>
    </w:p>
    <w:p w14:paraId="23D3AFA7" w14:textId="77777777" w:rsidR="00D222BA" w:rsidRPr="00E138F0" w:rsidRDefault="00D222BA" w:rsidP="00D222BA">
      <w:pPr>
        <w:widowControl w:val="0"/>
        <w:spacing w:after="0" w:line="240" w:lineRule="auto"/>
        <w:jc w:val="both"/>
        <w:rPr>
          <w:rFonts w:ascii="Arial" w:eastAsia="Times New Roman" w:hAnsi="Arial" w:cs="Arial"/>
          <w:snapToGrid w:val="0"/>
          <w:color w:val="000000" w:themeColor="text1"/>
          <w:kern w:val="0"/>
          <w:sz w:val="22"/>
          <w:szCs w:val="22"/>
          <w14:ligatures w14:val="none"/>
        </w:rPr>
      </w:pPr>
    </w:p>
    <w:p w14:paraId="0B066DD1" w14:textId="73425FB6"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A.</w:t>
      </w:r>
      <w:r w:rsidR="00D222BA" w:rsidRPr="00E138F0">
        <w:rPr>
          <w:rFonts w:ascii="Arial" w:eastAsia="Times New Roman" w:hAnsi="Arial" w:cs="Arial"/>
          <w:snapToGrid w:val="0"/>
          <w:color w:val="000000" w:themeColor="text1"/>
          <w:kern w:val="0"/>
          <w:sz w:val="22"/>
          <w:szCs w:val="22"/>
          <w14:ligatures w14:val="none"/>
        </w:rPr>
        <w:tab/>
        <w:t xml:space="preserve">The death of a member of the unit member’s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 xml:space="preserve">(3)(B) of this Article) when the number of days of absence exceeds the limit provided in Article </w:t>
      </w:r>
      <w:r w:rsidR="00D222BA" w:rsidRPr="00E138F0">
        <w:rPr>
          <w:rFonts w:ascii="Arial" w:eastAsia="Times New Roman" w:hAnsi="Arial" w:cs="Arial"/>
          <w:b/>
          <w:strike/>
          <w:snapToGrid w:val="0"/>
          <w:color w:val="000000" w:themeColor="text1"/>
          <w:kern w:val="0"/>
          <w:sz w:val="22"/>
          <w:szCs w:val="22"/>
          <w:u w:val="single"/>
          <w14:ligatures w14:val="none"/>
        </w:rPr>
        <w:t>14, Section</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w:t>
      </w:r>
    </w:p>
    <w:p w14:paraId="10AF9DBB"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3C42C841" w14:textId="1134342B"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B.</w:t>
      </w:r>
      <w:r w:rsidR="00D222BA" w:rsidRPr="00E138F0">
        <w:rPr>
          <w:rFonts w:ascii="Arial" w:eastAsia="Times New Roman" w:hAnsi="Arial" w:cs="Arial"/>
          <w:snapToGrid w:val="0"/>
          <w:color w:val="000000" w:themeColor="text1"/>
          <w:kern w:val="0"/>
          <w:sz w:val="22"/>
          <w:szCs w:val="22"/>
          <w14:ligatures w14:val="none"/>
        </w:rPr>
        <w:tab/>
        <w:t xml:space="preserve">Serious illness of a member of the faculty member’s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(3)(B) of this Article)</w:t>
      </w:r>
    </w:p>
    <w:p w14:paraId="69093DBA"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2291F9CA" w14:textId="11BD6EF6"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C.</w:t>
      </w:r>
      <w:r w:rsidR="00D222BA" w:rsidRPr="00E138F0">
        <w:rPr>
          <w:rFonts w:ascii="Arial" w:eastAsia="Times New Roman" w:hAnsi="Arial" w:cs="Arial"/>
          <w:snapToGrid w:val="0"/>
          <w:color w:val="000000" w:themeColor="text1"/>
          <w:kern w:val="0"/>
          <w:sz w:val="22"/>
          <w:szCs w:val="22"/>
          <w14:ligatures w14:val="none"/>
        </w:rPr>
        <w:tab/>
        <w:t xml:space="preserve">An accident involving the faculty member’s person or property or the person or property of a member of their immediate family (as defined in Section </w:t>
      </w: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snapToGrid w:val="0"/>
          <w:color w:val="000000" w:themeColor="text1"/>
          <w:kern w:val="0"/>
          <w:sz w:val="22"/>
          <w:szCs w:val="22"/>
          <w14:ligatures w14:val="none"/>
        </w:rPr>
        <w:t>3(B) of this Article). Such accident must be (a) serious in nature, (b) involve circumstance the unit member cannot reasonably be expected to disregard, (c) require the attention of the unit member during assigned hours of service, and (d) cannot be attended to during non-duty hours.</w:t>
      </w:r>
    </w:p>
    <w:p w14:paraId="55287F77"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0DAEE435" w14:textId="7DBFE814"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D.</w:t>
      </w:r>
      <w:r w:rsidR="00D222BA" w:rsidRPr="00E138F0">
        <w:rPr>
          <w:rFonts w:ascii="Arial" w:eastAsia="Times New Roman" w:hAnsi="Arial" w:cs="Arial"/>
          <w:snapToGrid w:val="0"/>
          <w:color w:val="000000" w:themeColor="text1"/>
          <w:kern w:val="0"/>
          <w:sz w:val="22"/>
          <w:szCs w:val="22"/>
          <w14:ligatures w14:val="none"/>
        </w:rPr>
        <w:tab/>
        <w:t>Appearance in court a litigant or as a witness under an official order.</w:t>
      </w:r>
    </w:p>
    <w:p w14:paraId="09756EEB"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792CE08B" w14:textId="405EEC2C" w:rsidR="00D222BA" w:rsidRPr="00E138F0" w:rsidRDefault="00E138F0" w:rsidP="000548A0">
      <w:pPr>
        <w:widowControl w:val="0"/>
        <w:spacing w:after="0" w:line="240" w:lineRule="auto"/>
        <w:ind w:left="1890" w:hanging="1170"/>
        <w:jc w:val="both"/>
        <w:rPr>
          <w:rFonts w:ascii="NewsGoth BdXCn BT" w:eastAsia="Times New Roman" w:hAnsi="NewsGoth BdXCn BT" w:cs="Times New Roman"/>
          <w:b/>
          <w:bCs/>
          <w:snapToGrid w:val="0"/>
          <w:color w:val="000000" w:themeColor="text1"/>
          <w:kern w:val="0"/>
          <w:szCs w:val="20"/>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E.</w:t>
      </w:r>
      <w:r w:rsidR="00D222BA" w:rsidRPr="00E138F0">
        <w:rPr>
          <w:rFonts w:ascii="Arial" w:eastAsia="Times New Roman" w:hAnsi="Arial" w:cs="Arial"/>
          <w:snapToGrid w:val="0"/>
          <w:color w:val="000000" w:themeColor="text1"/>
          <w:kern w:val="0"/>
          <w:sz w:val="22"/>
          <w:szCs w:val="22"/>
          <w14:ligatures w14:val="none"/>
        </w:rPr>
        <w:tab/>
        <w:t>The birth of a child making it necessary for a unit member who is the parent of the child to be absent from their position during the assigned hours of service.</w:t>
      </w:r>
    </w:p>
    <w:p w14:paraId="49AF3705"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61DEA4D7" w14:textId="68EC20C0"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F.</w:t>
      </w:r>
      <w:r w:rsidR="00D222BA" w:rsidRPr="00E138F0">
        <w:rPr>
          <w:rFonts w:ascii="Arial" w:eastAsia="Times New Roman" w:hAnsi="Arial" w:cs="Arial"/>
          <w:snapToGrid w:val="0"/>
          <w:color w:val="000000" w:themeColor="text1"/>
          <w:kern w:val="0"/>
          <w:sz w:val="22"/>
          <w:szCs w:val="22"/>
          <w14:ligatures w14:val="none"/>
        </w:rPr>
        <w:tab/>
        <w:t>Imminent danger to the home of a unit member occasioned by a factor such as floor or fire, serious in nature, which under the circumstance the unit member cannot reasonably be expected to disregard, and which requires the attention of the unit member during assigned hours of service.</w:t>
      </w:r>
    </w:p>
    <w:p w14:paraId="3566A6C5"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3E18A52A" w14:textId="0353622D" w:rsidR="00D222BA" w:rsidRPr="00E138F0" w:rsidRDefault="00E138F0"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Times New Roman" w:hAnsi="Arial" w:cs="Arial"/>
          <w:snapToGrid w:val="0"/>
          <w:color w:val="000000" w:themeColor="text1"/>
          <w:kern w:val="0"/>
          <w:sz w:val="22"/>
          <w:szCs w:val="22"/>
          <w14:ligatures w14:val="none"/>
        </w:rPr>
        <w:t>G.</w:t>
      </w:r>
      <w:r w:rsidR="00D222BA" w:rsidRPr="00E138F0">
        <w:rPr>
          <w:rFonts w:ascii="Arial" w:eastAsia="Times New Roman" w:hAnsi="Arial" w:cs="Arial"/>
          <w:snapToGrid w:val="0"/>
          <w:color w:val="000000" w:themeColor="text1"/>
          <w:kern w:val="0"/>
          <w:sz w:val="22"/>
          <w:szCs w:val="22"/>
          <w14:ligatures w14:val="none"/>
        </w:rPr>
        <w:tab/>
        <w:t>Personal Necessity Leave will be subject to the following limits and conditions:</w:t>
      </w:r>
    </w:p>
    <w:p w14:paraId="52850EAE" w14:textId="77777777" w:rsidR="00D222BA" w:rsidRPr="00E138F0" w:rsidRDefault="00D222BA" w:rsidP="000548A0">
      <w:pPr>
        <w:widowControl w:val="0"/>
        <w:spacing w:after="0" w:line="240" w:lineRule="auto"/>
        <w:ind w:left="1890" w:hanging="1170"/>
        <w:jc w:val="both"/>
        <w:rPr>
          <w:rFonts w:ascii="Arial" w:eastAsia="Times New Roman" w:hAnsi="Arial" w:cs="Arial"/>
          <w:snapToGrid w:val="0"/>
          <w:color w:val="000000" w:themeColor="text1"/>
          <w:kern w:val="0"/>
          <w:sz w:val="22"/>
          <w:szCs w:val="22"/>
          <w14:ligatures w14:val="none"/>
        </w:rPr>
      </w:pPr>
    </w:p>
    <w:p w14:paraId="5590FB8E" w14:textId="77777777" w:rsidR="00D222BA" w:rsidRPr="00E138F0" w:rsidRDefault="00D222BA" w:rsidP="00E138F0">
      <w:pPr>
        <w:widowControl w:val="0"/>
        <w:spacing w:after="0" w:line="240" w:lineRule="auto"/>
        <w:ind w:left="2610" w:hanging="72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 xml:space="preserve">1.  </w:t>
      </w:r>
      <w:r w:rsidRPr="00E138F0">
        <w:rPr>
          <w:rFonts w:ascii="Arial" w:eastAsia="Times New Roman" w:hAnsi="Arial" w:cs="Arial"/>
          <w:snapToGrid w:val="0"/>
          <w:color w:val="000000" w:themeColor="text1"/>
          <w:kern w:val="0"/>
          <w:sz w:val="22"/>
          <w:szCs w:val="22"/>
          <w14:ligatures w14:val="none"/>
        </w:rPr>
        <w:tab/>
        <w:t>The total number of days allowed in one (1) fiscal year from such leave or leaves will not exceed six (6) days.</w:t>
      </w:r>
    </w:p>
    <w:p w14:paraId="360F6854" w14:textId="77777777" w:rsidR="00D222BA" w:rsidRPr="00E138F0" w:rsidRDefault="00D222BA" w:rsidP="00E138F0">
      <w:pPr>
        <w:widowControl w:val="0"/>
        <w:spacing w:after="0" w:line="240" w:lineRule="auto"/>
        <w:ind w:left="2610" w:hanging="720"/>
        <w:jc w:val="both"/>
        <w:rPr>
          <w:rFonts w:ascii="Arial" w:eastAsia="Times New Roman" w:hAnsi="Arial" w:cs="Arial"/>
          <w:snapToGrid w:val="0"/>
          <w:color w:val="000000" w:themeColor="text1"/>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 xml:space="preserve">2.  </w:t>
      </w:r>
      <w:r w:rsidRPr="00E138F0">
        <w:rPr>
          <w:rFonts w:ascii="Arial" w:eastAsia="Times New Roman" w:hAnsi="Arial" w:cs="Arial"/>
          <w:snapToGrid w:val="0"/>
          <w:color w:val="000000" w:themeColor="text1"/>
          <w:kern w:val="0"/>
          <w:sz w:val="22"/>
          <w:szCs w:val="22"/>
          <w14:ligatures w14:val="none"/>
        </w:rPr>
        <w:tab/>
        <w:t>Personal Necessity Leave claimed against accrued sick leave must be so designated on absence and time reports, but reasons for such leave are not required.</w:t>
      </w:r>
    </w:p>
    <w:p w14:paraId="08222E05" w14:textId="77777777" w:rsidR="00D222BA" w:rsidRPr="00E138F0" w:rsidRDefault="00D222BA" w:rsidP="00E138F0">
      <w:pPr>
        <w:widowControl w:val="0"/>
        <w:spacing w:after="0" w:line="240" w:lineRule="auto"/>
        <w:ind w:left="1170"/>
        <w:jc w:val="both"/>
        <w:rPr>
          <w:rFonts w:ascii="Arial" w:eastAsia="Times New Roman" w:hAnsi="Arial" w:cs="Arial"/>
          <w:snapToGrid w:val="0"/>
          <w:color w:val="000000" w:themeColor="text1"/>
          <w:kern w:val="0"/>
          <w:sz w:val="22"/>
          <w:szCs w:val="22"/>
          <w14:ligatures w14:val="none"/>
        </w:rPr>
      </w:pPr>
    </w:p>
    <w:p w14:paraId="224C1E94" w14:textId="77777777" w:rsidR="00D222BA" w:rsidRPr="00D222BA" w:rsidRDefault="00D222BA" w:rsidP="00E138F0">
      <w:pPr>
        <w:widowControl w:val="0"/>
        <w:spacing w:after="0" w:line="240" w:lineRule="auto"/>
        <w:ind w:left="1890"/>
        <w:jc w:val="both"/>
        <w:rPr>
          <w:rFonts w:ascii="Arial" w:eastAsia="Times New Roman" w:hAnsi="Arial" w:cs="Arial"/>
          <w:b/>
          <w:snapToGrid w:val="0"/>
          <w:color w:val="FF0000"/>
          <w:kern w:val="0"/>
          <w:sz w:val="22"/>
          <w:szCs w:val="22"/>
          <w14:ligatures w14:val="none"/>
        </w:rPr>
      </w:pPr>
      <w:r w:rsidRPr="00E138F0">
        <w:rPr>
          <w:rFonts w:ascii="Arial" w:eastAsia="Times New Roman" w:hAnsi="Arial" w:cs="Arial"/>
          <w:snapToGrid w:val="0"/>
          <w:color w:val="000000" w:themeColor="text1"/>
          <w:kern w:val="0"/>
          <w:sz w:val="22"/>
          <w:szCs w:val="22"/>
          <w14:ligatures w14:val="none"/>
        </w:rPr>
        <w:t xml:space="preserve">Two (2) of the six (6) days may be granted for any reason deemed appropriate by the unit member and with prior approval of the supervisor, and in no case will there be more than two (2) unit members off at any one (1) time in </w:t>
      </w:r>
      <w:r w:rsidRPr="00D222BA">
        <w:rPr>
          <w:rFonts w:ascii="Arial" w:eastAsia="Times New Roman" w:hAnsi="Arial" w:cs="Arial"/>
          <w:snapToGrid w:val="0"/>
          <w:kern w:val="0"/>
          <w:sz w:val="22"/>
          <w:szCs w:val="22"/>
          <w14:ligatures w14:val="none"/>
        </w:rPr>
        <w:t>any work unit under this paragraph.</w:t>
      </w:r>
    </w:p>
    <w:p w14:paraId="7A21EA00" w14:textId="77777777" w:rsidR="009064FC" w:rsidRPr="005C3AAA" w:rsidRDefault="009064FC" w:rsidP="000548A0">
      <w:pPr>
        <w:widowControl w:val="0"/>
        <w:spacing w:after="0" w:line="240" w:lineRule="auto"/>
        <w:ind w:left="720"/>
        <w:jc w:val="both"/>
        <w:rPr>
          <w:rFonts w:ascii="Arial" w:eastAsia="Times New Roman" w:hAnsi="Arial" w:cs="Arial"/>
          <w:b/>
          <w:strike/>
          <w:snapToGrid w:val="0"/>
          <w:color w:val="000000" w:themeColor="text1"/>
          <w:kern w:val="0"/>
          <w:sz w:val="22"/>
          <w:szCs w:val="22"/>
          <w14:ligatures w14:val="none"/>
        </w:rPr>
      </w:pPr>
    </w:p>
    <w:p w14:paraId="5E8036A1" w14:textId="77777777" w:rsidR="000548A0" w:rsidRPr="001924F5" w:rsidRDefault="000548A0" w:rsidP="000548A0">
      <w:pPr>
        <w:widowControl w:val="0"/>
        <w:autoSpaceDE w:val="0"/>
        <w:autoSpaceDN w:val="0"/>
        <w:spacing w:after="0" w:line="240" w:lineRule="auto"/>
        <w:ind w:left="1890" w:right="360" w:hanging="1170"/>
        <w:rPr>
          <w:rFonts w:ascii="Arial" w:hAnsi="Arial" w:cs="Arial"/>
          <w:b/>
          <w:bCs/>
          <w:i/>
          <w:iCs/>
          <w:strike/>
          <w:color w:val="FF0000"/>
          <w:sz w:val="22"/>
          <w:szCs w:val="22"/>
          <w:u w:val="single"/>
        </w:rPr>
      </w:pPr>
      <w:r w:rsidRPr="001924F5">
        <w:rPr>
          <w:rFonts w:ascii="Arial" w:eastAsia="Times New Roman" w:hAnsi="Arial" w:cs="Arial"/>
          <w:b/>
          <w:bCs/>
          <w:i/>
          <w:iCs/>
          <w:strike/>
          <w:snapToGrid w:val="0"/>
          <w:color w:val="FF0000"/>
          <w:kern w:val="0"/>
          <w:sz w:val="22"/>
          <w:szCs w:val="22"/>
          <w:u w:val="single"/>
          <w14:ligatures w14:val="none"/>
        </w:rPr>
        <w:lastRenderedPageBreak/>
        <w:t>22B.5.H</w:t>
      </w:r>
      <w:r w:rsidRPr="001924F5">
        <w:rPr>
          <w:rFonts w:ascii="Arial" w:eastAsia="Times New Roman" w:hAnsi="Arial" w:cs="Arial"/>
          <w:i/>
          <w:iCs/>
          <w:strike/>
          <w:snapToGrid w:val="0"/>
          <w:kern w:val="0"/>
          <w:sz w:val="22"/>
          <w:szCs w:val="22"/>
          <w14:ligatures w14:val="none"/>
        </w:rPr>
        <w:t>.</w:t>
      </w:r>
      <w:r w:rsidRPr="001924F5">
        <w:rPr>
          <w:rFonts w:ascii="Arial" w:eastAsia="Times New Roman" w:hAnsi="Arial" w:cs="Arial"/>
          <w:i/>
          <w:iCs/>
          <w:strike/>
          <w:snapToGrid w:val="0"/>
          <w:kern w:val="0"/>
          <w:sz w:val="22"/>
          <w:szCs w:val="22"/>
          <w14:ligatures w14:val="none"/>
        </w:rPr>
        <w:tab/>
      </w:r>
      <w:r w:rsidRPr="001924F5">
        <w:rPr>
          <w:rFonts w:ascii="Arial" w:hAnsi="Arial" w:cs="Arial"/>
          <w:b/>
          <w:i/>
          <w:iCs/>
          <w:strike/>
          <w:color w:val="FF0000"/>
          <w:sz w:val="22"/>
          <w:szCs w:val="22"/>
          <w:u w:val="single"/>
        </w:rPr>
        <w:t>Unit members may request to have any Personal Necessity Leave time paid out, subject to the following conditions:</w:t>
      </w:r>
    </w:p>
    <w:p w14:paraId="77BCA271" w14:textId="77777777" w:rsidR="000548A0" w:rsidRPr="001924F5" w:rsidRDefault="000548A0" w:rsidP="000548A0">
      <w:pPr>
        <w:widowControl w:val="0"/>
        <w:autoSpaceDE w:val="0"/>
        <w:autoSpaceDN w:val="0"/>
        <w:spacing w:after="0" w:line="240" w:lineRule="auto"/>
        <w:ind w:left="2304" w:right="360" w:hanging="360"/>
        <w:rPr>
          <w:rFonts w:ascii="Arial" w:hAnsi="Arial" w:cs="Arial"/>
          <w:b/>
          <w:bCs/>
          <w:i/>
          <w:iCs/>
          <w:strike/>
          <w:color w:val="FF0000"/>
          <w:sz w:val="22"/>
          <w:szCs w:val="22"/>
          <w:u w:val="single"/>
        </w:rPr>
      </w:pPr>
      <w:r w:rsidRPr="001924F5">
        <w:rPr>
          <w:rFonts w:ascii="Arial" w:hAnsi="Arial" w:cs="Arial"/>
          <w:b/>
          <w:bCs/>
          <w:i/>
          <w:iCs/>
          <w:strike/>
          <w:color w:val="FF0000"/>
          <w:sz w:val="22"/>
          <w:szCs w:val="22"/>
        </w:rPr>
        <w:t>1)</w:t>
      </w:r>
      <w:r w:rsidRPr="001924F5">
        <w:rPr>
          <w:rFonts w:ascii="Arial" w:hAnsi="Arial" w:cs="Arial"/>
          <w:b/>
          <w:bCs/>
          <w:i/>
          <w:iCs/>
          <w:strike/>
          <w:color w:val="FF0000"/>
          <w:sz w:val="22"/>
          <w:szCs w:val="22"/>
        </w:rPr>
        <w:tab/>
      </w:r>
      <w:r w:rsidRPr="001924F5">
        <w:rPr>
          <w:rFonts w:ascii="Arial" w:hAnsi="Arial" w:cs="Arial"/>
          <w:b/>
          <w:i/>
          <w:iCs/>
          <w:strike/>
          <w:color w:val="FF0000"/>
          <w:sz w:val="22"/>
          <w:szCs w:val="22"/>
          <w:u w:val="single"/>
        </w:rPr>
        <w:t>The total number of days allowed in one (1) fiscal year to be paid from such leave(s) will not exceed six (6) days minus any days actually used/claimed.</w:t>
      </w:r>
    </w:p>
    <w:p w14:paraId="1AB0AEBB" w14:textId="77777777" w:rsidR="000548A0" w:rsidRPr="001924F5" w:rsidRDefault="000548A0" w:rsidP="000548A0">
      <w:pPr>
        <w:widowControl w:val="0"/>
        <w:autoSpaceDE w:val="0"/>
        <w:autoSpaceDN w:val="0"/>
        <w:spacing w:after="0" w:line="240" w:lineRule="auto"/>
        <w:ind w:left="2304" w:hanging="360"/>
        <w:rPr>
          <w:rFonts w:ascii="Arial" w:hAnsi="Arial" w:cs="Arial"/>
          <w:b/>
          <w:bCs/>
          <w:i/>
          <w:iCs/>
          <w:strike/>
          <w:color w:val="FF0000"/>
          <w:sz w:val="22"/>
          <w:szCs w:val="22"/>
          <w:u w:val="single"/>
        </w:rPr>
      </w:pPr>
      <w:r w:rsidRPr="001924F5">
        <w:rPr>
          <w:rFonts w:ascii="Arial" w:hAnsi="Arial" w:cs="Arial"/>
          <w:b/>
          <w:bCs/>
          <w:i/>
          <w:iCs/>
          <w:strike/>
          <w:color w:val="FF0000"/>
          <w:sz w:val="22"/>
          <w:szCs w:val="22"/>
        </w:rPr>
        <w:t>2)</w:t>
      </w:r>
      <w:r w:rsidRPr="001924F5">
        <w:rPr>
          <w:rFonts w:ascii="Arial" w:hAnsi="Arial" w:cs="Arial"/>
          <w:b/>
          <w:bCs/>
          <w:i/>
          <w:iCs/>
          <w:strike/>
          <w:color w:val="FF0000"/>
          <w:sz w:val="22"/>
          <w:szCs w:val="22"/>
        </w:rPr>
        <w:tab/>
      </w:r>
      <w:r w:rsidRPr="001924F5">
        <w:rPr>
          <w:rFonts w:ascii="Arial" w:hAnsi="Arial" w:cs="Arial"/>
          <w:b/>
          <w:i/>
          <w:iCs/>
          <w:strike/>
          <w:color w:val="FF0000"/>
          <w:sz w:val="22"/>
          <w:szCs w:val="22"/>
          <w:u w:val="single"/>
        </w:rPr>
        <w:t>Personal necessity leave payout requests must be submitted between June 1</w:t>
      </w:r>
      <w:r w:rsidRPr="001924F5">
        <w:rPr>
          <w:rFonts w:ascii="Arial" w:hAnsi="Arial" w:cs="Arial"/>
          <w:b/>
          <w:i/>
          <w:iCs/>
          <w:strike/>
          <w:color w:val="FF0000"/>
          <w:sz w:val="22"/>
          <w:szCs w:val="22"/>
          <w:u w:val="single"/>
          <w:vertAlign w:val="superscript"/>
        </w:rPr>
        <w:t>st</w:t>
      </w:r>
      <w:r w:rsidRPr="001924F5">
        <w:rPr>
          <w:rFonts w:ascii="Arial" w:hAnsi="Arial" w:cs="Arial"/>
          <w:b/>
          <w:i/>
          <w:iCs/>
          <w:strike/>
          <w:color w:val="FF0000"/>
          <w:sz w:val="22"/>
          <w:szCs w:val="22"/>
          <w:u w:val="single"/>
        </w:rPr>
        <w:t>-15</w:t>
      </w:r>
      <w:r w:rsidRPr="001924F5">
        <w:rPr>
          <w:rFonts w:ascii="Arial" w:hAnsi="Arial" w:cs="Arial"/>
          <w:b/>
          <w:i/>
          <w:iCs/>
          <w:strike/>
          <w:color w:val="FF0000"/>
          <w:sz w:val="22"/>
          <w:szCs w:val="22"/>
          <w:u w:val="single"/>
          <w:vertAlign w:val="superscript"/>
        </w:rPr>
        <w:t>th</w:t>
      </w:r>
      <w:r w:rsidRPr="001924F5">
        <w:rPr>
          <w:rFonts w:ascii="Arial" w:hAnsi="Arial" w:cs="Arial"/>
          <w:b/>
          <w:i/>
          <w:iCs/>
          <w:strike/>
          <w:color w:val="FF0000"/>
          <w:sz w:val="22"/>
          <w:szCs w:val="22"/>
          <w:u w:val="single"/>
        </w:rPr>
        <w:t>, to ensure all personal necessity leave used/claimed to be accounted for up to that point in the current fiscal year.</w:t>
      </w:r>
    </w:p>
    <w:p w14:paraId="072C0225" w14:textId="77777777" w:rsidR="000548A0" w:rsidRPr="001924F5" w:rsidRDefault="000548A0" w:rsidP="000548A0">
      <w:pPr>
        <w:widowControl w:val="0"/>
        <w:autoSpaceDE w:val="0"/>
        <w:autoSpaceDN w:val="0"/>
        <w:spacing w:after="0" w:line="240" w:lineRule="auto"/>
        <w:ind w:left="2304" w:right="360" w:hanging="360"/>
        <w:rPr>
          <w:rFonts w:ascii="Arial" w:hAnsi="Arial" w:cs="Arial"/>
          <w:b/>
          <w:bCs/>
          <w:i/>
          <w:iCs/>
          <w:strike/>
          <w:color w:val="FF0000"/>
          <w:sz w:val="22"/>
          <w:szCs w:val="22"/>
          <w:u w:val="single"/>
        </w:rPr>
      </w:pPr>
      <w:r w:rsidRPr="001924F5">
        <w:rPr>
          <w:rFonts w:ascii="Arial" w:hAnsi="Arial" w:cs="Arial"/>
          <w:b/>
          <w:bCs/>
          <w:i/>
          <w:iCs/>
          <w:strike/>
          <w:color w:val="FF0000"/>
          <w:sz w:val="22"/>
          <w:szCs w:val="22"/>
        </w:rPr>
        <w:t>3)</w:t>
      </w:r>
      <w:r w:rsidRPr="001924F5">
        <w:rPr>
          <w:rFonts w:ascii="Arial" w:hAnsi="Arial" w:cs="Arial"/>
          <w:b/>
          <w:bCs/>
          <w:i/>
          <w:iCs/>
          <w:strike/>
          <w:color w:val="FF0000"/>
          <w:sz w:val="22"/>
          <w:szCs w:val="22"/>
        </w:rPr>
        <w:tab/>
      </w:r>
      <w:r w:rsidRPr="001924F5">
        <w:rPr>
          <w:rFonts w:ascii="Arial" w:hAnsi="Arial" w:cs="Arial"/>
          <w:b/>
          <w:i/>
          <w:iCs/>
          <w:strike/>
          <w:color w:val="FF0000"/>
          <w:sz w:val="22"/>
          <w:szCs w:val="22"/>
          <w:u w:val="single"/>
        </w:rPr>
        <w:t xml:space="preserve">A minimum number of 46 sick leave hours must be maintained after personal necessity leaves are claimed for pay. </w:t>
      </w:r>
    </w:p>
    <w:p w14:paraId="3E5B007C" w14:textId="77777777" w:rsidR="000548A0" w:rsidRPr="001924F5" w:rsidRDefault="000548A0" w:rsidP="000548A0">
      <w:pPr>
        <w:widowControl w:val="0"/>
        <w:autoSpaceDE w:val="0"/>
        <w:autoSpaceDN w:val="0"/>
        <w:spacing w:after="0" w:line="240" w:lineRule="auto"/>
        <w:ind w:left="2304" w:hanging="360"/>
        <w:rPr>
          <w:rFonts w:ascii="Arial" w:hAnsi="Arial" w:cs="Arial"/>
          <w:b/>
          <w:bCs/>
          <w:i/>
          <w:iCs/>
          <w:strike/>
          <w:color w:val="FF0000"/>
          <w:sz w:val="22"/>
          <w:szCs w:val="22"/>
          <w:u w:val="single"/>
        </w:rPr>
      </w:pPr>
      <w:r w:rsidRPr="001924F5">
        <w:rPr>
          <w:rFonts w:ascii="Arial" w:hAnsi="Arial" w:cs="Arial"/>
          <w:b/>
          <w:bCs/>
          <w:i/>
          <w:iCs/>
          <w:strike/>
          <w:color w:val="FF0000"/>
          <w:sz w:val="22"/>
          <w:szCs w:val="22"/>
        </w:rPr>
        <w:t>4)</w:t>
      </w:r>
      <w:r w:rsidRPr="001924F5">
        <w:rPr>
          <w:rFonts w:ascii="Arial" w:hAnsi="Arial" w:cs="Arial"/>
          <w:b/>
          <w:bCs/>
          <w:i/>
          <w:iCs/>
          <w:strike/>
          <w:color w:val="FF0000"/>
          <w:sz w:val="22"/>
          <w:szCs w:val="22"/>
        </w:rPr>
        <w:tab/>
      </w:r>
      <w:r w:rsidRPr="001924F5">
        <w:rPr>
          <w:rFonts w:ascii="Arial" w:hAnsi="Arial" w:cs="Arial"/>
          <w:b/>
          <w:i/>
          <w:iCs/>
          <w:strike/>
          <w:color w:val="FF0000"/>
          <w:sz w:val="22"/>
          <w:szCs w:val="22"/>
          <w:u w:val="single"/>
        </w:rPr>
        <w:t xml:space="preserve">In cases where the member uses/claims and is paid for more than a total of six (6) days, the unit member will be expected to repay the District for the overpaid amount beyond the maximum six (6) days and the District will ensure any days/time will be credited back so only a maximum of six (6) days will be allowed to be used/considered for personal necessity leave in one year and to maintain a minimum amount of leave per Art. </w:t>
      </w:r>
      <w:r w:rsidRPr="001924F5">
        <w:rPr>
          <w:rFonts w:ascii="Arial" w:eastAsia="Times New Roman" w:hAnsi="Arial" w:cs="Arial"/>
          <w:b/>
          <w:bCs/>
          <w:i/>
          <w:iCs/>
          <w:strike/>
          <w:color w:val="FF0000"/>
          <w:kern w:val="0"/>
          <w:sz w:val="22"/>
          <w:szCs w:val="22"/>
          <w:u w:val="single"/>
          <w14:ligatures w14:val="none"/>
        </w:rPr>
        <w:t>22B23</w:t>
      </w:r>
      <w:r w:rsidRPr="001924F5">
        <w:rPr>
          <w:rFonts w:ascii="Arial" w:hAnsi="Arial" w:cs="Arial"/>
          <w:b/>
          <w:i/>
          <w:iCs/>
          <w:strike/>
          <w:color w:val="FF0000"/>
          <w:sz w:val="22"/>
          <w:szCs w:val="22"/>
          <w:u w:val="single"/>
        </w:rPr>
        <w:t xml:space="preserve"> Sect. 5H3. In the event repayment is necessary, such repayment will be made at the pay rate the unit member was compensated at the time of the original payout.</w:t>
      </w:r>
    </w:p>
    <w:p w14:paraId="442E73FB" w14:textId="77777777" w:rsidR="000548A0" w:rsidRPr="001924F5" w:rsidRDefault="000548A0" w:rsidP="000548A0">
      <w:pPr>
        <w:widowControl w:val="0"/>
        <w:autoSpaceDE w:val="0"/>
        <w:autoSpaceDN w:val="0"/>
        <w:spacing w:after="0" w:line="240" w:lineRule="auto"/>
        <w:ind w:left="2304" w:hanging="360"/>
        <w:rPr>
          <w:rFonts w:ascii="Arial" w:hAnsi="Arial" w:cs="Arial"/>
          <w:b/>
          <w:bCs/>
          <w:i/>
          <w:iCs/>
          <w:strike/>
          <w:color w:val="FF0000"/>
          <w:sz w:val="22"/>
          <w:szCs w:val="22"/>
          <w:u w:val="single"/>
        </w:rPr>
      </w:pPr>
      <w:r w:rsidRPr="001924F5">
        <w:rPr>
          <w:rFonts w:ascii="Arial" w:hAnsi="Arial" w:cs="Arial"/>
          <w:b/>
          <w:bCs/>
          <w:i/>
          <w:iCs/>
          <w:strike/>
          <w:color w:val="FF0000"/>
          <w:sz w:val="22"/>
          <w:szCs w:val="22"/>
        </w:rPr>
        <w:t>5)</w:t>
      </w:r>
      <w:r w:rsidRPr="001924F5">
        <w:rPr>
          <w:rFonts w:ascii="Arial" w:hAnsi="Arial" w:cs="Arial"/>
          <w:b/>
          <w:bCs/>
          <w:i/>
          <w:iCs/>
          <w:strike/>
          <w:color w:val="FF0000"/>
          <w:sz w:val="22"/>
          <w:szCs w:val="22"/>
        </w:rPr>
        <w:tab/>
      </w:r>
      <w:r w:rsidRPr="001924F5">
        <w:rPr>
          <w:rFonts w:ascii="Arial" w:hAnsi="Arial" w:cs="Arial"/>
          <w:b/>
          <w:i/>
          <w:iCs/>
          <w:strike/>
          <w:color w:val="FF0000"/>
          <w:sz w:val="22"/>
          <w:szCs w:val="22"/>
          <w:u w:val="single"/>
        </w:rPr>
        <w:t>Personal Necessity Leave pay outs will be at a rate equivalent to the unit member’s current placement on the salary schedule.</w:t>
      </w:r>
    </w:p>
    <w:p w14:paraId="059BE2B9" w14:textId="77777777" w:rsidR="000548A0" w:rsidRPr="00E138F0" w:rsidRDefault="000548A0" w:rsidP="000548A0">
      <w:pPr>
        <w:widowControl w:val="0"/>
        <w:spacing w:after="0" w:line="240" w:lineRule="auto"/>
        <w:ind w:left="720"/>
        <w:jc w:val="both"/>
        <w:rPr>
          <w:rFonts w:ascii="Arial" w:eastAsia="Times New Roman" w:hAnsi="Arial" w:cs="Arial"/>
          <w:bCs/>
          <w:strike/>
          <w:snapToGrid w:val="0"/>
          <w:color w:val="000000" w:themeColor="text1"/>
          <w:kern w:val="0"/>
          <w:sz w:val="22"/>
          <w:szCs w:val="22"/>
          <w:u w:val="single"/>
          <w14:ligatures w14:val="none"/>
        </w:rPr>
      </w:pPr>
    </w:p>
    <w:p w14:paraId="2ABD3166" w14:textId="6B4FEDF3" w:rsidR="00D222BA" w:rsidRPr="009064FC"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 w:val="22"/>
          <w:szCs w:val="22"/>
          <w:u w:val="single"/>
          <w14:ligatures w14:val="none"/>
        </w:rPr>
        <w:t>H.</w:t>
      </w:r>
      <w:r w:rsidR="00D222BA" w:rsidRPr="00E138F0">
        <w:rPr>
          <w:rFonts w:ascii="Arial" w:eastAsia="Calibri" w:hAnsi="Arial" w:cs="Arial"/>
          <w:b/>
          <w:snapToGrid w:val="0"/>
          <w:color w:val="000000" w:themeColor="text1"/>
          <w:kern w:val="0"/>
          <w:sz w:val="22"/>
          <w:szCs w:val="22"/>
          <w:u w:val="single"/>
          <w14:ligatures w14:val="none"/>
        </w:rPr>
        <w:tab/>
      </w:r>
      <w:r w:rsidR="00D222BA" w:rsidRPr="009064FC">
        <w:rPr>
          <w:rFonts w:ascii="Arial" w:eastAsia="Calibri" w:hAnsi="Arial" w:cs="Arial"/>
          <w:b/>
          <w:bCs/>
          <w:snapToGrid w:val="0"/>
          <w:color w:val="000000" w:themeColor="text1"/>
          <w:kern w:val="0"/>
          <w:sz w:val="22"/>
          <w:szCs w:val="22"/>
          <w:u w:val="single"/>
          <w14:ligatures w14:val="none"/>
        </w:rPr>
        <w:t>Pregnancy Disability Leave</w:t>
      </w:r>
    </w:p>
    <w:p w14:paraId="371CD512" w14:textId="77777777" w:rsidR="00D222BA" w:rsidRPr="009064FC" w:rsidRDefault="00D222BA"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6826E429" w14:textId="77777777" w:rsidR="00D222BA" w:rsidRPr="009064FC" w:rsidRDefault="00D222BA" w:rsidP="000548A0">
      <w:pPr>
        <w:spacing w:after="0" w:line="240" w:lineRule="auto"/>
        <w:ind w:left="16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resume  duties, shall be determined by the unit member and the unit member's physician.</w:t>
      </w:r>
    </w:p>
    <w:p w14:paraId="370BE3D1" w14:textId="77777777" w:rsidR="00D222BA" w:rsidRPr="009064FC" w:rsidRDefault="00D222BA" w:rsidP="000548A0">
      <w:pPr>
        <w:spacing w:after="0" w:line="240" w:lineRule="auto"/>
        <w:ind w:left="1620" w:hanging="990"/>
        <w:rPr>
          <w:rFonts w:ascii="Arial" w:eastAsia="Calibri" w:hAnsi="Arial" w:cs="Arial"/>
          <w:b/>
          <w:snapToGrid w:val="0"/>
          <w:color w:val="000000" w:themeColor="text1"/>
          <w:kern w:val="0"/>
          <w:sz w:val="22"/>
          <w:szCs w:val="22"/>
          <w:u w:val="single"/>
          <w14:ligatures w14:val="none"/>
        </w:rPr>
      </w:pPr>
    </w:p>
    <w:p w14:paraId="5E2FAA7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65AC1D8D" w14:textId="77777777" w:rsidR="00D222BA" w:rsidRPr="009064FC" w:rsidRDefault="00D222BA" w:rsidP="000548A0">
      <w:pPr>
        <w:spacing w:after="0" w:line="240" w:lineRule="auto"/>
        <w:ind w:left="1620" w:hanging="720"/>
        <w:rPr>
          <w:rFonts w:ascii="Arial" w:eastAsia="Calibri" w:hAnsi="Arial" w:cs="Arial"/>
          <w:b/>
          <w:snapToGrid w:val="0"/>
          <w:color w:val="000000" w:themeColor="text1"/>
          <w:kern w:val="0"/>
          <w:sz w:val="22"/>
          <w:szCs w:val="22"/>
          <w:u w:val="single"/>
          <w14:ligatures w14:val="none"/>
        </w:rPr>
      </w:pPr>
    </w:p>
    <w:p w14:paraId="16F6A781"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0F84CE51" w14:textId="77777777" w:rsidR="00D222BA" w:rsidRPr="00E138F0" w:rsidRDefault="00D222BA" w:rsidP="000548A0">
      <w:pPr>
        <w:spacing w:after="0" w:line="240" w:lineRule="auto"/>
        <w:ind w:left="2700" w:hanging="990"/>
        <w:rPr>
          <w:rFonts w:ascii="Arial" w:eastAsia="Calibri" w:hAnsi="Arial" w:cs="Arial"/>
          <w:b/>
          <w:snapToGrid w:val="0"/>
          <w:color w:val="000000" w:themeColor="text1"/>
          <w:kern w:val="0"/>
          <w:sz w:val="22"/>
          <w:szCs w:val="22"/>
          <w:u w:val="single"/>
          <w14:ligatures w14:val="none"/>
        </w:rPr>
      </w:pPr>
    </w:p>
    <w:p w14:paraId="74EBB3B8" w14:textId="042E6CC1"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I</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Leave Without Pay For Childbearing Preparation And Child Rearing</w:t>
      </w:r>
    </w:p>
    <w:p w14:paraId="115A7FD3" w14:textId="77777777" w:rsidR="00D222BA" w:rsidRPr="00E138F0" w:rsidRDefault="00D222BA"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p>
    <w:p w14:paraId="57E67D5E" w14:textId="1CFD27B0"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1</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In </w:t>
      </w:r>
      <w:r w:rsidRPr="009064FC">
        <w:rPr>
          <w:rFonts w:ascii="Arial" w:eastAsia="Calibri" w:hAnsi="Arial" w:cs="Arial"/>
          <w:b/>
          <w:snapToGrid w:val="0"/>
          <w:color w:val="000000" w:themeColor="text1"/>
          <w:kern w:val="0"/>
          <w:sz w:val="22"/>
          <w:szCs w:val="22"/>
          <w:u w:val="single"/>
          <w14:ligatures w14:val="none"/>
        </w:rPr>
        <w:t xml:space="preserve">addition to paid leave provisions described elsewhere in Article </w:t>
      </w:r>
      <w:r w:rsidR="00E138F0" w:rsidRPr="00E138F0">
        <w:rPr>
          <w:rFonts w:ascii="Arial" w:eastAsia="Times New Roman" w:hAnsi="Arial" w:cs="Arial"/>
          <w:b/>
          <w:bCs/>
          <w:kern w:val="0"/>
          <w:sz w:val="22"/>
          <w:szCs w:val="22"/>
          <w:u w:val="single"/>
          <w14:ligatures w14:val="none"/>
        </w:rPr>
        <w:t>22B</w:t>
      </w:r>
      <w:r w:rsidRPr="009064FC">
        <w:rPr>
          <w:rFonts w:ascii="Arial" w:eastAsia="Calibri" w:hAnsi="Arial" w:cs="Arial"/>
          <w:b/>
          <w:snapToGrid w:val="0"/>
          <w:color w:val="000000" w:themeColor="text1"/>
          <w:kern w:val="0"/>
          <w:sz w:val="22"/>
          <w:szCs w:val="22"/>
          <w:u w:val="single"/>
          <w14:ligatures w14:val="none"/>
        </w:rPr>
        <w:t>, leave without pay or other benefits may be granted to regular/contract unit members for preparation for childbearing and for child rearing.</w:t>
      </w:r>
    </w:p>
    <w:p w14:paraId="4064766F"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692060C1"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unit member shall request such leave as soon as possible, but under no circumstances less than thirty (30) workdays prior to the date on which the leave is to begin. Such request shall be in writing and shall include a statement as to the dates the unit member wishes to begin and end the leave without pay.</w:t>
      </w:r>
    </w:p>
    <w:p w14:paraId="1A2CC38D"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4256C03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lastRenderedPageBreak/>
        <w:t>3</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determination as to the date on which the leave shall begin and the duration of such leave shall be made at the discretion of the Chancellor when considering the scheduling and replacement problems of the District.</w:t>
      </w:r>
    </w:p>
    <w:p w14:paraId="15196044"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098ED976"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4</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483945A7"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583203F0"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5</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11CDFA16"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25FFE70D"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6</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There shall not be a diminution of employment status for childbearing or child rearing except that no person shall be entitled to compensation, increment, or the accrual of seniority for layoff or reduction in force purposes, nor shall the time taken on parental leave count toward credit for probationary faculty in earning tenure status.</w:t>
      </w:r>
    </w:p>
    <w:p w14:paraId="654F9505"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3914BC9B"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7</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If a unit member is on leave for childbearing or child rearing, and in the event of a miscarriage or death of a child subsequent to childbirth, the unit member may request an immediate assignment to a unit position. If there is a vacancy for which a unit member is qualified, the District will assign the unit member to a position as soon as possible.</w:t>
      </w:r>
    </w:p>
    <w:p w14:paraId="6B944D57" w14:textId="77777777" w:rsidR="00D222BA" w:rsidRPr="009064FC"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p>
    <w:p w14:paraId="3367E3F0" w14:textId="77777777" w:rsidR="00D222BA" w:rsidRPr="00E138F0" w:rsidRDefault="00D222BA" w:rsidP="000548A0">
      <w:pPr>
        <w:spacing w:after="0" w:line="240" w:lineRule="auto"/>
        <w:ind w:left="234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8</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A unit member on unpaid maternity leave shall be entitled to pay to the District medical, dental, vision, group disability, life insurance, and/or other voluntary benefit premiums, in which case the District will continue coverage, subject to approval of the carrier. Such payments must be made in accordance with </w:t>
      </w:r>
      <w:r w:rsidRPr="00E138F0">
        <w:rPr>
          <w:rFonts w:ascii="Arial" w:eastAsia="Calibri" w:hAnsi="Arial" w:cs="Arial"/>
          <w:b/>
          <w:snapToGrid w:val="0"/>
          <w:color w:val="000000" w:themeColor="text1"/>
          <w:kern w:val="0"/>
          <w:sz w:val="22"/>
          <w:szCs w:val="22"/>
          <w:u w:val="single"/>
          <w14:ligatures w14:val="none"/>
        </w:rPr>
        <w:t>District procedures.</w:t>
      </w:r>
    </w:p>
    <w:p w14:paraId="33A0463B"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26B30952" w14:textId="08E9650A"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J</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Bonding Leave</w:t>
      </w:r>
    </w:p>
    <w:p w14:paraId="3D7957FF"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733196DE"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5C3AAA">
        <w:rPr>
          <w:rFonts w:ascii="Arial" w:eastAsia="Calibri" w:hAnsi="Arial" w:cs="Arial"/>
          <w:b/>
          <w:snapToGrid w:val="0"/>
          <w:color w:val="000000" w:themeColor="text1"/>
          <w:kern w:val="0"/>
          <w:sz w:val="22"/>
          <w:szCs w:val="22"/>
          <w:u w:val="single"/>
          <w14:ligatures w14:val="none"/>
        </w:rPr>
        <w:t>Per Education Code</w:t>
      </w:r>
      <w:r w:rsidRPr="009064FC">
        <w:rPr>
          <w:rFonts w:ascii="Arial" w:eastAsia="Calibri" w:hAnsi="Arial" w:cs="Arial"/>
          <w:b/>
          <w:snapToGrid w:val="0"/>
          <w:color w:val="000000" w:themeColor="text1"/>
          <w:kern w:val="0"/>
          <w:sz w:val="22"/>
          <w:szCs w:val="22"/>
          <w:u w:val="single"/>
          <w14:ligatures w14:val="none"/>
        </w:rPr>
        <w:t xml:space="preserve"> section 87784.5, an academic employee may take up to thirty (30) days of leave in a school year, less than any days of leave authorized pursuant to Education Code section 87784 (Personal Necessity Leave), for the reasons outlined below.</w:t>
      </w:r>
    </w:p>
    <w:p w14:paraId="5075BC8E"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4FCF81CE"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A unit member may use accrued Personal Illness or Injury Leave or unpaid leave for Child Bonding Leave. Leave used under this Article must be designated at Child Bonding Leave on the Request for Leave form.</w:t>
      </w:r>
    </w:p>
    <w:p w14:paraId="66B39D17"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139E72B8"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biological parent may use Child Bonding Leave pursuant to this Article within the first year of the infant’s birth.</w:t>
      </w:r>
    </w:p>
    <w:p w14:paraId="40A3BDE2"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64B8540D"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non-biological parent may use Child Bonding Leave pursuant to this Article within the first year of legally adopting a child.</w:t>
      </w:r>
    </w:p>
    <w:p w14:paraId="0E7D6578"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7BAA71E6" w14:textId="2D80C574" w:rsidR="00D222BA" w:rsidRPr="00E138F0"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K</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t>Parental Leave</w:t>
      </w:r>
    </w:p>
    <w:p w14:paraId="54E0856E" w14:textId="77777777" w:rsidR="00D222BA" w:rsidRPr="00E138F0"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446BB6FC"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lastRenderedPageBreak/>
        <w:t>Per Education Code section 87780.1, an academic employee may use accrued illness and injury leave for the purposes of parental leave for a period of up to twelve (12) workweeks.</w:t>
      </w:r>
    </w:p>
    <w:p w14:paraId="7357BC35" w14:textId="77777777" w:rsidR="00D222BA" w:rsidRPr="009064FC" w:rsidRDefault="00D222BA" w:rsidP="000548A0">
      <w:pPr>
        <w:spacing w:after="0" w:line="240" w:lineRule="auto"/>
        <w:ind w:left="1710" w:hanging="990"/>
        <w:rPr>
          <w:rFonts w:ascii="Arial" w:eastAsia="Calibri" w:hAnsi="Arial" w:cs="Arial"/>
          <w:b/>
          <w:snapToGrid w:val="0"/>
          <w:color w:val="000000" w:themeColor="text1"/>
          <w:kern w:val="0"/>
          <w:sz w:val="22"/>
          <w:szCs w:val="22"/>
          <w:u w:val="single"/>
          <w14:ligatures w14:val="none"/>
        </w:rPr>
      </w:pPr>
    </w:p>
    <w:p w14:paraId="07DC3538"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25F2517A"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5C2C8EA2" w14:textId="77777777" w:rsidR="00D222BA" w:rsidRPr="009064FC" w:rsidRDefault="00D222BA" w:rsidP="000548A0">
      <w:pPr>
        <w:spacing w:after="0" w:line="240" w:lineRule="auto"/>
        <w:ind w:left="2160" w:hanging="720"/>
        <w:rPr>
          <w:rFonts w:ascii="Arial" w:eastAsia="Times New Roman"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Eligibility: Faculty members whose initial date of hire is at least 12 months prior to taking parental/child bonding leave are eligible.  Faculty members are not required to have worked a minimum of 1,250 hours in the 12 months prior to the leave in order to be eligible for paid parental/child bonding leave.</w:t>
      </w:r>
    </w:p>
    <w:p w14:paraId="3468CA79" w14:textId="77777777" w:rsidR="00D222BA" w:rsidRPr="009064FC" w:rsidRDefault="00D222BA" w:rsidP="000548A0">
      <w:pPr>
        <w:spacing w:after="0" w:line="240" w:lineRule="auto"/>
        <w:ind w:left="2160" w:hanging="720"/>
        <w:rPr>
          <w:rFonts w:ascii="Arial" w:eastAsia="Times New Roman" w:hAnsi="Arial" w:cs="Arial"/>
          <w:b/>
          <w:snapToGrid w:val="0"/>
          <w:color w:val="000000" w:themeColor="text1"/>
          <w:kern w:val="0"/>
          <w:sz w:val="22"/>
          <w:szCs w:val="22"/>
          <w:u w:val="single"/>
          <w14:ligatures w14:val="none"/>
        </w:rPr>
      </w:pPr>
    </w:p>
    <w:p w14:paraId="332C53D5"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Times New Roman" w:hAnsi="Arial" w:cs="Arial"/>
          <w:b/>
          <w:snapToGrid w:val="0"/>
          <w:color w:val="000000" w:themeColor="text1"/>
          <w:kern w:val="0"/>
          <w:szCs w:val="20"/>
          <w:u w:val="single"/>
          <w14:ligatures w14:val="none"/>
        </w:rPr>
        <w:t>3</w:t>
      </w:r>
      <w:r w:rsidRPr="009064FC">
        <w:rPr>
          <w:rFonts w:ascii="Arial" w:eastAsia="Times New Roman" w:hAnsi="Arial" w:cs="Arial"/>
          <w:b/>
          <w:snapToGrid w:val="0"/>
          <w:color w:val="000000" w:themeColor="text1"/>
          <w:kern w:val="0"/>
          <w:sz w:val="22"/>
          <w:szCs w:val="22"/>
          <w:u w:val="single"/>
          <w14:ligatures w14:val="none"/>
        </w:rPr>
        <w:t>.</w:t>
      </w:r>
      <w:r w:rsidRPr="009064FC">
        <w:rPr>
          <w:rFonts w:ascii="Arial" w:eastAsia="Times New Roman" w:hAnsi="Arial" w:cs="Arial"/>
          <w:b/>
          <w:snapToGrid w:val="0"/>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4698DDFB"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188CA96"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a</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The 12-workweek period shall be reduced by any period of illness and injury leave, including accumulated illness and injury leave, taken during a period of parental leave.</w:t>
      </w:r>
    </w:p>
    <w:p w14:paraId="27D0C59E"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0F3A123F"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b</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An employee shall not be provided more than one 12-workweek period for parental leave during any 12-month period.</w:t>
      </w:r>
    </w:p>
    <w:p w14:paraId="41DAB82E"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7ED88683"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c</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53AD4C92"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p>
    <w:p w14:paraId="3A5F55FB" w14:textId="77777777" w:rsidR="00D222BA" w:rsidRPr="009064FC" w:rsidRDefault="00D222BA" w:rsidP="000548A0">
      <w:pPr>
        <w:spacing w:after="0" w:line="240" w:lineRule="auto"/>
        <w:ind w:left="2880" w:hanging="720"/>
        <w:rPr>
          <w:rFonts w:ascii="Arial" w:eastAsia="Calibri" w:hAnsi="Arial" w:cs="Arial"/>
          <w:b/>
          <w:bCs/>
          <w:snapToGrid w:val="0"/>
          <w:color w:val="000000" w:themeColor="text1"/>
          <w:kern w:val="0"/>
          <w:sz w:val="22"/>
          <w:szCs w:val="22"/>
          <w:u w:val="single"/>
          <w14:ligatures w14:val="none"/>
        </w:rPr>
      </w:pPr>
      <w:r w:rsidRPr="009064FC">
        <w:rPr>
          <w:rFonts w:ascii="Arial" w:eastAsia="Calibri" w:hAnsi="Arial" w:cs="Arial"/>
          <w:b/>
          <w:bCs/>
          <w:snapToGrid w:val="0"/>
          <w:color w:val="000000" w:themeColor="text1"/>
          <w:kern w:val="0"/>
          <w:szCs w:val="20"/>
          <w:u w:val="single"/>
          <w14:ligatures w14:val="none"/>
        </w:rPr>
        <w:t>d</w:t>
      </w:r>
      <w:r w:rsidRPr="009064FC">
        <w:rPr>
          <w:rFonts w:ascii="Arial" w:eastAsia="Calibri" w:hAnsi="Arial" w:cs="Arial"/>
          <w:b/>
          <w:bCs/>
          <w:snapToGrid w:val="0"/>
          <w:color w:val="000000" w:themeColor="text1"/>
          <w:kern w:val="0"/>
          <w:sz w:val="22"/>
          <w:szCs w:val="22"/>
          <w:u w:val="single"/>
          <w14:ligatures w14:val="none"/>
        </w:rPr>
        <w:t>.</w:t>
      </w:r>
      <w:r w:rsidRPr="009064FC">
        <w:rPr>
          <w:rFonts w:ascii="Arial" w:eastAsia="Calibri" w:hAnsi="Arial" w:cs="Arial"/>
          <w:b/>
          <w:bCs/>
          <w:snapToGrid w:val="0"/>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767248F6" w14:textId="77777777" w:rsidR="00D222BA" w:rsidRPr="009064FC" w:rsidRDefault="00D222BA" w:rsidP="000548A0">
      <w:pPr>
        <w:spacing w:after="0" w:line="240" w:lineRule="auto"/>
        <w:ind w:left="288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[2 CCR § 11090.]</w:t>
      </w:r>
    </w:p>
    <w:p w14:paraId="1965E9D9"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75C8F3A2" w14:textId="77777777" w:rsidR="00D222BA" w:rsidRPr="009064FC"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e</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Where both parents of the child for whom leave is taken are employed by the District, any amount of parental/child bonding leave taken by one parent shall not diminish the twelve (12) workweeks of parental leave to which the parent may be entitled.</w:t>
      </w:r>
    </w:p>
    <w:p w14:paraId="39378AD5" w14:textId="77777777" w:rsidR="00D222BA" w:rsidRPr="00D222BA" w:rsidRDefault="00D222BA" w:rsidP="000548A0">
      <w:pPr>
        <w:spacing w:after="0" w:line="240" w:lineRule="auto"/>
        <w:ind w:left="2880" w:hanging="720"/>
        <w:rPr>
          <w:rFonts w:ascii="Arial" w:eastAsia="Calibri" w:hAnsi="Arial" w:cs="Arial"/>
          <w:b/>
          <w:bCs/>
          <w:snapToGrid w:val="0"/>
          <w:color w:val="1B1BDD"/>
          <w:kern w:val="0"/>
          <w:sz w:val="22"/>
          <w:szCs w:val="22"/>
          <w:u w:val="single"/>
          <w14:ligatures w14:val="none"/>
        </w:rPr>
      </w:pPr>
      <w:r w:rsidRPr="00D222BA">
        <w:rPr>
          <w:rFonts w:ascii="Arial" w:eastAsia="Calibri" w:hAnsi="Arial" w:cs="Arial"/>
          <w:b/>
          <w:bCs/>
          <w:snapToGrid w:val="0"/>
          <w:color w:val="1B1BDD"/>
          <w:kern w:val="0"/>
          <w:sz w:val="22"/>
          <w:szCs w:val="22"/>
          <w:u w:val="single"/>
          <w14:ligatures w14:val="none"/>
        </w:rPr>
        <w:t>[Educ. Code  § 87780.1; Govt. Code  § 12945.2.]</w:t>
      </w:r>
    </w:p>
    <w:p w14:paraId="22D5E652" w14:textId="77777777" w:rsidR="00D222BA" w:rsidRPr="00E138F0" w:rsidRDefault="00D222BA" w:rsidP="000548A0">
      <w:pPr>
        <w:spacing w:after="0" w:line="240" w:lineRule="auto"/>
        <w:ind w:left="2880" w:hanging="720"/>
        <w:rPr>
          <w:rFonts w:ascii="Arial" w:eastAsia="Calibri" w:hAnsi="Arial" w:cs="Arial"/>
          <w:b/>
          <w:snapToGrid w:val="0"/>
          <w:color w:val="000000" w:themeColor="text1"/>
          <w:kern w:val="0"/>
          <w:sz w:val="22"/>
          <w:szCs w:val="22"/>
          <w:u w:val="single"/>
          <w14:ligatures w14:val="none"/>
        </w:rPr>
      </w:pPr>
    </w:p>
    <w:p w14:paraId="02F1A292" w14:textId="1A123A49" w:rsidR="00D222BA" w:rsidRPr="009064FC" w:rsidRDefault="00E138F0" w:rsidP="000548A0">
      <w:pPr>
        <w:spacing w:after="0" w:line="240" w:lineRule="auto"/>
        <w:ind w:left="1440" w:hanging="720"/>
        <w:rPr>
          <w:rFonts w:ascii="Arial" w:eastAsia="Calibri" w:hAnsi="Arial" w:cs="Arial"/>
          <w:b/>
          <w:snapToGrid w:val="0"/>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22B.</w:t>
      </w:r>
      <w:r w:rsidR="00D222BA" w:rsidRPr="00E138F0">
        <w:rPr>
          <w:rFonts w:ascii="Arial" w:eastAsia="Times New Roman" w:hAnsi="Arial" w:cs="Arial"/>
          <w:b/>
          <w:bCs/>
          <w:snapToGrid w:val="0"/>
          <w:color w:val="000000" w:themeColor="text1"/>
          <w:kern w:val="0"/>
          <w:sz w:val="22"/>
          <w:szCs w:val="22"/>
          <w:u w:val="single"/>
          <w14:ligatures w14:val="none"/>
        </w:rPr>
        <w:t>5.</w:t>
      </w:r>
      <w:r w:rsidR="00D222BA" w:rsidRPr="00E138F0">
        <w:rPr>
          <w:rFonts w:ascii="Arial" w:eastAsia="Calibri" w:hAnsi="Arial" w:cs="Arial"/>
          <w:b/>
          <w:snapToGrid w:val="0"/>
          <w:color w:val="000000" w:themeColor="text1"/>
          <w:kern w:val="0"/>
          <w:szCs w:val="20"/>
          <w:u w:val="single"/>
          <w14:ligatures w14:val="none"/>
        </w:rPr>
        <w:t>L</w:t>
      </w:r>
      <w:r w:rsidR="00D222BA" w:rsidRPr="00E138F0">
        <w:rPr>
          <w:rFonts w:ascii="Arial" w:eastAsia="Calibri" w:hAnsi="Arial" w:cs="Arial"/>
          <w:b/>
          <w:snapToGrid w:val="0"/>
          <w:color w:val="000000" w:themeColor="text1"/>
          <w:kern w:val="0"/>
          <w:sz w:val="22"/>
          <w:szCs w:val="22"/>
          <w:u w:val="single"/>
          <w14:ligatures w14:val="none"/>
        </w:rPr>
        <w:t>.</w:t>
      </w:r>
      <w:r w:rsidR="00D222BA" w:rsidRPr="00E138F0">
        <w:rPr>
          <w:rFonts w:ascii="Arial" w:eastAsia="Calibri" w:hAnsi="Arial" w:cs="Arial"/>
          <w:b/>
          <w:snapToGrid w:val="0"/>
          <w:color w:val="000000" w:themeColor="text1"/>
          <w:kern w:val="0"/>
          <w:sz w:val="22"/>
          <w:szCs w:val="22"/>
          <w:u w:val="single"/>
          <w14:ligatures w14:val="none"/>
        </w:rPr>
        <w:tab/>
      </w:r>
      <w:r w:rsidR="00D222BA" w:rsidRPr="005C3AAA">
        <w:rPr>
          <w:rFonts w:ascii="Arial" w:eastAsia="Calibri" w:hAnsi="Arial" w:cs="Arial"/>
          <w:b/>
          <w:snapToGrid w:val="0"/>
          <w:color w:val="000000" w:themeColor="text1"/>
          <w:kern w:val="0"/>
          <w:sz w:val="22"/>
          <w:szCs w:val="22"/>
          <w:u w:val="single"/>
          <w14:ligatures w14:val="none"/>
        </w:rPr>
        <w:t>Child-Related Activitie</w:t>
      </w:r>
      <w:r w:rsidR="00D222BA" w:rsidRPr="009064FC">
        <w:rPr>
          <w:rFonts w:ascii="Arial" w:eastAsia="Calibri" w:hAnsi="Arial" w:cs="Arial"/>
          <w:b/>
          <w:snapToGrid w:val="0"/>
          <w:color w:val="000000" w:themeColor="text1"/>
          <w:kern w:val="0"/>
          <w:sz w:val="22"/>
          <w:szCs w:val="22"/>
          <w:u w:val="single"/>
          <w14:ligatures w14:val="none"/>
        </w:rPr>
        <w:t>s Leave</w:t>
      </w:r>
    </w:p>
    <w:p w14:paraId="0AF67928" w14:textId="77777777" w:rsidR="00D222BA" w:rsidRPr="009064FC" w:rsidRDefault="00D222BA" w:rsidP="000548A0">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2C92BD44" w14:textId="77777777" w:rsidR="00D222BA" w:rsidRPr="009064FC" w:rsidRDefault="00D222BA" w:rsidP="000548A0">
      <w:pPr>
        <w:spacing w:after="0" w:line="240" w:lineRule="auto"/>
        <w:ind w:left="144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 w:val="22"/>
          <w:szCs w:val="22"/>
          <w:u w:val="single"/>
          <w14:ligatures w14:val="none"/>
        </w:rPr>
        <w:t xml:space="preserve">Labor Code section 230.8 provides for an employee to take off up to forty (40) hours per year for “child-related” activities if the employee is a parent of one or more children </w:t>
      </w:r>
      <w:r w:rsidRPr="009064FC">
        <w:rPr>
          <w:rFonts w:ascii="Arial" w:eastAsia="Calibri" w:hAnsi="Arial" w:cs="Arial"/>
          <w:b/>
          <w:snapToGrid w:val="0"/>
          <w:color w:val="000000" w:themeColor="text1"/>
          <w:kern w:val="0"/>
          <w:sz w:val="22"/>
          <w:szCs w:val="22"/>
          <w:u w:val="single"/>
          <w14:ligatures w14:val="none"/>
        </w:rPr>
        <w:lastRenderedPageBreak/>
        <w:t>of the age to attend kindergarten, grades 1 to 12, or a licensed child care provider. Child-related activities are defined as follows:</w:t>
      </w:r>
    </w:p>
    <w:p w14:paraId="147399FC" w14:textId="77777777" w:rsidR="00D222BA" w:rsidRPr="009064FC" w:rsidRDefault="00D222BA" w:rsidP="000548A0">
      <w:pPr>
        <w:spacing w:after="0" w:line="240" w:lineRule="auto"/>
        <w:ind w:left="990" w:hanging="990"/>
        <w:rPr>
          <w:rFonts w:ascii="Arial" w:eastAsia="Calibri" w:hAnsi="Arial" w:cs="Arial"/>
          <w:b/>
          <w:snapToGrid w:val="0"/>
          <w:color w:val="000000" w:themeColor="text1"/>
          <w:kern w:val="0"/>
          <w:sz w:val="22"/>
          <w:szCs w:val="22"/>
          <w:u w:val="single"/>
          <w14:ligatures w14:val="none"/>
        </w:rPr>
      </w:pPr>
    </w:p>
    <w:p w14:paraId="31E71D4B"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1</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To find, enroll, or reenroll employee’s child in a school or with a licensed child care provider, or </w:t>
      </w:r>
      <w:proofErr w:type="gramStart"/>
      <w:r w:rsidRPr="009064FC">
        <w:rPr>
          <w:rFonts w:ascii="Arial" w:eastAsia="Calibri" w:hAnsi="Arial" w:cs="Arial"/>
          <w:b/>
          <w:snapToGrid w:val="0"/>
          <w:color w:val="000000" w:themeColor="text1"/>
          <w:kern w:val="0"/>
          <w:sz w:val="22"/>
          <w:szCs w:val="22"/>
          <w:u w:val="single"/>
          <w14:ligatures w14:val="none"/>
        </w:rPr>
        <w:t>to participate</w:t>
      </w:r>
      <w:proofErr w:type="gramEnd"/>
      <w:r w:rsidRPr="009064FC">
        <w:rPr>
          <w:rFonts w:ascii="Arial" w:eastAsia="Calibri" w:hAnsi="Arial" w:cs="Arial"/>
          <w:b/>
          <w:snapToGrid w:val="0"/>
          <w:color w:val="000000" w:themeColor="text1"/>
          <w:kern w:val="0"/>
          <w:sz w:val="22"/>
          <w:szCs w:val="22"/>
          <w:u w:val="single"/>
          <w14:ligatures w14:val="none"/>
        </w:rPr>
        <w:t xml:space="preserve"> in activities of the school or licensed child care provider of employee’s child, if the employee, prior to taking the time off, gives reasonable notice to the employer of the planned absence of the employee. Time off pursuant to this Article shall not exceed eight hours in any calendar month of the year.</w:t>
      </w:r>
    </w:p>
    <w:p w14:paraId="0A5BA60C"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78FDC361" w14:textId="77777777" w:rsidR="00D222BA" w:rsidRPr="009064FC"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2</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To address a child care provider or school emergency, if the employee gives notice to the employer. Emergency for the purposes of this Article is defined as the school or child care provider having requested that the child be picked up, or has an attendance policy, excluding planned holidays, that prohibits the child from attending or requires the child to be picked up from the school or child care provider:</w:t>
      </w:r>
    </w:p>
    <w:p w14:paraId="3A3D5E75" w14:textId="77777777" w:rsidR="00D222BA" w:rsidRPr="009064FC" w:rsidRDefault="00D222BA" w:rsidP="000548A0">
      <w:pPr>
        <w:spacing w:after="0" w:line="240" w:lineRule="auto"/>
        <w:ind w:left="1980" w:hanging="990"/>
        <w:rPr>
          <w:rFonts w:ascii="Arial" w:eastAsia="Calibri" w:hAnsi="Arial" w:cs="Arial"/>
          <w:b/>
          <w:snapToGrid w:val="0"/>
          <w:color w:val="000000" w:themeColor="text1"/>
          <w:kern w:val="0"/>
          <w:sz w:val="22"/>
          <w:szCs w:val="22"/>
          <w:u w:val="single"/>
          <w14:ligatures w14:val="none"/>
        </w:rPr>
      </w:pPr>
    </w:p>
    <w:p w14:paraId="5F5D7443"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a</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Behavioral or discipline problems;</w:t>
      </w:r>
    </w:p>
    <w:p w14:paraId="1F420C4D"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b</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Closure or unexpected unavailability of the school or child care provider, excluding planned holidays; and</w:t>
      </w:r>
    </w:p>
    <w:p w14:paraId="43DEB745" w14:textId="77777777" w:rsidR="00D222BA" w:rsidRPr="009064FC" w:rsidRDefault="00D222BA" w:rsidP="000548A0">
      <w:pPr>
        <w:spacing w:after="0" w:line="240" w:lineRule="auto"/>
        <w:ind w:left="3150" w:hanging="99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c</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A natural disaster, including, but not limited to, fire, earthquake, or flood.</w:t>
      </w:r>
    </w:p>
    <w:p w14:paraId="5229AEFA" w14:textId="77777777" w:rsidR="00D222BA" w:rsidRPr="009064FC" w:rsidRDefault="00D222BA" w:rsidP="000548A0">
      <w:pPr>
        <w:spacing w:after="0" w:line="240" w:lineRule="auto"/>
        <w:ind w:left="1980" w:hanging="990"/>
        <w:rPr>
          <w:rFonts w:ascii="Arial" w:eastAsia="Calibri" w:hAnsi="Arial" w:cs="Arial"/>
          <w:b/>
          <w:snapToGrid w:val="0"/>
          <w:color w:val="000000" w:themeColor="text1"/>
          <w:kern w:val="0"/>
          <w:sz w:val="22"/>
          <w:szCs w:val="22"/>
          <w:u w:val="single"/>
          <w14:ligatures w14:val="none"/>
        </w:rPr>
      </w:pPr>
    </w:p>
    <w:p w14:paraId="242A8FA7" w14:textId="6B331342"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9064FC">
        <w:rPr>
          <w:rFonts w:ascii="Arial" w:eastAsia="Calibri" w:hAnsi="Arial" w:cs="Arial"/>
          <w:b/>
          <w:snapToGrid w:val="0"/>
          <w:color w:val="000000" w:themeColor="text1"/>
          <w:kern w:val="0"/>
          <w:szCs w:val="20"/>
          <w:u w:val="single"/>
          <w14:ligatures w14:val="none"/>
        </w:rPr>
        <w:t>3</w:t>
      </w:r>
      <w:r w:rsidRPr="009064FC">
        <w:rPr>
          <w:rFonts w:ascii="Arial" w:eastAsia="Calibri" w:hAnsi="Arial" w:cs="Arial"/>
          <w:b/>
          <w:snapToGrid w:val="0"/>
          <w:color w:val="000000" w:themeColor="text1"/>
          <w:kern w:val="0"/>
          <w:sz w:val="22"/>
          <w:szCs w:val="22"/>
          <w:u w:val="single"/>
          <w14:ligatures w14:val="none"/>
        </w:rPr>
        <w:t>.</w:t>
      </w:r>
      <w:r w:rsidRPr="009064FC">
        <w:rPr>
          <w:rFonts w:ascii="Arial" w:eastAsia="Calibri" w:hAnsi="Arial" w:cs="Arial"/>
          <w:b/>
          <w:snapToGrid w:val="0"/>
          <w:color w:val="000000" w:themeColor="text1"/>
          <w:kern w:val="0"/>
          <w:sz w:val="22"/>
          <w:szCs w:val="22"/>
          <w:u w:val="single"/>
          <w14:ligatures w14:val="none"/>
        </w:rPr>
        <w:tab/>
        <w:t xml:space="preserve">If more than one parent of a child is employed by the District at the same worksite, the entitlement under Article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 xml:space="preserve">A.3.6 of a planned absence as to that child applies, at any one time, only to the parent who first gives notice to the employer, such that another parent may take a planned absence simultaneously as to that same child under the conditions described in Articles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 xml:space="preserve">3.6.1 and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3.6.2 only if employee obtains the employer’s approval for the requested time off.</w:t>
      </w:r>
    </w:p>
    <w:p w14:paraId="0FD5C38D"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16BBAF73"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4</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39467D3C"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603F31F3"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5</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Except for the need to address a child care provider or school emergency, the use of such leave is limited to eight (8) hours per month.</w:t>
      </w:r>
    </w:p>
    <w:p w14:paraId="736C183B"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14EA914A" w14:textId="4B618E2A"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6</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Unit members may use Personal Necessity Leave as defined in Article </w:t>
      </w:r>
      <w:r w:rsidR="00E138F0" w:rsidRPr="00E138F0">
        <w:rPr>
          <w:rFonts w:ascii="Arial" w:eastAsia="Times New Roman" w:hAnsi="Arial" w:cs="Arial"/>
          <w:b/>
          <w:bCs/>
          <w:color w:val="000000" w:themeColor="text1"/>
          <w:kern w:val="0"/>
          <w:sz w:val="22"/>
          <w:szCs w:val="22"/>
          <w:u w:val="single"/>
          <w14:ligatures w14:val="none"/>
        </w:rPr>
        <w:t>22B.</w:t>
      </w:r>
      <w:r w:rsidRPr="00E138F0">
        <w:rPr>
          <w:rFonts w:ascii="Arial" w:eastAsia="Calibri" w:hAnsi="Arial" w:cs="Arial"/>
          <w:b/>
          <w:snapToGrid w:val="0"/>
          <w:color w:val="000000" w:themeColor="text1"/>
          <w:kern w:val="0"/>
          <w:sz w:val="22"/>
          <w:szCs w:val="22"/>
          <w:u w:val="single"/>
          <w14:ligatures w14:val="none"/>
        </w:rPr>
        <w:t>6 or unpaid leave for Child- Related Activities Leave.</w:t>
      </w:r>
    </w:p>
    <w:p w14:paraId="05D46F1F"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p>
    <w:p w14:paraId="41B7A452" w14:textId="77777777" w:rsidR="00D222BA" w:rsidRPr="00E138F0" w:rsidRDefault="00D222BA" w:rsidP="000548A0">
      <w:pPr>
        <w:spacing w:after="0" w:line="240" w:lineRule="auto"/>
        <w:ind w:left="2160" w:hanging="720"/>
        <w:rPr>
          <w:rFonts w:ascii="Arial" w:eastAsia="Calibri" w:hAnsi="Arial" w:cs="Arial"/>
          <w:b/>
          <w:snapToGrid w:val="0"/>
          <w:color w:val="000000" w:themeColor="text1"/>
          <w:kern w:val="0"/>
          <w:sz w:val="22"/>
          <w:szCs w:val="22"/>
          <w:u w:val="single"/>
          <w14:ligatures w14:val="none"/>
        </w:rPr>
      </w:pPr>
      <w:r w:rsidRPr="00E138F0">
        <w:rPr>
          <w:rFonts w:ascii="Arial" w:eastAsia="Calibri" w:hAnsi="Arial" w:cs="Arial"/>
          <w:b/>
          <w:snapToGrid w:val="0"/>
          <w:color w:val="000000" w:themeColor="text1"/>
          <w:kern w:val="0"/>
          <w:szCs w:val="20"/>
          <w:u w:val="single"/>
          <w14:ligatures w14:val="none"/>
        </w:rPr>
        <w:t>7</w:t>
      </w:r>
      <w:r w:rsidRPr="00E138F0">
        <w:rPr>
          <w:rFonts w:ascii="Arial" w:eastAsia="Calibri" w:hAnsi="Arial" w:cs="Arial"/>
          <w:b/>
          <w:snapToGrid w:val="0"/>
          <w:color w:val="000000" w:themeColor="text1"/>
          <w:kern w:val="0"/>
          <w:sz w:val="22"/>
          <w:szCs w:val="22"/>
          <w:u w:val="single"/>
          <w14:ligatures w14:val="none"/>
        </w:rPr>
        <w:t>.</w:t>
      </w:r>
      <w:r w:rsidRPr="00E138F0">
        <w:rPr>
          <w:rFonts w:ascii="Arial" w:eastAsia="Calibri" w:hAnsi="Arial" w:cs="Arial"/>
          <w:b/>
          <w:snapToGrid w:val="0"/>
          <w:color w:val="000000" w:themeColor="text1"/>
          <w:kern w:val="0"/>
          <w:sz w:val="22"/>
          <w:szCs w:val="22"/>
          <w:u w:val="single"/>
          <w14:ligatures w14:val="none"/>
        </w:rPr>
        <w:tab/>
        <w:t xml:space="preserve">Unit members must provide reasonable notice to District of the need for </w:t>
      </w:r>
      <w:r w:rsidRPr="009064FC">
        <w:rPr>
          <w:rFonts w:ascii="Arial" w:eastAsia="Calibri" w:hAnsi="Arial" w:cs="Arial"/>
          <w:b/>
          <w:snapToGrid w:val="0"/>
          <w:color w:val="000000" w:themeColor="text1"/>
          <w:kern w:val="0"/>
          <w:sz w:val="22"/>
          <w:szCs w:val="22"/>
          <w:u w:val="single"/>
          <w14:ligatures w14:val="none"/>
        </w:rPr>
        <w:t xml:space="preserve">such child-related activities leave. Additionally, if requested by the District, the unit member shall provide documentation from the school or licensed child care provider as proof that he or she engaged in permitted child-related activities on a specific date and at a particular time. For purposes of this Article subdivision, “documentation” means whatever written verification of parental participation </w:t>
      </w:r>
      <w:r w:rsidRPr="00E138F0">
        <w:rPr>
          <w:rFonts w:ascii="Arial" w:eastAsia="Calibri" w:hAnsi="Arial" w:cs="Arial"/>
          <w:b/>
          <w:snapToGrid w:val="0"/>
          <w:color w:val="000000" w:themeColor="text1"/>
          <w:kern w:val="0"/>
          <w:sz w:val="22"/>
          <w:szCs w:val="22"/>
          <w:u w:val="single"/>
          <w14:ligatures w14:val="none"/>
        </w:rPr>
        <w:t>the school or licensed child care provider deems appropriate and reasonable.</w:t>
      </w:r>
    </w:p>
    <w:p w14:paraId="3E827096" w14:textId="77777777" w:rsidR="004C56AB" w:rsidRPr="00E138F0" w:rsidRDefault="004C56AB" w:rsidP="000548A0">
      <w:pPr>
        <w:spacing w:after="0" w:line="240" w:lineRule="auto"/>
        <w:ind w:left="720"/>
        <w:rPr>
          <w:rFonts w:ascii="Arial" w:eastAsia="Times New Roman" w:hAnsi="Arial" w:cs="Arial"/>
          <w:color w:val="000000" w:themeColor="text1"/>
          <w:kern w:val="0"/>
          <w:sz w:val="22"/>
          <w:szCs w:val="22"/>
          <w14:ligatures w14:val="none"/>
        </w:rPr>
      </w:pPr>
    </w:p>
    <w:p w14:paraId="1A9504B8" w14:textId="4298C393" w:rsidR="000548A0" w:rsidRPr="001924F5" w:rsidRDefault="000548A0" w:rsidP="00E138F0">
      <w:pPr>
        <w:spacing w:after="0" w:line="240" w:lineRule="auto"/>
        <w:ind w:left="1080" w:hanging="1080"/>
        <w:rPr>
          <w:rFonts w:ascii="Arial" w:hAnsi="Arial" w:cs="Arial"/>
          <w:b/>
          <w:bCs/>
          <w:color w:val="000000" w:themeColor="text1"/>
          <w:sz w:val="22"/>
          <w:szCs w:val="22"/>
          <w:u w:val="single"/>
        </w:rPr>
      </w:pPr>
      <w:r w:rsidRPr="00E138F0">
        <w:rPr>
          <w:rFonts w:ascii="Arial" w:eastAsia="Times New Roman" w:hAnsi="Arial" w:cs="Arial"/>
          <w:b/>
          <w:bCs/>
          <w:snapToGrid w:val="0"/>
          <w:color w:val="000000" w:themeColor="text1"/>
          <w:kern w:val="0"/>
          <w:sz w:val="22"/>
          <w:szCs w:val="22"/>
          <w:u w:val="single"/>
          <w14:ligatures w14:val="none"/>
        </w:rPr>
        <w:t>22B.</w:t>
      </w:r>
      <w:r w:rsidR="00E138F0" w:rsidRPr="00E138F0">
        <w:rPr>
          <w:rFonts w:ascii="Arial" w:eastAsia="Times New Roman" w:hAnsi="Arial" w:cs="Arial"/>
          <w:b/>
          <w:bCs/>
          <w:snapToGrid w:val="0"/>
          <w:color w:val="EE0000"/>
          <w:kern w:val="0"/>
          <w:sz w:val="22"/>
          <w:szCs w:val="22"/>
          <w:u w:val="single"/>
          <w14:ligatures w14:val="none"/>
        </w:rPr>
        <w:t>6</w:t>
      </w:r>
      <w:r w:rsidRPr="00E138F0">
        <w:rPr>
          <w:rFonts w:ascii="Arial" w:eastAsia="Times New Roman" w:hAnsi="Arial" w:cs="Arial"/>
          <w:b/>
          <w:bCs/>
          <w:i/>
          <w:iCs/>
          <w:strike/>
          <w:snapToGrid w:val="0"/>
          <w:color w:val="FF0000"/>
          <w:kern w:val="0"/>
          <w:sz w:val="22"/>
          <w:szCs w:val="22"/>
          <w:u w:val="single"/>
          <w14:ligatures w14:val="none"/>
        </w:rPr>
        <w:t>11</w:t>
      </w:r>
      <w:r w:rsidRPr="00E138F0">
        <w:rPr>
          <w:rFonts w:ascii="Arial" w:eastAsia="Times New Roman" w:hAnsi="Arial" w:cs="Arial"/>
          <w:b/>
          <w:bCs/>
          <w:snapToGrid w:val="0"/>
          <w:color w:val="FF0000"/>
          <w:kern w:val="0"/>
          <w:sz w:val="22"/>
          <w:szCs w:val="22"/>
          <w:u w:val="single"/>
          <w14:ligatures w14:val="none"/>
        </w:rPr>
        <w:t>.</w:t>
      </w:r>
      <w:r w:rsidRPr="00E138F0">
        <w:rPr>
          <w:rFonts w:ascii="Arial" w:eastAsia="Calibri" w:hAnsi="Arial" w:cs="Arial"/>
          <w:b/>
          <w:snapToGrid w:val="0"/>
          <w:color w:val="FF0000"/>
          <w:kern w:val="0"/>
          <w:sz w:val="22"/>
          <w:szCs w:val="22"/>
          <w:u w:val="single"/>
          <w14:ligatures w14:val="none"/>
        </w:rPr>
        <w:tab/>
      </w:r>
      <w:r w:rsidRPr="00E138F0">
        <w:rPr>
          <w:rFonts w:ascii="Arial" w:hAnsi="Arial" w:cs="Arial"/>
          <w:b/>
          <w:bCs/>
          <w:color w:val="000000" w:themeColor="text1"/>
          <w:sz w:val="22"/>
          <w:szCs w:val="22"/>
          <w:u w:val="single"/>
        </w:rPr>
        <w:t>PARENTAL</w:t>
      </w:r>
      <w:r w:rsidRPr="001924F5">
        <w:rPr>
          <w:rFonts w:ascii="Arial" w:hAnsi="Arial" w:cs="Arial"/>
          <w:b/>
          <w:bCs/>
          <w:color w:val="000000" w:themeColor="text1"/>
          <w:sz w:val="22"/>
          <w:szCs w:val="22"/>
          <w:u w:val="single"/>
        </w:rPr>
        <w:t xml:space="preserve"> </w:t>
      </w:r>
      <w:r w:rsidRPr="001924F5">
        <w:rPr>
          <w:rFonts w:ascii="Arial" w:hAnsi="Arial" w:cs="Arial"/>
          <w:b/>
          <w:bCs/>
          <w:color w:val="000000" w:themeColor="text1"/>
          <w:spacing w:val="-2"/>
          <w:sz w:val="22"/>
          <w:szCs w:val="22"/>
          <w:u w:val="single"/>
        </w:rPr>
        <w:t>LEAVE BANK:</w:t>
      </w:r>
    </w:p>
    <w:p w14:paraId="5F5D4E1E" w14:textId="77777777" w:rsidR="000548A0" w:rsidRPr="001924F5" w:rsidRDefault="000548A0" w:rsidP="000548A0">
      <w:pPr>
        <w:widowControl w:val="0"/>
        <w:autoSpaceDE w:val="0"/>
        <w:autoSpaceDN w:val="0"/>
        <w:spacing w:after="0" w:line="240" w:lineRule="auto"/>
        <w:ind w:left="1944" w:hanging="504"/>
        <w:textAlignment w:val="baseline"/>
        <w:rPr>
          <w:rFonts w:ascii="Arial" w:eastAsia="Times New Roman" w:hAnsi="Arial" w:cs="Arial"/>
          <w:color w:val="000000" w:themeColor="text1"/>
          <w:spacing w:val="-1"/>
          <w:sz w:val="22"/>
          <w:szCs w:val="22"/>
        </w:rPr>
      </w:pPr>
    </w:p>
    <w:p w14:paraId="61E2D3A5" w14:textId="2049EA2E" w:rsidR="000548A0" w:rsidRPr="001924F5" w:rsidRDefault="000548A0" w:rsidP="00E138F0">
      <w:pPr>
        <w:widowControl w:val="0"/>
        <w:autoSpaceDE w:val="0"/>
        <w:autoSpaceDN w:val="0"/>
        <w:spacing w:after="0" w:line="240" w:lineRule="auto"/>
        <w:ind w:left="720" w:right="187"/>
        <w:textAlignment w:val="baseline"/>
        <w:rPr>
          <w:rFonts w:ascii="Arial" w:hAnsi="Arial" w:cs="Arial"/>
          <w:b/>
          <w:color w:val="000000" w:themeColor="text1"/>
          <w:sz w:val="22"/>
          <w:szCs w:val="22"/>
          <w:u w:val="single"/>
        </w:rPr>
      </w:pPr>
      <w:r w:rsidRPr="001924F5">
        <w:rPr>
          <w:rFonts w:ascii="Arial" w:eastAsia="Times New Roman" w:hAnsi="Arial" w:cs="Arial"/>
          <w:b/>
          <w:bCs/>
          <w:i/>
          <w:iCs/>
          <w:strike/>
          <w:color w:val="EE0000"/>
          <w:spacing w:val="-1"/>
          <w:sz w:val="22"/>
          <w:szCs w:val="22"/>
          <w:u w:val="single"/>
        </w:rPr>
        <w:t>A.</w:t>
      </w:r>
      <w:r w:rsidR="001924F5" w:rsidRPr="001924F5">
        <w:rPr>
          <w:rFonts w:ascii="Arial" w:eastAsia="Times New Roman" w:hAnsi="Arial" w:cs="Arial"/>
          <w:b/>
          <w:bCs/>
          <w:i/>
          <w:iCs/>
          <w:strike/>
          <w:color w:val="EE0000"/>
          <w:spacing w:val="-1"/>
          <w:sz w:val="22"/>
          <w:szCs w:val="22"/>
          <w:u w:val="single"/>
        </w:rPr>
        <w:t xml:space="preserve"> </w:t>
      </w:r>
      <w:r w:rsidRPr="001924F5">
        <w:rPr>
          <w:rFonts w:ascii="Arial" w:hAnsi="Arial" w:cs="Arial"/>
          <w:b/>
          <w:color w:val="000000" w:themeColor="text1"/>
          <w:sz w:val="22"/>
          <w:szCs w:val="22"/>
          <w:u w:val="single"/>
        </w:rPr>
        <w:t xml:space="preserve">In the event of a parental leave, unit members may draw from this bank prior to using their daily sick leave.  </w:t>
      </w:r>
    </w:p>
    <w:p w14:paraId="0C885819"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55DE41BF" w14:textId="6478E223"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1)</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The Parental Leave Bank program shall be administered by a District/Federation committee composed of five (5) members: three (3) appointed by the Federation, and two (2) appointed by the District.</w:t>
      </w:r>
    </w:p>
    <w:p w14:paraId="25A334C4"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4A8D304D" w14:textId="08A46429"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2)</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The Parental Leave Bank program shall continue from year to year.</w:t>
      </w:r>
    </w:p>
    <w:p w14:paraId="4C9DEF5A"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2582D3BD" w14:textId="2DEF33AB"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3)</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The parties agree that a Parental Leave Bank shall be established to assist unit members with pregnancy and/or bonding time with a new child.</w:t>
      </w:r>
    </w:p>
    <w:p w14:paraId="01512358"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2701C45E" w14:textId="14CC6BD2"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4)</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All unit members may voluntarily participate in the Parental Leave Bank program by:</w:t>
      </w:r>
    </w:p>
    <w:p w14:paraId="16DADF9E"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09D7014D" w14:textId="491A73D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a)</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Contributing one (1) hour of sick leave during the first (1st) full month following the signing of this Agreement; or</w:t>
      </w:r>
    </w:p>
    <w:p w14:paraId="18598E76"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b)</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Contributing one (1) hour of sick leave during the first (1st) month of a unit member's employment; or</w:t>
      </w:r>
    </w:p>
    <w:p w14:paraId="3EBB1424"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c)</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New  participants  may  annually join  the  program during  the  month  of September.</w:t>
      </w:r>
    </w:p>
    <w:p w14:paraId="3357F17E"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2A0089AA" w14:textId="12DFEB70" w:rsidR="000548A0" w:rsidRPr="000548A0" w:rsidRDefault="000548A0" w:rsidP="00E138F0">
      <w:pPr>
        <w:widowControl w:val="0"/>
        <w:autoSpaceDE w:val="0"/>
        <w:autoSpaceDN w:val="0"/>
        <w:spacing w:after="0" w:line="240" w:lineRule="auto"/>
        <w:ind w:left="1440" w:right="187" w:hanging="720"/>
        <w:textAlignment w:val="baseline"/>
        <w:rPr>
          <w:rFonts w:ascii="Arial" w:hAnsi="Arial" w:cs="Arial"/>
          <w:b/>
          <w:color w:val="FF0000"/>
          <w:sz w:val="22"/>
          <w:szCs w:val="22"/>
          <w:highlight w:val="yellow"/>
          <w:u w:val="single"/>
        </w:rPr>
      </w:pPr>
      <w:r w:rsidRPr="001924F5">
        <w:rPr>
          <w:rFonts w:ascii="Arial" w:hAnsi="Arial" w:cs="Arial"/>
          <w:b/>
          <w:color w:val="000000" w:themeColor="text1"/>
          <w:sz w:val="22"/>
          <w:szCs w:val="22"/>
        </w:rPr>
        <w:t>5)</w:t>
      </w:r>
      <w:r w:rsidRPr="001924F5">
        <w:rPr>
          <w:rFonts w:ascii="Arial" w:hAnsi="Arial" w:cs="Arial"/>
          <w:b/>
          <w:color w:val="000000" w:themeColor="text1"/>
          <w:sz w:val="22"/>
          <w:szCs w:val="22"/>
        </w:rPr>
        <w:tab/>
      </w:r>
      <w:r w:rsidRPr="001924F5">
        <w:rPr>
          <w:rFonts w:ascii="Arial" w:hAnsi="Arial" w:cs="Arial"/>
          <w:b/>
          <w:i/>
          <w:iCs/>
          <w:strike/>
          <w:color w:val="FF0000"/>
          <w:sz w:val="22"/>
          <w:szCs w:val="22"/>
          <w:u w:val="single"/>
        </w:rPr>
        <w:t>The District shall contribute one (1) sick leave hour for each four (4) hours of personal sick leave days contributed by participating unit members.</w:t>
      </w:r>
    </w:p>
    <w:p w14:paraId="10EB8244" w14:textId="77777777" w:rsidR="000548A0" w:rsidRPr="000548A0" w:rsidRDefault="000548A0" w:rsidP="00E138F0">
      <w:pPr>
        <w:widowControl w:val="0"/>
        <w:autoSpaceDE w:val="0"/>
        <w:autoSpaceDN w:val="0"/>
        <w:spacing w:after="0" w:line="240" w:lineRule="auto"/>
        <w:ind w:left="1440" w:right="187" w:hanging="720"/>
        <w:textAlignment w:val="baseline"/>
        <w:rPr>
          <w:rFonts w:ascii="Arial" w:hAnsi="Arial" w:cs="Arial"/>
          <w:b/>
          <w:color w:val="FF0000"/>
          <w:sz w:val="22"/>
          <w:szCs w:val="22"/>
          <w:highlight w:val="yellow"/>
        </w:rPr>
      </w:pPr>
    </w:p>
    <w:p w14:paraId="71ADF767" w14:textId="4FAF3E0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i/>
          <w:iCs/>
          <w:strike/>
          <w:color w:val="FF0000"/>
          <w:sz w:val="22"/>
          <w:szCs w:val="22"/>
        </w:rPr>
        <w:t>6)</w:t>
      </w:r>
      <w:r w:rsidRPr="001924F5">
        <w:rPr>
          <w:rFonts w:ascii="Arial" w:hAnsi="Arial" w:cs="Arial"/>
          <w:b/>
          <w:i/>
          <w:iCs/>
          <w:strike/>
          <w:color w:val="FF0000"/>
          <w:sz w:val="22"/>
          <w:szCs w:val="22"/>
        </w:rPr>
        <w:tab/>
      </w:r>
      <w:r w:rsidRPr="001924F5">
        <w:rPr>
          <w:rFonts w:ascii="Arial" w:hAnsi="Arial" w:cs="Arial"/>
          <w:b/>
          <w:color w:val="000000" w:themeColor="text1"/>
          <w:sz w:val="22"/>
          <w:szCs w:val="22"/>
          <w:u w:val="single"/>
        </w:rPr>
        <w:t>Whenever the Parental Leave Bank becomes depleted, each participating unit member will be taxed a maximum of one (1) additional hour per year from his/her accumulated sick leave bank to restock the bank. Sick leave days placed in the bank by participating unit members are irrevocable and:</w:t>
      </w:r>
    </w:p>
    <w:p w14:paraId="55A040B6"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39F9108C" w14:textId="5CBCE4BE"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a)</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May not subsequently be withdrawn from the bank except as they are used for parental leave purposes as defined herein;</w:t>
      </w:r>
    </w:p>
    <w:p w14:paraId="22FC9484"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b)</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May not be transferred to another district should that unit member obtain employment elsewhere;</w:t>
      </w:r>
    </w:p>
    <w:p w14:paraId="4EDA54A2"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c)</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May only be used by participating unit members currently employed by the District;</w:t>
      </w:r>
    </w:p>
    <w:p w14:paraId="28EDAC09"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d)</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May not be withdrawn at the time of retirement and may not be used to extend a date of retirement or to receive service credit following a service or disability retirement;</w:t>
      </w:r>
    </w:p>
    <w:p w14:paraId="40ED9F4D"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e)</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May not be used retroactively for a previous unpaid absence.</w:t>
      </w:r>
    </w:p>
    <w:p w14:paraId="77051221"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f)</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No sick leave hours may be transferred or donated to the bank within sixty (60) days of the donor resigning or retiring.</w:t>
      </w:r>
    </w:p>
    <w:p w14:paraId="73262FCB"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18956EEE" w14:textId="72903FAB" w:rsidR="000548A0" w:rsidRPr="001924F5" w:rsidRDefault="001924F5"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FF0000"/>
          <w:sz w:val="22"/>
          <w:szCs w:val="22"/>
        </w:rPr>
        <w:t>6</w:t>
      </w:r>
      <w:r w:rsidR="000548A0" w:rsidRPr="001924F5">
        <w:rPr>
          <w:rFonts w:ascii="Arial" w:hAnsi="Arial" w:cs="Arial"/>
          <w:b/>
          <w:i/>
          <w:iCs/>
          <w:strike/>
          <w:color w:val="FF0000"/>
          <w:sz w:val="22"/>
          <w:szCs w:val="22"/>
        </w:rPr>
        <w:t>7</w:t>
      </w:r>
      <w:r w:rsidR="000548A0" w:rsidRPr="001924F5">
        <w:rPr>
          <w:rFonts w:ascii="Arial" w:hAnsi="Arial" w:cs="Arial"/>
          <w:b/>
          <w:color w:val="000000" w:themeColor="text1"/>
          <w:sz w:val="22"/>
          <w:szCs w:val="22"/>
        </w:rPr>
        <w:t>)</w:t>
      </w:r>
      <w:r w:rsidR="000548A0" w:rsidRPr="001924F5">
        <w:rPr>
          <w:rFonts w:ascii="Arial" w:hAnsi="Arial" w:cs="Arial"/>
          <w:b/>
          <w:color w:val="000000" w:themeColor="text1"/>
          <w:sz w:val="22"/>
          <w:szCs w:val="22"/>
        </w:rPr>
        <w:tab/>
      </w:r>
      <w:r w:rsidR="000548A0" w:rsidRPr="001924F5">
        <w:rPr>
          <w:rFonts w:ascii="Arial" w:hAnsi="Arial" w:cs="Arial"/>
          <w:b/>
          <w:color w:val="000000" w:themeColor="text1"/>
          <w:sz w:val="22"/>
          <w:szCs w:val="22"/>
          <w:u w:val="single"/>
        </w:rPr>
        <w:t>A unit member may withdraw from participation in the Parental Leave Bank program at any time by notifying the committee of such withdrawal; however, any days contributed previously may not be withdrawn.</w:t>
      </w:r>
    </w:p>
    <w:p w14:paraId="4DE59BE8"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37CD6C84" w14:textId="56115088" w:rsidR="000548A0" w:rsidRPr="001924F5" w:rsidRDefault="001924F5"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sidRPr="001924F5">
        <w:rPr>
          <w:rFonts w:ascii="Arial" w:hAnsi="Arial" w:cs="Arial"/>
          <w:b/>
          <w:color w:val="FF0000"/>
          <w:sz w:val="22"/>
          <w:szCs w:val="22"/>
        </w:rPr>
        <w:t>7</w:t>
      </w:r>
      <w:r w:rsidR="000548A0" w:rsidRPr="001924F5">
        <w:rPr>
          <w:rFonts w:ascii="Arial" w:hAnsi="Arial" w:cs="Arial"/>
          <w:b/>
          <w:i/>
          <w:iCs/>
          <w:strike/>
          <w:color w:val="FF0000"/>
          <w:sz w:val="22"/>
          <w:szCs w:val="22"/>
        </w:rPr>
        <w:t>8</w:t>
      </w:r>
      <w:r w:rsidR="000548A0" w:rsidRPr="001924F5">
        <w:rPr>
          <w:rFonts w:ascii="Arial" w:hAnsi="Arial" w:cs="Arial"/>
          <w:b/>
          <w:color w:val="000000" w:themeColor="text1"/>
          <w:sz w:val="22"/>
          <w:szCs w:val="22"/>
        </w:rPr>
        <w:t>)</w:t>
      </w:r>
      <w:r w:rsidR="000548A0" w:rsidRPr="001924F5">
        <w:rPr>
          <w:rFonts w:ascii="Arial" w:hAnsi="Arial" w:cs="Arial"/>
          <w:b/>
          <w:color w:val="000000" w:themeColor="text1"/>
          <w:sz w:val="22"/>
          <w:szCs w:val="22"/>
        </w:rPr>
        <w:tab/>
      </w:r>
      <w:r w:rsidR="000548A0" w:rsidRPr="001924F5">
        <w:rPr>
          <w:rFonts w:ascii="Arial" w:hAnsi="Arial" w:cs="Arial"/>
          <w:b/>
          <w:color w:val="000000" w:themeColor="text1"/>
          <w:sz w:val="22"/>
          <w:szCs w:val="22"/>
          <w:u w:val="single"/>
        </w:rPr>
        <w:t>To apply for Parental Leave Bank usage, the participating unit member must submit the following to the District payroll office:</w:t>
      </w:r>
    </w:p>
    <w:p w14:paraId="708F2FE1"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5EC8C570" w14:textId="18C8F5EC"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a)</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A written request listing dates of absence to be granted in days from the parental leave bank,</w:t>
      </w:r>
    </w:p>
    <w:p w14:paraId="574B5073" w14:textId="77777777"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b)</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 xml:space="preserve">A doctor’s note or other official  documentation regarding the child, and </w:t>
      </w:r>
    </w:p>
    <w:p w14:paraId="3FCF56AB" w14:textId="656949FE" w:rsidR="000548A0" w:rsidRPr="001924F5" w:rsidRDefault="000548A0" w:rsidP="00E138F0">
      <w:pPr>
        <w:widowControl w:val="0"/>
        <w:autoSpaceDE w:val="0"/>
        <w:autoSpaceDN w:val="0"/>
        <w:spacing w:after="0" w:line="240" w:lineRule="auto"/>
        <w:ind w:left="2160" w:right="187" w:hanging="720"/>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rPr>
        <w:t>c)</w:t>
      </w:r>
      <w:r w:rsidRPr="001924F5">
        <w:rPr>
          <w:rFonts w:ascii="Arial" w:hAnsi="Arial" w:cs="Arial"/>
          <w:b/>
          <w:color w:val="000000" w:themeColor="text1"/>
          <w:sz w:val="22"/>
          <w:szCs w:val="22"/>
        </w:rPr>
        <w:tab/>
      </w:r>
      <w:r w:rsidRPr="001924F5">
        <w:rPr>
          <w:rFonts w:ascii="Arial" w:hAnsi="Arial" w:cs="Arial"/>
          <w:b/>
          <w:color w:val="000000" w:themeColor="text1"/>
          <w:sz w:val="22"/>
          <w:szCs w:val="22"/>
          <w:u w:val="single"/>
        </w:rPr>
        <w:t>An absence form(s) for the requested dates.</w:t>
      </w:r>
      <w:r w:rsidR="001924F5" w:rsidRPr="001924F5">
        <w:rPr>
          <w:rFonts w:ascii="Arial" w:hAnsi="Arial" w:cs="Arial"/>
          <w:b/>
          <w:color w:val="000000" w:themeColor="text1"/>
          <w:sz w:val="22"/>
          <w:szCs w:val="22"/>
          <w:u w:val="single"/>
        </w:rPr>
        <w:t xml:space="preserve"> </w:t>
      </w:r>
      <w:r w:rsidRPr="001924F5">
        <w:rPr>
          <w:rFonts w:ascii="Arial" w:hAnsi="Arial" w:cs="Arial"/>
          <w:b/>
          <w:color w:val="000000" w:themeColor="text1"/>
          <w:sz w:val="22"/>
          <w:szCs w:val="22"/>
          <w:u w:val="single"/>
        </w:rPr>
        <w:t xml:space="preserve">The written request along with the supporting documents will be forwarded to the Parental Leave Bank committee chair. Upon receipt, the committee chair will review all documents </w:t>
      </w:r>
      <w:r w:rsidRPr="001924F5">
        <w:rPr>
          <w:rFonts w:ascii="Arial" w:hAnsi="Arial" w:cs="Arial"/>
          <w:b/>
          <w:color w:val="000000" w:themeColor="text1"/>
          <w:sz w:val="22"/>
          <w:szCs w:val="22"/>
          <w:u w:val="single"/>
        </w:rPr>
        <w:lastRenderedPageBreak/>
        <w:t>with the committee. Once a majority agreement has been met by the committee, the chair will notify the payroll department, who will then notify the unit member of the committee’s decision.</w:t>
      </w:r>
    </w:p>
    <w:p w14:paraId="2F6E4011" w14:textId="77777777" w:rsidR="001924F5" w:rsidRPr="001924F5" w:rsidRDefault="001924F5" w:rsidP="00E138F0">
      <w:pPr>
        <w:widowControl w:val="0"/>
        <w:spacing w:after="0" w:line="240" w:lineRule="auto"/>
        <w:ind w:left="1440" w:right="187" w:hanging="720"/>
        <w:textAlignment w:val="baseline"/>
        <w:rPr>
          <w:rFonts w:ascii="Arial" w:hAnsi="Arial" w:cs="Arial"/>
          <w:b/>
          <w:color w:val="000000" w:themeColor="text1"/>
          <w:sz w:val="22"/>
          <w:szCs w:val="22"/>
          <w:u w:val="single"/>
        </w:rPr>
      </w:pPr>
    </w:p>
    <w:p w14:paraId="103CA395" w14:textId="0DCDE8F2" w:rsidR="000548A0" w:rsidRPr="001924F5" w:rsidRDefault="000548A0" w:rsidP="00E138F0">
      <w:pPr>
        <w:widowControl w:val="0"/>
        <w:spacing w:after="0" w:line="240" w:lineRule="auto"/>
        <w:ind w:left="2160" w:right="187"/>
        <w:textAlignment w:val="baseline"/>
        <w:rPr>
          <w:rFonts w:ascii="Arial" w:hAnsi="Arial" w:cs="Arial"/>
          <w:b/>
          <w:color w:val="000000" w:themeColor="text1"/>
          <w:sz w:val="22"/>
          <w:szCs w:val="22"/>
          <w:u w:val="single"/>
        </w:rPr>
      </w:pPr>
      <w:r w:rsidRPr="001924F5">
        <w:rPr>
          <w:rFonts w:ascii="Arial" w:hAnsi="Arial" w:cs="Arial"/>
          <w:b/>
          <w:color w:val="000000" w:themeColor="text1"/>
          <w:sz w:val="22"/>
          <w:szCs w:val="22"/>
          <w:u w:val="single"/>
        </w:rPr>
        <w:t>There shall be a maximum number of forty (40) withdrawal days per participating unit member per year.</w:t>
      </w:r>
    </w:p>
    <w:p w14:paraId="04E2AB81"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rPr>
      </w:pPr>
    </w:p>
    <w:p w14:paraId="015C4D38" w14:textId="1B4024CA" w:rsidR="000548A0" w:rsidRPr="001924F5" w:rsidRDefault="001924F5" w:rsidP="00E138F0">
      <w:pPr>
        <w:widowControl w:val="0"/>
        <w:autoSpaceDE w:val="0"/>
        <w:autoSpaceDN w:val="0"/>
        <w:spacing w:after="0" w:line="240" w:lineRule="auto"/>
        <w:ind w:left="1440" w:right="187" w:hanging="720"/>
        <w:textAlignment w:val="baseline"/>
        <w:rPr>
          <w:rFonts w:ascii="Arial" w:hAnsi="Arial" w:cs="Arial"/>
          <w:b/>
          <w:color w:val="000000" w:themeColor="text1"/>
          <w:sz w:val="22"/>
          <w:szCs w:val="22"/>
          <w:u w:val="single"/>
        </w:rPr>
      </w:pPr>
      <w:r>
        <w:rPr>
          <w:rFonts w:ascii="Arial" w:hAnsi="Arial" w:cs="Arial"/>
          <w:b/>
          <w:color w:val="FF0000"/>
          <w:sz w:val="22"/>
          <w:szCs w:val="22"/>
        </w:rPr>
        <w:t>8</w:t>
      </w:r>
      <w:r w:rsidR="000548A0" w:rsidRPr="001924F5">
        <w:rPr>
          <w:rFonts w:ascii="Arial" w:hAnsi="Arial" w:cs="Arial"/>
          <w:b/>
          <w:i/>
          <w:iCs/>
          <w:strike/>
          <w:color w:val="FF0000"/>
          <w:sz w:val="22"/>
          <w:szCs w:val="22"/>
        </w:rPr>
        <w:t>9</w:t>
      </w:r>
      <w:r w:rsidR="000548A0" w:rsidRPr="001924F5">
        <w:rPr>
          <w:rFonts w:ascii="Arial" w:hAnsi="Arial" w:cs="Arial"/>
          <w:b/>
          <w:color w:val="000000" w:themeColor="text1"/>
          <w:sz w:val="22"/>
          <w:szCs w:val="22"/>
        </w:rPr>
        <w:t>)</w:t>
      </w:r>
      <w:r w:rsidR="000548A0" w:rsidRPr="001924F5">
        <w:rPr>
          <w:rFonts w:ascii="Arial" w:hAnsi="Arial" w:cs="Arial"/>
          <w:b/>
          <w:color w:val="000000" w:themeColor="text1"/>
          <w:sz w:val="22"/>
          <w:szCs w:val="22"/>
        </w:rPr>
        <w:tab/>
      </w:r>
      <w:r w:rsidR="000548A0" w:rsidRPr="001924F5">
        <w:rPr>
          <w:rFonts w:ascii="Arial" w:hAnsi="Arial" w:cs="Arial"/>
          <w:b/>
          <w:color w:val="000000" w:themeColor="text1"/>
          <w:sz w:val="22"/>
          <w:szCs w:val="22"/>
          <w:u w:val="single"/>
        </w:rPr>
        <w:t>A participating unit member using Parental Leave Bank days shall not have to replace those days except as a regular contributing member to the bank.</w:t>
      </w:r>
    </w:p>
    <w:p w14:paraId="7400DFDF" w14:textId="77777777" w:rsidR="000548A0" w:rsidRPr="001924F5" w:rsidRDefault="000548A0" w:rsidP="00E138F0">
      <w:pPr>
        <w:widowControl w:val="0"/>
        <w:autoSpaceDE w:val="0"/>
        <w:autoSpaceDN w:val="0"/>
        <w:spacing w:after="0" w:line="240" w:lineRule="auto"/>
        <w:ind w:left="1440" w:right="187" w:hanging="720"/>
        <w:textAlignment w:val="baseline"/>
        <w:rPr>
          <w:rFonts w:ascii="Arial" w:eastAsia="Times New Roman" w:hAnsi="Arial" w:cs="Arial"/>
          <w:b/>
          <w:color w:val="FF0000"/>
          <w:sz w:val="22"/>
          <w:szCs w:val="22"/>
        </w:rPr>
      </w:pPr>
    </w:p>
    <w:p w14:paraId="4D0B18C3" w14:textId="5287BD1F" w:rsidR="000548A0" w:rsidRPr="001924F5" w:rsidRDefault="001924F5" w:rsidP="00E138F0">
      <w:pPr>
        <w:widowControl w:val="0"/>
        <w:autoSpaceDE w:val="0"/>
        <w:autoSpaceDN w:val="0"/>
        <w:spacing w:after="0" w:line="240" w:lineRule="auto"/>
        <w:ind w:left="1440" w:right="187" w:hanging="720"/>
        <w:textAlignment w:val="baseline"/>
        <w:rPr>
          <w:rFonts w:ascii="Arial" w:eastAsia="Times New Roman" w:hAnsi="Arial" w:cs="Arial"/>
          <w:b/>
          <w:color w:val="000000" w:themeColor="text1"/>
          <w:sz w:val="22"/>
          <w:szCs w:val="22"/>
          <w:u w:val="single"/>
        </w:rPr>
      </w:pPr>
      <w:r>
        <w:rPr>
          <w:rFonts w:ascii="Arial" w:eastAsia="Times New Roman" w:hAnsi="Arial" w:cs="Arial"/>
          <w:b/>
          <w:color w:val="FF0000"/>
          <w:sz w:val="22"/>
          <w:szCs w:val="22"/>
        </w:rPr>
        <w:t>9</w:t>
      </w:r>
      <w:r w:rsidR="000548A0" w:rsidRPr="001924F5">
        <w:rPr>
          <w:rFonts w:ascii="Arial" w:eastAsia="Times New Roman" w:hAnsi="Arial" w:cs="Arial"/>
          <w:b/>
          <w:i/>
          <w:iCs/>
          <w:strike/>
          <w:color w:val="FF0000"/>
          <w:sz w:val="22"/>
          <w:szCs w:val="22"/>
        </w:rPr>
        <w:t>10</w:t>
      </w:r>
      <w:r w:rsidR="000548A0" w:rsidRPr="001924F5">
        <w:rPr>
          <w:rFonts w:ascii="Arial" w:eastAsia="Times New Roman" w:hAnsi="Arial" w:cs="Arial"/>
          <w:b/>
          <w:color w:val="000000" w:themeColor="text1"/>
          <w:sz w:val="22"/>
          <w:szCs w:val="22"/>
        </w:rPr>
        <w:t>)</w:t>
      </w:r>
      <w:r w:rsidR="000548A0" w:rsidRPr="001924F5">
        <w:rPr>
          <w:rFonts w:ascii="Arial" w:eastAsia="Times New Roman" w:hAnsi="Arial" w:cs="Arial"/>
          <w:b/>
          <w:color w:val="000000" w:themeColor="text1"/>
          <w:sz w:val="22"/>
          <w:szCs w:val="22"/>
        </w:rPr>
        <w:tab/>
      </w:r>
      <w:r w:rsidR="000548A0" w:rsidRPr="001924F5">
        <w:rPr>
          <w:rFonts w:ascii="Arial" w:hAnsi="Arial" w:cs="Arial"/>
          <w:b/>
          <w:color w:val="000000" w:themeColor="text1"/>
          <w:sz w:val="22"/>
          <w:szCs w:val="22"/>
          <w:u w:val="single"/>
        </w:rPr>
        <w:t>Human Resources will provide the Federation President, upon request, an annual report of the number of days used in the previous academic year as well as the number of days remaining in the bank at the beginning of each academic year.</w:t>
      </w:r>
    </w:p>
    <w:p w14:paraId="01320937" w14:textId="77777777" w:rsidR="000548A0" w:rsidRPr="000548A0" w:rsidRDefault="000548A0" w:rsidP="000548A0">
      <w:pPr>
        <w:widowControl w:val="0"/>
        <w:autoSpaceDE w:val="0"/>
        <w:autoSpaceDN w:val="0"/>
        <w:spacing w:after="0" w:line="240" w:lineRule="auto"/>
        <w:ind w:left="720"/>
        <w:textAlignment w:val="baseline"/>
        <w:rPr>
          <w:rFonts w:ascii="Arial" w:eastAsia="Times New Roman" w:hAnsi="Arial" w:cs="Arial"/>
          <w:b/>
          <w:strike/>
          <w:color w:val="FF0000"/>
          <w:sz w:val="22"/>
          <w:szCs w:val="22"/>
          <w:u w:val="single"/>
        </w:rPr>
      </w:pPr>
    </w:p>
    <w:p w14:paraId="01C17AFE" w14:textId="00CAB9CB" w:rsidR="000548A0" w:rsidRPr="00923913" w:rsidRDefault="000548A0" w:rsidP="00E138F0">
      <w:pPr>
        <w:pStyle w:val="BodyText"/>
        <w:rPr>
          <w:rFonts w:ascii="Arial" w:hAnsi="Arial" w:cs="Arial"/>
          <w:b/>
          <w:bCs/>
          <w:i/>
          <w:iCs/>
          <w:strike/>
          <w:color w:val="EE0000"/>
          <w:spacing w:val="-2"/>
          <w:sz w:val="22"/>
          <w:szCs w:val="22"/>
          <w:u w:val="single"/>
        </w:rPr>
      </w:pPr>
      <w:r w:rsidRPr="00923913">
        <w:rPr>
          <w:rFonts w:ascii="Arial" w:hAnsi="Arial" w:cs="Arial"/>
          <w:b/>
          <w:bCs/>
          <w:i/>
          <w:iCs/>
          <w:strike/>
          <w:snapToGrid w:val="0"/>
          <w:color w:val="EE0000"/>
          <w:sz w:val="22"/>
          <w:szCs w:val="22"/>
          <w:u w:val="single"/>
        </w:rPr>
        <w:t>22B.11.</w:t>
      </w:r>
      <w:r w:rsidRPr="00923913">
        <w:rPr>
          <w:rFonts w:ascii="Arial" w:eastAsia="Calibri" w:hAnsi="Arial" w:cs="Arial"/>
          <w:b/>
          <w:bCs/>
          <w:i/>
          <w:iCs/>
          <w:strike/>
          <w:snapToGrid w:val="0"/>
          <w:color w:val="EE0000"/>
          <w:sz w:val="22"/>
          <w:szCs w:val="22"/>
          <w:u w:val="single"/>
        </w:rPr>
        <w:tab/>
      </w:r>
      <w:r w:rsidRPr="00923913">
        <w:rPr>
          <w:rFonts w:ascii="Arial" w:hAnsi="Arial" w:cs="Arial"/>
          <w:b/>
          <w:bCs/>
          <w:i/>
          <w:iCs/>
          <w:strike/>
          <w:color w:val="EE0000"/>
          <w:sz w:val="22"/>
          <w:szCs w:val="22"/>
          <w:u w:val="single"/>
        </w:rPr>
        <w:t>Leaves due to Undocumented Status</w:t>
      </w:r>
      <w:r w:rsidRPr="00923913">
        <w:rPr>
          <w:rFonts w:ascii="Arial" w:hAnsi="Arial" w:cs="Arial"/>
          <w:b/>
          <w:bCs/>
          <w:i/>
          <w:iCs/>
          <w:strike/>
          <w:color w:val="EE0000"/>
          <w:spacing w:val="-2"/>
          <w:sz w:val="22"/>
          <w:szCs w:val="22"/>
          <w:u w:val="single"/>
        </w:rPr>
        <w:t>:</w:t>
      </w:r>
    </w:p>
    <w:p w14:paraId="60B57118" w14:textId="77777777" w:rsidR="001924F5" w:rsidRPr="00923913" w:rsidRDefault="001924F5" w:rsidP="000548A0">
      <w:pPr>
        <w:pStyle w:val="BodyText"/>
        <w:ind w:left="1800" w:hanging="1080"/>
        <w:rPr>
          <w:rFonts w:ascii="Arial" w:hAnsi="Arial" w:cs="Arial"/>
          <w:b/>
          <w:bCs/>
          <w:i/>
          <w:iCs/>
          <w:strike/>
          <w:color w:val="EE0000"/>
          <w:spacing w:val="-2"/>
          <w:sz w:val="22"/>
          <w:szCs w:val="22"/>
          <w:u w:val="single"/>
        </w:rPr>
      </w:pPr>
    </w:p>
    <w:p w14:paraId="00E70993" w14:textId="69AC4BAA" w:rsidR="001924F5" w:rsidRPr="00923913" w:rsidRDefault="000548A0" w:rsidP="001924F5">
      <w:pPr>
        <w:widowControl w:val="0"/>
        <w:autoSpaceDE w:val="0"/>
        <w:autoSpaceDN w:val="0"/>
        <w:spacing w:after="0" w:line="240" w:lineRule="auto"/>
        <w:ind w:left="720"/>
        <w:rPr>
          <w:rFonts w:ascii="Arial" w:eastAsia="Times New Roman" w:hAnsi="Arial" w:cs="Arial"/>
          <w:b/>
          <w:bCs/>
          <w:i/>
          <w:iCs/>
          <w:strike/>
          <w:color w:val="EE0000"/>
          <w:sz w:val="22"/>
          <w:szCs w:val="22"/>
          <w:u w:val="single"/>
        </w:rPr>
      </w:pPr>
      <w:r w:rsidRPr="00923913">
        <w:rPr>
          <w:rFonts w:ascii="Arial" w:hAnsi="Arial" w:cs="Arial"/>
          <w:b/>
          <w:bCs/>
          <w:i/>
          <w:iCs/>
          <w:strike/>
          <w:color w:val="EE0000"/>
          <w:sz w:val="22"/>
          <w:szCs w:val="22"/>
          <w:u w:val="single"/>
        </w:rPr>
        <w:t>A.</w:t>
      </w:r>
      <w:r w:rsidR="001924F5" w:rsidRPr="00923913">
        <w:rPr>
          <w:rFonts w:ascii="Arial" w:hAnsi="Arial" w:cs="Arial"/>
          <w:b/>
          <w:bCs/>
          <w:i/>
          <w:iCs/>
          <w:strike/>
          <w:color w:val="EE0000"/>
          <w:sz w:val="22"/>
          <w:szCs w:val="22"/>
          <w:u w:val="single"/>
        </w:rPr>
        <w:t xml:space="preserve"> </w:t>
      </w:r>
      <w:r w:rsidRPr="00923913">
        <w:rPr>
          <w:rFonts w:ascii="Arial" w:hAnsi="Arial" w:cs="Arial"/>
          <w:b/>
          <w:bCs/>
          <w:i/>
          <w:iCs/>
          <w:strike/>
          <w:color w:val="EE0000"/>
          <w:sz w:val="22"/>
          <w:szCs w:val="22"/>
          <w:u w:val="single"/>
        </w:rPr>
        <w:t>Upon written request, if a faculty member or their immediate family member is subject to immigration action(s) that impacts their stay in the United States, the faculty member shall be eligible for utilizing leaves with</w:t>
      </w:r>
      <w:r w:rsidR="001924F5" w:rsidRPr="00923913">
        <w:rPr>
          <w:rFonts w:ascii="Arial" w:hAnsi="Arial" w:cs="Arial"/>
          <w:b/>
          <w:bCs/>
          <w:i/>
          <w:iCs/>
          <w:strike/>
          <w:color w:val="EE0000"/>
          <w:sz w:val="22"/>
          <w:szCs w:val="22"/>
          <w:u w:val="single"/>
        </w:rPr>
        <w:t xml:space="preserve"> </w:t>
      </w:r>
      <w:r w:rsidRPr="00923913">
        <w:rPr>
          <w:rFonts w:ascii="Arial" w:hAnsi="Arial" w:cs="Arial"/>
          <w:b/>
          <w:bCs/>
          <w:i/>
          <w:iCs/>
          <w:strike/>
          <w:color w:val="EE0000"/>
          <w:sz w:val="22"/>
          <w:szCs w:val="22"/>
          <w:u w:val="single"/>
        </w:rPr>
        <w:t xml:space="preserve">pay in order to attend to immigration or citizenship status matters. </w:t>
      </w:r>
      <w:r w:rsidR="001924F5" w:rsidRPr="00923913">
        <w:rPr>
          <w:rFonts w:ascii="Arial" w:hAnsi="Arial" w:cs="Arial"/>
          <w:b/>
          <w:bCs/>
          <w:i/>
          <w:iCs/>
          <w:strike/>
          <w:color w:val="EE0000"/>
          <w:sz w:val="22"/>
          <w:szCs w:val="22"/>
          <w:u w:val="single"/>
        </w:rPr>
        <w:t>Immigration actions include but are not limited to revocation</w:t>
      </w:r>
    </w:p>
    <w:p w14:paraId="2F0B3291" w14:textId="289A0963" w:rsidR="00D222BA" w:rsidRPr="00923913" w:rsidRDefault="00923913" w:rsidP="004C56AB">
      <w:pPr>
        <w:spacing w:after="0" w:line="240" w:lineRule="auto"/>
        <w:rPr>
          <w:rFonts w:ascii="Arial" w:eastAsia="Times New Roman" w:hAnsi="Arial" w:cs="Arial"/>
          <w:b/>
          <w:bCs/>
          <w:color w:val="0000FF"/>
          <w:kern w:val="0"/>
          <w:sz w:val="22"/>
          <w:szCs w:val="22"/>
          <w14:ligatures w14:val="none"/>
        </w:rPr>
      </w:pPr>
      <w:r w:rsidRPr="00923913">
        <w:rPr>
          <w:rFonts w:ascii="Arial" w:eastAsia="Times New Roman" w:hAnsi="Arial" w:cs="Arial"/>
          <w:b/>
          <w:bCs/>
          <w:color w:val="0000FF"/>
          <w:kern w:val="0"/>
          <w:sz w:val="22"/>
          <w:szCs w:val="22"/>
          <w14:ligatures w14:val="none"/>
        </w:rPr>
        <w:t>[See 22A.9 above.]</w:t>
      </w:r>
    </w:p>
    <w:p w14:paraId="70FEF85A" w14:textId="628F505F" w:rsidR="00C51F71" w:rsidRPr="000548A0"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color w:val="000000" w:themeColor="text1"/>
          <w:kern w:val="0"/>
          <w:sz w:val="22"/>
          <w:szCs w:val="22"/>
          <w:u w:val="single"/>
          <w14:ligatures w14:val="none"/>
        </w:rPr>
        <w:t>ARTICLE 23</w:t>
      </w:r>
      <w:r w:rsidRPr="000548A0">
        <w:rPr>
          <w:rFonts w:ascii="Arial" w:eastAsia="Times New Roman" w:hAnsi="Arial" w:cs="Arial"/>
          <w:b/>
          <w:bCs/>
          <w:strike/>
          <w:color w:val="000000" w:themeColor="text1"/>
          <w:kern w:val="0"/>
          <w:sz w:val="22"/>
          <w:szCs w:val="22"/>
          <w:u w:val="single"/>
          <w14:ligatures w14:val="none"/>
        </w:rPr>
        <w:t xml:space="preserve"> (FULL-TIME)</w:t>
      </w:r>
    </w:p>
    <w:p w14:paraId="008A7B5A" w14:textId="77777777" w:rsidR="00C51F71" w:rsidRPr="000548A0"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bookmarkStart w:id="9" w:name="_Hlk182577225"/>
      <w:bookmarkEnd w:id="8"/>
      <w:r w:rsidRPr="000548A0">
        <w:rPr>
          <w:rFonts w:ascii="Arial" w:eastAsia="Times New Roman" w:hAnsi="Arial" w:cs="Arial"/>
          <w:b/>
          <w:bCs/>
          <w:strike/>
          <w:color w:val="000000" w:themeColor="text1"/>
          <w:kern w:val="0"/>
          <w:sz w:val="22"/>
          <w:szCs w:val="22"/>
          <w:u w:val="single"/>
          <w14:ligatures w14:val="none"/>
        </w:rPr>
        <w:t>LEAVES WITHOUT PAY</w:t>
      </w:r>
    </w:p>
    <w:p w14:paraId="5BAAD97A" w14:textId="77777777" w:rsidR="00C51F71" w:rsidRPr="000548A0" w:rsidRDefault="00C51F71" w:rsidP="00C51F71">
      <w:pPr>
        <w:widowControl w:val="0"/>
        <w:autoSpaceDE w:val="0"/>
        <w:autoSpaceDN w:val="0"/>
        <w:spacing w:after="0" w:line="240" w:lineRule="auto"/>
        <w:ind w:left="360" w:right="180"/>
        <w:jc w:val="center"/>
        <w:outlineLvl w:val="0"/>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(ONLY APPLICABLE TO FULL-TIME FACULTY)</w:t>
      </w:r>
    </w:p>
    <w:p w14:paraId="4465F67C" w14:textId="79CBDEB9" w:rsidR="00C51F71" w:rsidRPr="000548A0" w:rsidRDefault="00D222BA" w:rsidP="00D222BA">
      <w:pPr>
        <w:widowControl w:val="0"/>
        <w:autoSpaceDE w:val="0"/>
        <w:autoSpaceDN w:val="0"/>
        <w:spacing w:after="0" w:line="240" w:lineRule="auto"/>
        <w:ind w:right="180"/>
        <w:jc w:val="center"/>
        <w:rPr>
          <w:rFonts w:ascii="Arial" w:eastAsia="Times New Roman" w:hAnsi="Arial" w:cs="Arial"/>
          <w:b/>
          <w:strike/>
          <w:color w:val="000000" w:themeColor="text1"/>
          <w:kern w:val="0"/>
          <w:sz w:val="22"/>
          <w:szCs w:val="22"/>
          <w:u w:val="single"/>
          <w14:ligatures w14:val="none"/>
        </w:rPr>
      </w:pPr>
      <w:r w:rsidRPr="000548A0">
        <w:rPr>
          <w:rFonts w:ascii="Arial" w:eastAsia="Times New Roman" w:hAnsi="Arial" w:cs="Arial"/>
          <w:b/>
          <w:strike/>
          <w:color w:val="000000" w:themeColor="text1"/>
          <w:kern w:val="0"/>
          <w:sz w:val="22"/>
          <w:szCs w:val="22"/>
          <w:u w:val="single"/>
          <w14:ligatures w14:val="none"/>
        </w:rPr>
        <w:t>[FT Art. 18-B]</w:t>
      </w:r>
    </w:p>
    <w:bookmarkEnd w:id="9"/>
    <w:p w14:paraId="740E1E14" w14:textId="624078DC" w:rsidR="00D222BA" w:rsidRDefault="00C10EDA" w:rsidP="00D222BA">
      <w:pPr>
        <w:widowControl w:val="0"/>
        <w:spacing w:before="3" w:after="0" w:line="240" w:lineRule="auto"/>
        <w:rPr>
          <w:rFonts w:ascii="Arial" w:eastAsia="Times New Roman" w:hAnsi="Arial" w:cs="Arial"/>
          <w:b/>
          <w:bCs/>
          <w:color w:val="0000FF"/>
          <w:kern w:val="0"/>
          <w:sz w:val="22"/>
          <w:szCs w:val="22"/>
          <w14:ligatures w14:val="none"/>
        </w:rPr>
      </w:pPr>
      <w:r>
        <w:rPr>
          <w:rFonts w:ascii="Arial" w:eastAsia="Times New Roman" w:hAnsi="Arial" w:cs="Arial"/>
          <w:b/>
          <w:bCs/>
          <w:color w:val="0000FF"/>
          <w:kern w:val="0"/>
          <w:sz w:val="22"/>
          <w:szCs w:val="22"/>
          <w14:ligatures w14:val="none"/>
        </w:rPr>
        <w:t>[Moved to combine with Article 22 above.]</w:t>
      </w:r>
    </w:p>
    <w:p w14:paraId="21661C25" w14:textId="77777777" w:rsidR="00C10EDA" w:rsidRPr="000548A0" w:rsidRDefault="00C10EDA" w:rsidP="00D222BA">
      <w:pPr>
        <w:widowControl w:val="0"/>
        <w:spacing w:before="3" w:after="0" w:line="240" w:lineRule="auto"/>
        <w:rPr>
          <w:rFonts w:ascii="Arial" w:eastAsia="Times New Roman" w:hAnsi="Arial" w:cs="Arial"/>
          <w:b/>
          <w:bCs/>
          <w:color w:val="000000" w:themeColor="text1"/>
          <w:kern w:val="0"/>
          <w:sz w:val="22"/>
          <w:szCs w:val="22"/>
          <w:u w:val="single"/>
          <w14:ligatures w14:val="none"/>
        </w:rPr>
      </w:pPr>
    </w:p>
    <w:p w14:paraId="5CA4DCA0" w14:textId="4B55EBA8"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23.1.  PERSONAL BUSINESS LEAVE:</w:t>
      </w:r>
    </w:p>
    <w:p w14:paraId="3BB0CD9A" w14:textId="77777777" w:rsidR="00D222BA" w:rsidRPr="000548A0" w:rsidRDefault="00D222BA" w:rsidP="00D222BA">
      <w:pPr>
        <w:widowControl w:val="0"/>
        <w:spacing w:before="3" w:after="0" w:line="240" w:lineRule="auto"/>
        <w:jc w:val="both"/>
        <w:rPr>
          <w:rFonts w:ascii="Arial" w:eastAsia="Times New Roman" w:hAnsi="Arial" w:cs="Arial"/>
          <w:b/>
          <w:bCs/>
          <w:strike/>
          <w:color w:val="000000" w:themeColor="text1"/>
          <w:kern w:val="0"/>
          <w:sz w:val="22"/>
          <w:szCs w:val="22"/>
          <w:u w:val="single"/>
          <w14:ligatures w14:val="none"/>
        </w:rPr>
      </w:pPr>
    </w:p>
    <w:p w14:paraId="08CC60DE" w14:textId="54CAD3B1"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23.1.A.</w:t>
      </w:r>
      <w:r w:rsidRPr="000548A0">
        <w:rPr>
          <w:rFonts w:ascii="Arial" w:eastAsia="Times New Roman" w:hAnsi="Arial" w:cs="Arial"/>
          <w:b/>
          <w:bCs/>
          <w:strike/>
          <w:color w:val="000000" w:themeColor="text1"/>
          <w:kern w:val="0"/>
          <w:sz w:val="22"/>
          <w:szCs w:val="22"/>
          <w:u w:val="single"/>
          <w14:ligatures w14:val="none"/>
        </w:rPr>
        <w:tab/>
        <w:t>The College President, upon request and with prior approval, may, in his or her sole discretion, grant an absence for Personal Business Leave to a unit member.</w:t>
      </w:r>
    </w:p>
    <w:p w14:paraId="23ACE8E9" w14:textId="77777777"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p>
    <w:p w14:paraId="3B6FF854" w14:textId="364D2E68"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23.1.B.</w:t>
      </w:r>
      <w:r w:rsidRPr="000548A0">
        <w:rPr>
          <w:rFonts w:ascii="Arial" w:eastAsia="Times New Roman" w:hAnsi="Arial" w:cs="Arial"/>
          <w:b/>
          <w:bCs/>
          <w:strike/>
          <w:color w:val="000000" w:themeColor="text1"/>
          <w:kern w:val="0"/>
          <w:sz w:val="22"/>
          <w:szCs w:val="22"/>
          <w:u w:val="single"/>
          <w14:ligatures w14:val="none"/>
        </w:rPr>
        <w:tab/>
        <w:t>Absences for Personal Business Leave will be without pay unless the unit member elects to have such days of absence deducted from their accumulated sick leave Any District-sponsored group health insurance, including life insurance and long-term disability insurance, will not continue through the District while the unit member is on unpaid Personal Business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w:t>
      </w:r>
    </w:p>
    <w:p w14:paraId="51968582" w14:textId="77777777"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p>
    <w:p w14:paraId="168CA1A6" w14:textId="41A841FD" w:rsidR="00D222BA" w:rsidRPr="000548A0" w:rsidRDefault="00D222BA" w:rsidP="00D222BA">
      <w:pPr>
        <w:widowControl w:val="0"/>
        <w:spacing w:after="0" w:line="240" w:lineRule="auto"/>
        <w:ind w:left="1260" w:right="108"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23.1.C.</w:t>
      </w:r>
      <w:r w:rsidRPr="000548A0">
        <w:rPr>
          <w:rFonts w:ascii="Arial" w:eastAsia="Times New Roman" w:hAnsi="Arial" w:cs="Arial"/>
          <w:b/>
          <w:bCs/>
          <w:strike/>
          <w:color w:val="000000" w:themeColor="text1"/>
          <w:kern w:val="0"/>
          <w:sz w:val="22"/>
          <w:szCs w:val="22"/>
          <w:u w:val="single"/>
          <w14:ligatures w14:val="none"/>
        </w:rPr>
        <w:tab/>
        <w:t>In the event the unit member elects to have the absence deducted from sick leave, he/she may do so up to a maximum of two (2) accumulated sick leave days per college year for reasons of personal business.</w:t>
      </w:r>
    </w:p>
    <w:p w14:paraId="2C22137B" w14:textId="77777777" w:rsidR="00D222BA" w:rsidRPr="000548A0" w:rsidRDefault="00D222BA" w:rsidP="00D222BA">
      <w:pPr>
        <w:widowControl w:val="0"/>
        <w:spacing w:before="8" w:after="0" w:line="240" w:lineRule="auto"/>
        <w:jc w:val="both"/>
        <w:rPr>
          <w:rFonts w:ascii="Arial" w:eastAsia="Times New Roman" w:hAnsi="Arial" w:cs="Arial"/>
          <w:b/>
          <w:bCs/>
          <w:strike/>
          <w:color w:val="000000" w:themeColor="text1"/>
          <w:kern w:val="0"/>
          <w:sz w:val="22"/>
          <w:szCs w:val="22"/>
          <w:u w:val="single"/>
          <w14:ligatures w14:val="none"/>
        </w:rPr>
      </w:pPr>
    </w:p>
    <w:p w14:paraId="325215AC" w14:textId="3661E5C9"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23.2.  PROFESSIONAL IMPROVEMENT LEAVE:</w:t>
      </w:r>
    </w:p>
    <w:p w14:paraId="121645F9"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7B8716CD" w14:textId="0EE4753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23.2.A.</w:t>
      </w:r>
      <w:r w:rsidRPr="000548A0">
        <w:rPr>
          <w:rFonts w:ascii="Arial" w:eastAsia="Times New Roman" w:hAnsi="Arial" w:cs="Arial"/>
          <w:b/>
          <w:bCs/>
          <w:strike/>
          <w:color w:val="000000" w:themeColor="text1"/>
          <w:kern w:val="0"/>
          <w:sz w:val="22"/>
          <w:szCs w:val="22"/>
          <w:u w:val="single"/>
          <w14:ligatures w14:val="none"/>
        </w:rPr>
        <w:tab/>
        <w:t>Any unit member, after four (4) years of successful service to the District, may, upon request and approval, be granted a leave of absence for up to one (1) year. Upon application, one (1) additional year of Professional Improvement Leave may be granted, subject to determination of benefit to the District and Board approval.</w:t>
      </w:r>
    </w:p>
    <w:p w14:paraId="0882C344"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1B89C6DF" w14:textId="5025BD7B"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23.2.B.</w:t>
      </w:r>
      <w:r w:rsidRPr="000548A0">
        <w:rPr>
          <w:rFonts w:ascii="Arial" w:eastAsia="Times New Roman" w:hAnsi="Arial" w:cs="Arial"/>
          <w:b/>
          <w:bCs/>
          <w:strike/>
          <w:color w:val="000000" w:themeColor="text1"/>
          <w:kern w:val="0"/>
          <w:sz w:val="22"/>
          <w:szCs w:val="22"/>
          <w:u w:val="single"/>
          <w14:ligatures w14:val="none"/>
        </w:rPr>
        <w:tab/>
        <w:t>The unit member, upon returning from leave, will be placed on the step of the salary schedule that they would have attained had he/she been continuously employed by the District during such absence.</w:t>
      </w:r>
    </w:p>
    <w:p w14:paraId="0F9F1136"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646400EF" w14:textId="7B1A0D14"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23.2.C.</w:t>
      </w:r>
      <w:r w:rsidRPr="000548A0">
        <w:rPr>
          <w:rFonts w:ascii="Arial" w:eastAsia="Times New Roman" w:hAnsi="Arial" w:cs="Arial"/>
          <w:b/>
          <w:bCs/>
          <w:strike/>
          <w:color w:val="000000" w:themeColor="text1"/>
          <w:kern w:val="0"/>
          <w:sz w:val="22"/>
          <w:szCs w:val="22"/>
          <w:u w:val="single"/>
          <w14:ligatures w14:val="none"/>
        </w:rPr>
        <w:tab/>
        <w:t>There will be no loss of seniority, tenure, break in service, or other rights available under law because of such leave of absence.</w:t>
      </w:r>
    </w:p>
    <w:p w14:paraId="6B84B321"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5CD8DED0" w14:textId="5BAB7628"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23.2.D.</w:t>
      </w:r>
      <w:r w:rsidRPr="000548A0">
        <w:rPr>
          <w:rFonts w:ascii="Arial" w:eastAsia="Times New Roman" w:hAnsi="Arial" w:cs="Arial"/>
          <w:b/>
          <w:bCs/>
          <w:strike/>
          <w:color w:val="000000" w:themeColor="text1"/>
          <w:kern w:val="0"/>
          <w:sz w:val="22"/>
          <w:szCs w:val="22"/>
          <w:u w:val="single"/>
          <w14:ligatures w14:val="none"/>
        </w:rPr>
        <w:tab/>
        <w:t>Requests for Professional Improvement Leave will be submitted no later than the beginning of the semester preceding the semester of requested leave.</w:t>
      </w:r>
    </w:p>
    <w:p w14:paraId="06E8CC13"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2BE9A7B5" w14:textId="5EA33769"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23.2.E.</w:t>
      </w:r>
      <w:r w:rsidRPr="000548A0">
        <w:rPr>
          <w:rFonts w:ascii="Arial" w:eastAsia="Times New Roman" w:hAnsi="Arial" w:cs="Arial"/>
          <w:b/>
          <w:bCs/>
          <w:strike/>
          <w:color w:val="000000" w:themeColor="text1"/>
          <w:kern w:val="0"/>
          <w:sz w:val="22"/>
          <w:szCs w:val="22"/>
          <w:u w:val="single"/>
          <w14:ligatures w14:val="none"/>
        </w:rPr>
        <w:tab/>
        <w:t>A Professional Improvement Leave of less than one (1) year may be granted, but not less than one (1) full semester.</w:t>
      </w:r>
    </w:p>
    <w:p w14:paraId="3DD38413" w14:textId="77777777"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p>
    <w:p w14:paraId="767EA504" w14:textId="116E3272" w:rsidR="00D222BA" w:rsidRPr="000548A0" w:rsidRDefault="00D222BA" w:rsidP="00D222BA">
      <w:pPr>
        <w:widowControl w:val="0"/>
        <w:spacing w:after="0" w:line="240" w:lineRule="auto"/>
        <w:ind w:left="1260" w:right="106"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23.2.F.</w:t>
      </w:r>
      <w:r w:rsidRPr="000548A0">
        <w:rPr>
          <w:rFonts w:ascii="Arial" w:eastAsia="Times New Roman" w:hAnsi="Arial" w:cs="Arial"/>
          <w:b/>
          <w:bCs/>
          <w:strike/>
          <w:color w:val="000000" w:themeColor="text1"/>
          <w:kern w:val="0"/>
          <w:sz w:val="22"/>
          <w:szCs w:val="22"/>
          <w:u w:val="single"/>
          <w14:ligatures w14:val="none"/>
        </w:rPr>
        <w:tab/>
        <w:t>Any District-sponsored group health insurance, including life insurance and long-term disability insurance, will not continue through the District while the unit member is on Professional Improvement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w:t>
      </w:r>
    </w:p>
    <w:p w14:paraId="738D7BAB"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15CE3AA5" w14:textId="1B744262"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23.3.  PUBLIC OFFICE LEAVE:</w:t>
      </w:r>
    </w:p>
    <w:p w14:paraId="23AC9898"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2F66D217" w14:textId="7DB7B473"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23.3.A.</w:t>
      </w:r>
      <w:r w:rsidRPr="000548A0">
        <w:rPr>
          <w:rFonts w:ascii="Arial" w:eastAsia="Times New Roman" w:hAnsi="Arial" w:cs="Arial"/>
          <w:b/>
          <w:bCs/>
          <w:strike/>
          <w:color w:val="000000" w:themeColor="text1"/>
          <w:kern w:val="0"/>
          <w:sz w:val="22"/>
          <w:szCs w:val="22"/>
          <w:u w:val="single"/>
          <w14:ligatures w14:val="none"/>
        </w:rPr>
        <w:tab/>
        <w:t>Any unit member elected to public office will be granted a leave of absence without pay for the duration of their elected term of office, if requested by the unit member.</w:t>
      </w:r>
    </w:p>
    <w:p w14:paraId="16969227"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297194D2" w14:textId="115327DE"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23.3.B.</w:t>
      </w:r>
      <w:r w:rsidRPr="000548A0">
        <w:rPr>
          <w:rFonts w:ascii="Arial" w:eastAsia="Times New Roman" w:hAnsi="Arial" w:cs="Arial"/>
          <w:b/>
          <w:bCs/>
          <w:strike/>
          <w:color w:val="000000" w:themeColor="text1"/>
          <w:kern w:val="0"/>
          <w:sz w:val="22"/>
          <w:szCs w:val="22"/>
          <w:u w:val="single"/>
          <w14:ligatures w14:val="none"/>
        </w:rPr>
        <w:tab/>
        <w:t>The unit member must resume their full duties within six (6) months after their term of office expires.</w:t>
      </w:r>
    </w:p>
    <w:p w14:paraId="05670E0A"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5D924FA0" w14:textId="7AC46E5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23.3.C.</w:t>
      </w:r>
      <w:r w:rsidRPr="000548A0">
        <w:rPr>
          <w:rFonts w:ascii="Arial" w:eastAsia="Times New Roman" w:hAnsi="Arial" w:cs="Arial"/>
          <w:b/>
          <w:bCs/>
          <w:strike/>
          <w:color w:val="000000" w:themeColor="text1"/>
          <w:kern w:val="0"/>
          <w:sz w:val="22"/>
          <w:szCs w:val="22"/>
          <w:u w:val="single"/>
          <w14:ligatures w14:val="none"/>
        </w:rPr>
        <w:tab/>
        <w:t>Compensation for part-time service by a unit member on Public Office Leave will be on a pro rata basis of the unit member's full-time salary.</w:t>
      </w:r>
    </w:p>
    <w:p w14:paraId="51059D97"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5F7B9C58" w14:textId="0C37553F"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23.3.D.</w:t>
      </w:r>
      <w:r w:rsidRPr="000548A0">
        <w:rPr>
          <w:rFonts w:ascii="Arial" w:eastAsia="Times New Roman" w:hAnsi="Arial" w:cs="Arial"/>
          <w:b/>
          <w:bCs/>
          <w:strike/>
          <w:color w:val="000000" w:themeColor="text1"/>
          <w:kern w:val="0"/>
          <w:sz w:val="22"/>
          <w:szCs w:val="22"/>
          <w:u w:val="single"/>
          <w14:ligatures w14:val="none"/>
        </w:rPr>
        <w:tab/>
        <w:t>The period of time away on Public Office Leave will be counted as years of experience toward total years of service.</w:t>
      </w:r>
    </w:p>
    <w:p w14:paraId="2429CACA"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725573A8" w14:textId="43286C1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23.3.E.</w:t>
      </w:r>
      <w:r w:rsidRPr="000548A0">
        <w:rPr>
          <w:rFonts w:ascii="Arial" w:eastAsia="Times New Roman" w:hAnsi="Arial" w:cs="Arial"/>
          <w:b/>
          <w:bCs/>
          <w:strike/>
          <w:color w:val="000000" w:themeColor="text1"/>
          <w:kern w:val="0"/>
          <w:sz w:val="22"/>
          <w:szCs w:val="22"/>
          <w:u w:val="single"/>
          <w14:ligatures w14:val="none"/>
        </w:rPr>
        <w:tab/>
        <w:t>Unless otherwise agreed to, a unit member, upon completion of their term of office, will be reinstated to a comparable position to the one they held prior to their election.</w:t>
      </w:r>
    </w:p>
    <w:p w14:paraId="5342F0C9"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4A1C397E" w14:textId="06E41FA8"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23.3.F.</w:t>
      </w:r>
      <w:r w:rsidRPr="000548A0">
        <w:rPr>
          <w:rFonts w:ascii="Arial" w:eastAsia="Times New Roman" w:hAnsi="Arial" w:cs="Arial"/>
          <w:b/>
          <w:bCs/>
          <w:strike/>
          <w:color w:val="000000" w:themeColor="text1"/>
          <w:kern w:val="0"/>
          <w:sz w:val="22"/>
          <w:szCs w:val="22"/>
          <w:u w:val="single"/>
          <w14:ligatures w14:val="none"/>
        </w:rPr>
        <w:tab/>
        <w:t xml:space="preserve">Any District-sponsored group health insurance, including life insurance and long-term disability insurance, will not continue through the District while the unit member is on Public Office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 </w:t>
      </w:r>
    </w:p>
    <w:p w14:paraId="37D674E2" w14:textId="77777777" w:rsidR="00D222BA" w:rsidRPr="000548A0" w:rsidRDefault="00D222BA" w:rsidP="00D222BA">
      <w:pPr>
        <w:widowControl w:val="0"/>
        <w:tabs>
          <w:tab w:val="left" w:pos="683"/>
        </w:tabs>
        <w:spacing w:after="0" w:line="240" w:lineRule="auto"/>
        <w:ind w:right="111"/>
        <w:jc w:val="both"/>
        <w:rPr>
          <w:rFonts w:ascii="Arial" w:eastAsia="Times New Roman" w:hAnsi="Arial" w:cs="Arial"/>
          <w:b/>
          <w:bCs/>
          <w:strike/>
          <w:color w:val="000000" w:themeColor="text1"/>
          <w:kern w:val="0"/>
          <w:sz w:val="22"/>
          <w:szCs w:val="22"/>
          <w:u w:val="single"/>
          <w14:ligatures w14:val="none"/>
        </w:rPr>
      </w:pPr>
    </w:p>
    <w:p w14:paraId="394EE156" w14:textId="2DD9A8EB" w:rsidR="00D222BA" w:rsidRPr="000548A0" w:rsidRDefault="00D222BA" w:rsidP="00D222BA">
      <w:pPr>
        <w:widowControl w:val="0"/>
        <w:tabs>
          <w:tab w:val="left" w:pos="683"/>
        </w:tabs>
        <w:spacing w:after="0" w:line="240" w:lineRule="auto"/>
        <w:ind w:right="111"/>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23.4.  HEALTH LEAVE:</w:t>
      </w:r>
    </w:p>
    <w:p w14:paraId="222774EA"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5EBCF239" w14:textId="12B787B1"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23.3.A.</w:t>
      </w:r>
      <w:r w:rsidRPr="000548A0">
        <w:rPr>
          <w:rFonts w:ascii="Arial" w:eastAsia="Times New Roman" w:hAnsi="Arial" w:cs="Arial"/>
          <w:b/>
          <w:bCs/>
          <w:strike/>
          <w:color w:val="000000" w:themeColor="text1"/>
          <w:kern w:val="0"/>
          <w:sz w:val="22"/>
          <w:szCs w:val="22"/>
          <w:u w:val="single"/>
          <w14:ligatures w14:val="none"/>
        </w:rPr>
        <w:tab/>
        <w:t xml:space="preserve">Any unit member may, with approval of the College President and at the discretion of the </w:t>
      </w:r>
      <w:r w:rsidRPr="000548A0">
        <w:rPr>
          <w:rFonts w:ascii="Arial" w:eastAsia="Times New Roman" w:hAnsi="Arial" w:cs="Arial"/>
          <w:b/>
          <w:bCs/>
          <w:strike/>
          <w:color w:val="000000" w:themeColor="text1"/>
          <w:kern w:val="0"/>
          <w:sz w:val="22"/>
          <w:szCs w:val="22"/>
          <w:u w:val="single"/>
          <w14:ligatures w14:val="none"/>
        </w:rPr>
        <w:lastRenderedPageBreak/>
        <w:t>Board, be granted a leave of absence for health reasons for a period of time not to exceed one (1) year. Such leave will be without pay and retirement benefits.</w:t>
      </w:r>
    </w:p>
    <w:p w14:paraId="11A55DE9"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10106806" w14:textId="129535C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23.3.B.</w:t>
      </w:r>
      <w:r w:rsidRPr="000548A0">
        <w:rPr>
          <w:rFonts w:ascii="Arial" w:eastAsia="Times New Roman" w:hAnsi="Arial" w:cs="Arial"/>
          <w:b/>
          <w:bCs/>
          <w:strike/>
          <w:color w:val="000000" w:themeColor="text1"/>
          <w:kern w:val="0"/>
          <w:sz w:val="22"/>
          <w:szCs w:val="22"/>
          <w:u w:val="single"/>
          <w14:ligatures w14:val="none"/>
        </w:rPr>
        <w:tab/>
        <w:t>Certification of the need, or proof of illness, for such leave, acceptable to the District, must be provided by the unit member’s health care provider.</w:t>
      </w:r>
    </w:p>
    <w:p w14:paraId="60736061"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45455DE7" w14:textId="0B77470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23.3.C.</w:t>
      </w:r>
      <w:r w:rsidRPr="000548A0">
        <w:rPr>
          <w:rFonts w:ascii="Arial" w:eastAsia="Times New Roman" w:hAnsi="Arial" w:cs="Arial"/>
          <w:b/>
          <w:bCs/>
          <w:strike/>
          <w:color w:val="000000" w:themeColor="text1"/>
          <w:kern w:val="0"/>
          <w:sz w:val="22"/>
          <w:szCs w:val="22"/>
          <w:u w:val="single"/>
          <w14:ligatures w14:val="none"/>
        </w:rPr>
        <w:tab/>
        <w:t>Any such leave will not be counted as experience on the salary schedule, nor will it be counted in determining other benefits such as sick leave or sabbatical leave eligibility.</w:t>
      </w:r>
    </w:p>
    <w:p w14:paraId="113039A4"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02201070" w14:textId="14F92B99"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23.3.D.</w:t>
      </w:r>
      <w:r w:rsidRPr="000548A0">
        <w:rPr>
          <w:rFonts w:ascii="Arial" w:eastAsia="Times New Roman" w:hAnsi="Arial" w:cs="Arial"/>
          <w:b/>
          <w:bCs/>
          <w:strike/>
          <w:color w:val="000000" w:themeColor="text1"/>
          <w:kern w:val="0"/>
          <w:sz w:val="22"/>
          <w:szCs w:val="22"/>
          <w:u w:val="single"/>
          <w14:ligatures w14:val="none"/>
        </w:rPr>
        <w:tab/>
        <w:t>Any such leave granted, however, will not count as a break in continuity of service to the District.</w:t>
      </w:r>
    </w:p>
    <w:p w14:paraId="23235395" w14:textId="77777777"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p>
    <w:p w14:paraId="1D4A4C22" w14:textId="59E6F582" w:rsidR="00D222BA" w:rsidRPr="000548A0" w:rsidRDefault="00D222BA" w:rsidP="00D222BA">
      <w:pPr>
        <w:widowControl w:val="0"/>
        <w:spacing w:after="0" w:line="240" w:lineRule="auto"/>
        <w:ind w:left="1260" w:right="110" w:hanging="1260"/>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23.3.E.</w:t>
      </w:r>
      <w:r w:rsidRPr="000548A0">
        <w:rPr>
          <w:rFonts w:ascii="Arial" w:eastAsia="Times New Roman" w:hAnsi="Arial" w:cs="Arial"/>
          <w:b/>
          <w:bCs/>
          <w:strike/>
          <w:color w:val="000000" w:themeColor="text1"/>
          <w:kern w:val="0"/>
          <w:sz w:val="22"/>
          <w:szCs w:val="22"/>
          <w:u w:val="single"/>
          <w14:ligatures w14:val="none"/>
        </w:rPr>
        <w:tab/>
        <w:t>The District agrees to pay the District insurance contribution when a unit member is on a health leave.</w:t>
      </w:r>
    </w:p>
    <w:p w14:paraId="46576607" w14:textId="77777777"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p>
    <w:p w14:paraId="21F204CB" w14:textId="0292BB91" w:rsidR="00D222BA" w:rsidRPr="000548A0" w:rsidRDefault="00D222BA" w:rsidP="00D222BA">
      <w:pPr>
        <w:widowControl w:val="0"/>
        <w:spacing w:after="0" w:line="240" w:lineRule="auto"/>
        <w:jc w:val="both"/>
        <w:rPr>
          <w:rFonts w:ascii="Arial" w:eastAsia="Times New Roman"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Section 23.5.  PERSONAL FAMILY AND PARENTAL LEAVE:</w:t>
      </w:r>
    </w:p>
    <w:p w14:paraId="5CAEA8F3"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33945DE0" w14:textId="49EE1D60"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23.5.A.</w:t>
      </w:r>
      <w:r w:rsidRPr="000548A0">
        <w:rPr>
          <w:rFonts w:ascii="Arial" w:eastAsia="Calibri" w:hAnsi="Arial" w:cs="Arial"/>
          <w:b/>
          <w:bCs/>
          <w:strike/>
          <w:color w:val="000000" w:themeColor="text1"/>
          <w:kern w:val="0"/>
          <w:sz w:val="22"/>
          <w:szCs w:val="22"/>
          <w:u w:val="single"/>
          <w14:ligatures w14:val="none"/>
        </w:rPr>
        <w:tab/>
        <w:t>Family And Medical Leave</w:t>
      </w:r>
    </w:p>
    <w:p w14:paraId="5DE22DEB" w14:textId="77777777" w:rsidR="00D222BA" w:rsidRPr="000548A0" w:rsidRDefault="00D222BA" w:rsidP="00D222BA">
      <w:pPr>
        <w:widowControl w:val="0"/>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9087E84" w14:textId="77777777" w:rsidR="00D222BA" w:rsidRPr="000548A0" w:rsidRDefault="00D222BA" w:rsidP="00D222BA">
      <w:pPr>
        <w:widowControl w:val="0"/>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Employee Eligibility</w:t>
      </w:r>
    </w:p>
    <w:p w14:paraId="65EA683D"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6CADE7A4" w14:textId="017B42B2"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Article 23.5.A will only apply to the administration of the Federal Family and Medical Leave Act of 1993 and the California Family Rights Act of 1991 (collectively, “FMLA/CFRA”). Leave under FMLA/CFRA is unpaid leave unless an employee is eligible to use accrued or other paid leave for absence. Leave used under FMLA/CFRA must be designated as FMLA/CFRA on the </w:t>
      </w:r>
      <w:r w:rsidR="00B63ADE" w:rsidRPr="000548A0">
        <w:rPr>
          <w:rFonts w:ascii="Arial" w:eastAsia="Calibri" w:hAnsi="Arial" w:cs="Arial"/>
          <w:b/>
          <w:bCs/>
          <w:strike/>
          <w:color w:val="000000" w:themeColor="text1"/>
          <w:kern w:val="0"/>
          <w:sz w:val="22"/>
          <w:szCs w:val="22"/>
          <w:u w:val="single"/>
          <w14:ligatures w14:val="none"/>
        </w:rPr>
        <w:t>r</w:t>
      </w:r>
      <w:r w:rsidRPr="000548A0">
        <w:rPr>
          <w:rFonts w:ascii="Arial" w:eastAsia="Calibri" w:hAnsi="Arial" w:cs="Arial"/>
          <w:b/>
          <w:bCs/>
          <w:strike/>
          <w:color w:val="000000" w:themeColor="text1"/>
          <w:kern w:val="0"/>
          <w:sz w:val="22"/>
          <w:szCs w:val="22"/>
          <w:u w:val="single"/>
          <w14:ligatures w14:val="none"/>
        </w:rPr>
        <w:t>equest form.</w:t>
      </w:r>
    </w:p>
    <w:p w14:paraId="669C659A"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18F2BBDC"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The following conditions, requirements, and procedures shall apply when requests for family care and medical leave are made:</w:t>
      </w:r>
    </w:p>
    <w:p w14:paraId="331DA484" w14:textId="77777777" w:rsidR="00D222BA" w:rsidRPr="000548A0" w:rsidRDefault="00D222BA" w:rsidP="00D222BA">
      <w:pPr>
        <w:spacing w:after="0" w:line="240" w:lineRule="auto"/>
        <w:ind w:left="1440" w:hanging="990"/>
        <w:rPr>
          <w:rFonts w:ascii="Arial" w:eastAsia="Calibri" w:hAnsi="Arial" w:cs="Arial"/>
          <w:b/>
          <w:bCs/>
          <w:strike/>
          <w:color w:val="000000" w:themeColor="text1"/>
          <w:kern w:val="0"/>
          <w:sz w:val="22"/>
          <w:szCs w:val="22"/>
          <w:u w:val="single"/>
          <w14:ligatures w14:val="none"/>
        </w:rPr>
      </w:pPr>
    </w:p>
    <w:p w14:paraId="133D1B45"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To be eligible for benefits under FMLA/CFRA, an employee must:</w:t>
      </w:r>
    </w:p>
    <w:p w14:paraId="2A4BEC33"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3DB13AF7"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Have worked for the District for at least 12 months; and</w:t>
      </w:r>
    </w:p>
    <w:p w14:paraId="532FF8C9"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p>
    <w:p w14:paraId="726815CD"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Have worked at least 1,250 hours over the previous 12 months for the District. [Under federal law, full-time instructional personnel (employees whose principal function is to teach and instruct students) are presumed to work at least 1,250 hours per year.]</w:t>
      </w:r>
    </w:p>
    <w:p w14:paraId="1E195110"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4C47826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Reasons for Taking Leave</w:t>
      </w:r>
    </w:p>
    <w:p w14:paraId="6E621D47"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450A1CA9"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 leave request from an eligible employee must be granted for any of the following reasons:</w:t>
      </w:r>
    </w:p>
    <w:p w14:paraId="2FFA609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p>
    <w:p w14:paraId="3357D7CC"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Birth of the employee's child;</w:t>
      </w:r>
    </w:p>
    <w:p w14:paraId="4BFE7245"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p>
    <w:p w14:paraId="7B728DA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Placement of a child with the employee for adoption or foster care;</w:t>
      </w:r>
    </w:p>
    <w:p w14:paraId="74B0BED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3B963E75"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Care for the employee's child, spouse, or parent with a serious health condition;</w:t>
      </w:r>
    </w:p>
    <w:p w14:paraId="0DE6EE3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6F4C7F8D"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The employee's own serious health condition that keeps employee’s own job function from being performed;</w:t>
      </w:r>
    </w:p>
    <w:p w14:paraId="64C63570"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22FCF53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e.</w:t>
      </w:r>
      <w:r w:rsidRPr="000548A0">
        <w:rPr>
          <w:rFonts w:ascii="Arial" w:eastAsia="Calibri" w:hAnsi="Arial" w:cs="Arial"/>
          <w:b/>
          <w:bCs/>
          <w:strike/>
          <w:color w:val="000000" w:themeColor="text1"/>
          <w:kern w:val="0"/>
          <w:sz w:val="22"/>
          <w:szCs w:val="22"/>
          <w:u w:val="single"/>
          <w14:ligatures w14:val="none"/>
        </w:rPr>
        <w:tab/>
        <w:t>A qualifying exigency arising from the foreign deployment of the employee’s spouse, son, daughter, or parent with the Armed Forces (“qualified exigency”); or,</w:t>
      </w:r>
    </w:p>
    <w:p w14:paraId="5D57E53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56E6614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f.</w:t>
      </w:r>
      <w:r w:rsidRPr="000548A0">
        <w:rPr>
          <w:rFonts w:ascii="Arial" w:eastAsia="Calibri" w:hAnsi="Arial" w:cs="Arial"/>
          <w:b/>
          <w:bCs/>
          <w:strike/>
          <w:color w:val="000000" w:themeColor="text1"/>
          <w:kern w:val="0"/>
          <w:sz w:val="22"/>
          <w:szCs w:val="22"/>
          <w:u w:val="single"/>
          <w14:ligatures w14:val="none"/>
        </w:rPr>
        <w:tab/>
        <w:t>To care for a service member with a serious injury or illness if the employee is the service member’s spouse, son, daughter, parent, or next of kin (“military caregiver”).</w:t>
      </w:r>
    </w:p>
    <w:p w14:paraId="5F2EB2D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1D8FB7FA"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Advance Notice of Leave and Medical Certification</w:t>
      </w:r>
    </w:p>
    <w:p w14:paraId="2D91AB7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86ADBAD"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Employees will provide (1) advance written notice of the leave request and (2) medical certification(s) whenever a serious health condition is involved.</w:t>
      </w:r>
    </w:p>
    <w:p w14:paraId="467A5C9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F3E86B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If the need for the leave is foreseeable, employees will provide 30 days advance written notice. If the need for the leave is unforeseen (i.e., an emergency), notice is required to be given as soon as practicable.</w:t>
      </w:r>
    </w:p>
    <w:p w14:paraId="7CC2D200"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58FF3AB1"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If the leave is to care for a child, spouse or parent with a serious health condition or because of the employee's own serious health condition, the employee will provide medical certification from a health care provider or physician. The medical certification must include:</w:t>
      </w:r>
    </w:p>
    <w:p w14:paraId="527B7955" w14:textId="77777777" w:rsidR="00D222BA" w:rsidRPr="000548A0" w:rsidRDefault="00D222BA" w:rsidP="00D222BA">
      <w:pPr>
        <w:spacing w:after="0" w:line="240" w:lineRule="auto"/>
        <w:ind w:left="2880" w:hanging="1170"/>
        <w:rPr>
          <w:rFonts w:ascii="Arial" w:eastAsia="Calibri" w:hAnsi="Arial" w:cs="Arial"/>
          <w:b/>
          <w:bCs/>
          <w:strike/>
          <w:color w:val="000000" w:themeColor="text1"/>
          <w:kern w:val="0"/>
          <w:sz w:val="22"/>
          <w:szCs w:val="22"/>
          <w:u w:val="single"/>
          <w14:ligatures w14:val="none"/>
        </w:rPr>
      </w:pPr>
    </w:p>
    <w:p w14:paraId="65EA9455"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Date of commencement of the serious health condition;</w:t>
      </w:r>
    </w:p>
    <w:p w14:paraId="734974A4"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Probable duration of the condition;</w:t>
      </w:r>
    </w:p>
    <w:p w14:paraId="640CA9C4"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Estimated amount of time the health care provider will provide care; and</w:t>
      </w:r>
    </w:p>
    <w:p w14:paraId="54D9BD83" w14:textId="77777777" w:rsidR="00D222BA" w:rsidRPr="000548A0" w:rsidRDefault="00D222BA" w:rsidP="00D222BA">
      <w:pPr>
        <w:spacing w:after="0" w:line="240" w:lineRule="auto"/>
        <w:ind w:left="288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Confirmation that the serious condition of the child, spouse or parent warrants the participation of the employee; or, in the case of the employee's own serious health condition, certification that the employee is unable to perform employee’s job functions.</w:t>
      </w:r>
    </w:p>
    <w:p w14:paraId="4048275A" w14:textId="77777777" w:rsidR="00D222BA" w:rsidRPr="000548A0" w:rsidRDefault="00D222BA" w:rsidP="00D222BA">
      <w:pPr>
        <w:spacing w:after="0" w:line="240" w:lineRule="auto"/>
        <w:ind w:left="2880" w:hanging="1170"/>
        <w:rPr>
          <w:rFonts w:ascii="Arial" w:eastAsia="Calibri" w:hAnsi="Arial" w:cs="Arial"/>
          <w:b/>
          <w:bCs/>
          <w:strike/>
          <w:color w:val="000000" w:themeColor="text1"/>
          <w:kern w:val="0"/>
          <w:sz w:val="22"/>
          <w:szCs w:val="22"/>
          <w:u w:val="single"/>
          <w14:ligatures w14:val="none"/>
        </w:rPr>
      </w:pPr>
    </w:p>
    <w:p w14:paraId="2B1A7C9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If the leave is for the employee’s own serious health condition, the District may require a second and third medical opinion at the District's expense.</w:t>
      </w:r>
    </w:p>
    <w:p w14:paraId="322A7EF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235619A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If the leave is needed for planned medical treatment or supervision, the employee must make a reasonable effort to schedule the treatment or supervision to minimize disruptions to the District.</w:t>
      </w:r>
    </w:p>
    <w:p w14:paraId="39231DE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 </w:t>
      </w:r>
    </w:p>
    <w:p w14:paraId="133EA83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Continuation of Health Coverage and Other Job Benefit Plan</w:t>
      </w:r>
    </w:p>
    <w:p w14:paraId="65C73D0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277C746F"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An employee taking leave under FMLA/CFRA will continue to participate in any group health care benefits plan under the same terms and conditions, including any necessary co-payments, by which the employee was enrolled prior to the first day of the leave.</w:t>
      </w:r>
    </w:p>
    <w:p w14:paraId="6C8B7FB8"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3EAF94EE"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If the employee fails to return from the leave for any reason other than the recurrence, continuance, or onset of a serious health condition, the employee will be liable to the District for premiums paid for maintaining the employee's health coverage.</w:t>
      </w:r>
    </w:p>
    <w:p w14:paraId="70F13544"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095647E"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An employee may, at employee’s expense, continue to participate in all other employee benefit plans offered by the employer during the leave period.</w:t>
      </w:r>
    </w:p>
    <w:p w14:paraId="2E3D1A1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91F39AC"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Intermittent or Reduced Schedule Leave</w:t>
      </w:r>
    </w:p>
    <w:p w14:paraId="3DF480B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7FA7818"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may take leave intermittently (e.g., in blocks of time), or by reducing a normal work schedule, in the following circumstances:</w:t>
      </w:r>
    </w:p>
    <w:p w14:paraId="0EDE107B"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82AF767"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Where the leave is for the birth or placement of a child, leave may be taken on an intermittent or reduced schedule basis if the District approves.</w:t>
      </w:r>
    </w:p>
    <w:p w14:paraId="23621784"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52CE86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Leave may be taken intermittently or on a reduced work schedule whenever it is medically necessary to care for a family member with a serious health condition, or because the employee is seriously ill and unable to work the employee's regular work schedule.</w:t>
      </w:r>
    </w:p>
    <w:p w14:paraId="26DCEC9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46D650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Substitution of Paid Leave and Other Leave Requests</w:t>
      </w:r>
    </w:p>
    <w:p w14:paraId="73C88C69"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FBF890F"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must substitute accrued or other paid leave, including personal illness and injury, where applicable, for the unpaid family care leave entitlement.</w:t>
      </w:r>
    </w:p>
    <w:p w14:paraId="21F9FA77"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0E0A5E0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Maternity</w:t>
      </w:r>
    </w:p>
    <w:p w14:paraId="3EC51DBC"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2B12992E"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 female on maternity leave will not start using family care leave under CFRA until her disability period is over (i.e., when their physician takes her off pregnancy related disability).</w:t>
      </w:r>
    </w:p>
    <w:p w14:paraId="038B3210"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0E0C33B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8.</w:t>
      </w:r>
      <w:r w:rsidRPr="000548A0">
        <w:rPr>
          <w:rFonts w:ascii="Arial" w:eastAsia="Calibri" w:hAnsi="Arial" w:cs="Arial"/>
          <w:b/>
          <w:bCs/>
          <w:strike/>
          <w:color w:val="000000" w:themeColor="text1"/>
          <w:kern w:val="0"/>
          <w:sz w:val="22"/>
          <w:szCs w:val="22"/>
          <w:u w:val="single"/>
          <w14:ligatures w14:val="none"/>
        </w:rPr>
        <w:tab/>
        <w:t>Period of Eligibility per Fiscal Year</w:t>
      </w:r>
    </w:p>
    <w:p w14:paraId="05285A75"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822FAB7"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The 12 workweek period (26 workweeks for military caregiver leave) of entitlement commences on the first day of the leave.</w:t>
      </w:r>
    </w:p>
    <w:p w14:paraId="70F931DE"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22FB075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9.</w:t>
      </w:r>
      <w:r w:rsidRPr="000548A0">
        <w:rPr>
          <w:rFonts w:ascii="Arial" w:eastAsia="Calibri" w:hAnsi="Arial" w:cs="Arial"/>
          <w:b/>
          <w:bCs/>
          <w:strike/>
          <w:color w:val="000000" w:themeColor="text1"/>
          <w:kern w:val="0"/>
          <w:sz w:val="22"/>
          <w:szCs w:val="22"/>
          <w:u w:val="single"/>
          <w14:ligatures w14:val="none"/>
        </w:rPr>
        <w:tab/>
        <w:t>Seniority, Employee Benefits and Break in Service</w:t>
      </w:r>
    </w:p>
    <w:p w14:paraId="13563C0D"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6E4A7A37"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An employee on FMLA/CFRA leave will not lose any seniority or employment benefit that accrued prior to the start of the leave. An employee on leave will not accrue seniority or additional benefits, such as illness and injury leave or similar benefits, during any unpaid leave under FMLA/CFRA. The leave will not constitute a break in service for purposes of longevity and seniority.</w:t>
      </w:r>
    </w:p>
    <w:p w14:paraId="3A3F725D"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 </w:t>
      </w:r>
    </w:p>
    <w:p w14:paraId="2F13204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10.</w:t>
      </w:r>
      <w:r w:rsidRPr="000548A0">
        <w:rPr>
          <w:rFonts w:ascii="Arial" w:eastAsia="Calibri" w:hAnsi="Arial" w:cs="Arial"/>
          <w:b/>
          <w:bCs/>
          <w:strike/>
          <w:color w:val="000000" w:themeColor="text1"/>
          <w:kern w:val="0"/>
          <w:sz w:val="22"/>
          <w:szCs w:val="22"/>
          <w:u w:val="single"/>
          <w14:ligatures w14:val="none"/>
        </w:rPr>
        <w:tab/>
        <w:t>Reinstatement of Employment and Fitness for Duty Report</w:t>
      </w:r>
    </w:p>
    <w:p w14:paraId="0BCAB42B"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p>
    <w:p w14:paraId="7A6E7DB4" w14:textId="77777777" w:rsidR="00D222BA" w:rsidRPr="000548A0" w:rsidRDefault="00D222BA" w:rsidP="00D222BA">
      <w:pPr>
        <w:spacing w:after="0" w:line="240" w:lineRule="auto"/>
        <w:ind w:left="144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Employees returning from an approved leave will be reinstated to the same or equivalent position. Employees returning from an approved medical leave for their own serious health condition may be required to provide a fitness for duty report to return to work.</w:t>
      </w:r>
    </w:p>
    <w:p w14:paraId="7BD96968" w14:textId="77777777" w:rsidR="00D222BA" w:rsidRPr="000548A0" w:rsidRDefault="00D222BA" w:rsidP="00D222BA">
      <w:pPr>
        <w:spacing w:after="0" w:line="240" w:lineRule="auto"/>
        <w:ind w:left="171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[CFRA - Govt. Code § 12945.2; FMLA - 29 U.S.C. § 2601 et. seq.]</w:t>
      </w:r>
    </w:p>
    <w:p w14:paraId="5EADC745"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bookmarkStart w:id="10" w:name="_Hlk181180192"/>
    </w:p>
    <w:p w14:paraId="4BC29215" w14:textId="258A8681"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23.5.C.</w:t>
      </w:r>
      <w:r w:rsidRPr="000548A0">
        <w:rPr>
          <w:rFonts w:ascii="Arial" w:eastAsia="Calibri" w:hAnsi="Arial" w:cs="Arial"/>
          <w:b/>
          <w:bCs/>
          <w:strike/>
          <w:color w:val="000000" w:themeColor="text1"/>
          <w:kern w:val="0"/>
          <w:sz w:val="22"/>
          <w:szCs w:val="22"/>
          <w:u w:val="single"/>
          <w14:ligatures w14:val="none"/>
        </w:rPr>
        <w:tab/>
        <w:t>Pregnancy Disability Leave</w:t>
      </w:r>
    </w:p>
    <w:p w14:paraId="026B1EAD"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62848DAA"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Regular/Contract unit members are entitled to use accumulated personal illness and injury leave for disabilities caused or contributed to by pregnancy, abortion, miscarriage, childbirth, and recovery therefrom on the same terms and conditions applied to leaves of absence for other temporary disabilities. The length of such disability leave, including the date on which the leave shall commence and the date on which the unit member shall resume  duties, shall be determined by the unit member and the unit member's physician.</w:t>
      </w:r>
    </w:p>
    <w:p w14:paraId="123BA328" w14:textId="77777777" w:rsidR="00D222BA" w:rsidRPr="000548A0" w:rsidRDefault="00D222BA" w:rsidP="00D222BA">
      <w:pPr>
        <w:spacing w:after="0" w:line="240" w:lineRule="auto"/>
        <w:ind w:left="1980" w:hanging="990"/>
        <w:rPr>
          <w:rFonts w:ascii="Arial" w:eastAsia="Calibri" w:hAnsi="Arial" w:cs="Arial"/>
          <w:b/>
          <w:bCs/>
          <w:strike/>
          <w:color w:val="000000" w:themeColor="text1"/>
          <w:kern w:val="0"/>
          <w:sz w:val="22"/>
          <w:szCs w:val="22"/>
          <w:u w:val="single"/>
          <w14:ligatures w14:val="none"/>
        </w:rPr>
      </w:pPr>
    </w:p>
    <w:p w14:paraId="14EEEB5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1.</w:t>
      </w:r>
      <w:r w:rsidRPr="000548A0">
        <w:rPr>
          <w:rFonts w:ascii="Arial" w:eastAsia="Calibri" w:hAnsi="Arial" w:cs="Arial"/>
          <w:b/>
          <w:bCs/>
          <w:strike/>
          <w:color w:val="000000" w:themeColor="text1"/>
          <w:kern w:val="0"/>
          <w:sz w:val="22"/>
          <w:szCs w:val="22"/>
          <w:u w:val="single"/>
          <w14:ligatures w14:val="none"/>
        </w:rPr>
        <w:tab/>
        <w:t>The foregoing provisions applicable to pregnancy disability leave shall be applied on the same terms and conditions applied to other temporary disabilities. It is the intent of the parties to this Agreement that the foregoing provisions be construed and applied in accordance with all applicable statutes and regulations.</w:t>
      </w:r>
    </w:p>
    <w:p w14:paraId="2CC6DF6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474CC0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The unit member on leave for pregnancy disability shall be entitled to return to a position comparable to that held at the time the leave commenced.</w:t>
      </w:r>
    </w:p>
    <w:p w14:paraId="6FC50EEC" w14:textId="77777777" w:rsidR="00D222BA" w:rsidRPr="000548A0" w:rsidRDefault="00D222BA" w:rsidP="00D222BA">
      <w:pPr>
        <w:spacing w:after="0" w:line="240" w:lineRule="auto"/>
        <w:ind w:left="1980" w:hanging="990"/>
        <w:rPr>
          <w:rFonts w:ascii="Arial" w:eastAsia="Calibri" w:hAnsi="Arial" w:cs="Arial"/>
          <w:b/>
          <w:bCs/>
          <w:strike/>
          <w:color w:val="000000" w:themeColor="text1"/>
          <w:kern w:val="0"/>
          <w:sz w:val="22"/>
          <w:szCs w:val="22"/>
          <w:u w:val="single"/>
          <w14:ligatures w14:val="none"/>
        </w:rPr>
      </w:pPr>
    </w:p>
    <w:p w14:paraId="75DA6BC4" w14:textId="5C11A184"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23.5.D.</w:t>
      </w:r>
      <w:r w:rsidRPr="000548A0">
        <w:rPr>
          <w:rFonts w:ascii="Arial" w:eastAsia="Calibri" w:hAnsi="Arial" w:cs="Arial"/>
          <w:b/>
          <w:bCs/>
          <w:strike/>
          <w:color w:val="000000" w:themeColor="text1"/>
          <w:kern w:val="0"/>
          <w:sz w:val="22"/>
          <w:szCs w:val="22"/>
          <w:u w:val="single"/>
          <w14:ligatures w14:val="none"/>
        </w:rPr>
        <w:tab/>
        <w:t>Leave Without Pay For Childbearing Preparation And Child Rearing</w:t>
      </w:r>
    </w:p>
    <w:p w14:paraId="57653E1B" w14:textId="77777777"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p>
    <w:p w14:paraId="620C6E0B" w14:textId="59802293"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In addition to paid leave provisions described elsewhere herein, leave without pay or other benefits may be granted to regular/contract unit members for preparation for childbearing and for child rearing.</w:t>
      </w:r>
    </w:p>
    <w:p w14:paraId="11E68CD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4B5DCB6"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The unit member shall request such leave as soon as possible, but under no circumstances less than thirty (30) workdays prior to the date on which the leave is to begin. Such request shall be in writing and shall include a statement as to the dates the unit member wishes to begin and end the leave without pay.</w:t>
      </w:r>
    </w:p>
    <w:p w14:paraId="5FE10C5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7A2E70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The determination as to the date on which the leave shall begin and the duration of such leave shall be made at the discretion of the Chancellor when considering the scheduling and replacement problems of the District.</w:t>
      </w:r>
    </w:p>
    <w:p w14:paraId="1F85E2B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E567066"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The duration of such leave shall consist of no more than twelve (12) consecutive months and shall automatically terminate on June 30 in the school year in which such leave is granted. An extension of leave may be granted, not to exceed an additional twelve (12) months.</w:t>
      </w:r>
    </w:p>
    <w:p w14:paraId="0522D991"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2501415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Once the unit member has been granted leave without pay for child bearing preparation and child rearing, the unit member is not entitled to use any accrued personal illness and injury leave or other paid leave for the duration of the unpaid leave, whether or not the illness or disability is related to a pregnancy, miscarriage, child birth, or recovery therefrom.</w:t>
      </w:r>
    </w:p>
    <w:p w14:paraId="3C3503F2"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8E5241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There shall not be a diminution of employment status for childbearing or child rearing except that no person shall be entitled to compensation, increment, or the accrual of seniority for layoff or reduction in force purposes, nor shall the time taken on parental leave count toward credit for probationary faculty in earning tenure status.</w:t>
      </w:r>
    </w:p>
    <w:p w14:paraId="69A77E7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9ACA1AE"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If a unit member is on leave for childbearing or child rearing, and in the event of a miscarriage or death of a child subsequent to childbirth, the unit member may request an immediate assignment to a unit position. If there is a vacancy for which a unit member is qualified, the District will assign the unit member to a position as soon as possible.</w:t>
      </w:r>
    </w:p>
    <w:p w14:paraId="4EC37E5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3CD34359"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8.</w:t>
      </w:r>
      <w:r w:rsidRPr="000548A0">
        <w:rPr>
          <w:rFonts w:ascii="Arial" w:eastAsia="Calibri" w:hAnsi="Arial" w:cs="Arial"/>
          <w:b/>
          <w:bCs/>
          <w:strike/>
          <w:color w:val="000000" w:themeColor="text1"/>
          <w:kern w:val="0"/>
          <w:sz w:val="22"/>
          <w:szCs w:val="22"/>
          <w:u w:val="single"/>
          <w14:ligatures w14:val="none"/>
        </w:rPr>
        <w:tab/>
        <w:t>A unit member on unpaid maternity leave shall be entitled to pay to the District medical, dental, vision, group disability, life insurance, and/or other voluntary benefit premiums, in which case the District will continue coverage, subject to approval of the carrier. Such payments must be made in accordance with District procedures.</w:t>
      </w:r>
    </w:p>
    <w:p w14:paraId="0FCB8274"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0D585CCF" w14:textId="0238CD36"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23.5.E.</w:t>
      </w:r>
      <w:r w:rsidRPr="000548A0">
        <w:rPr>
          <w:rFonts w:ascii="Arial" w:eastAsia="Calibri" w:hAnsi="Arial" w:cs="Arial"/>
          <w:b/>
          <w:bCs/>
          <w:strike/>
          <w:color w:val="000000" w:themeColor="text1"/>
          <w:kern w:val="0"/>
          <w:sz w:val="22"/>
          <w:szCs w:val="22"/>
          <w:u w:val="single"/>
          <w14:ligatures w14:val="none"/>
        </w:rPr>
        <w:tab/>
        <w:t>Bonding Leave</w:t>
      </w:r>
    </w:p>
    <w:p w14:paraId="11ED1B50"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503D82AF"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lastRenderedPageBreak/>
        <w:t>Per Education Code section 87784.5, an academic employee may take up to thirty (30) days of leave in a school year, less than any days of leave authorized pursuant to Education Code section 87784 (Personal Necessity Leave), for the reasons outlined below.</w:t>
      </w:r>
    </w:p>
    <w:p w14:paraId="62CB5D5F"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2EC9F1A2" w14:textId="645A7DF6"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 xml:space="preserve">A unit member may use accrued Personal Illness or Injury Leave or unpaid leave for Child Bonding Leave. Leave used under this Article must be designated at Child Bonding Leave on the </w:t>
      </w:r>
      <w:r w:rsidR="00B63ADE" w:rsidRPr="000548A0">
        <w:rPr>
          <w:rFonts w:ascii="Arial" w:eastAsia="Calibri" w:hAnsi="Arial" w:cs="Arial"/>
          <w:b/>
          <w:bCs/>
          <w:strike/>
          <w:color w:val="000000" w:themeColor="text1"/>
          <w:kern w:val="0"/>
          <w:sz w:val="22"/>
          <w:szCs w:val="22"/>
          <w:u w:val="single"/>
          <w14:ligatures w14:val="none"/>
        </w:rPr>
        <w:t>r</w:t>
      </w:r>
      <w:r w:rsidRPr="000548A0">
        <w:rPr>
          <w:rFonts w:ascii="Arial" w:eastAsia="Calibri" w:hAnsi="Arial" w:cs="Arial"/>
          <w:b/>
          <w:bCs/>
          <w:strike/>
          <w:color w:val="000000" w:themeColor="text1"/>
          <w:kern w:val="0"/>
          <w:sz w:val="22"/>
          <w:szCs w:val="22"/>
          <w:u w:val="single"/>
          <w14:ligatures w14:val="none"/>
        </w:rPr>
        <w:t>equest form.</w:t>
      </w:r>
    </w:p>
    <w:p w14:paraId="1447B1D1"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1D7D49D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A biological parent may use Child Bonding Leave pursuant to this Article within the first year of the infant’s birth.</w:t>
      </w:r>
    </w:p>
    <w:p w14:paraId="6A8759D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58E233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A non-biological parent may use Child Bonding Leave pursuant to this Article within the first year of legally adopting a child.</w:t>
      </w:r>
    </w:p>
    <w:p w14:paraId="18E99880"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548C1DB9" w14:textId="4386A4E6"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23.5.F.</w:t>
      </w:r>
      <w:r w:rsidRPr="000548A0">
        <w:rPr>
          <w:rFonts w:ascii="Arial" w:eastAsia="Calibri" w:hAnsi="Arial" w:cs="Arial"/>
          <w:b/>
          <w:bCs/>
          <w:strike/>
          <w:color w:val="000000" w:themeColor="text1"/>
          <w:kern w:val="0"/>
          <w:sz w:val="22"/>
          <w:szCs w:val="22"/>
          <w:u w:val="single"/>
          <w14:ligatures w14:val="none"/>
        </w:rPr>
        <w:tab/>
        <w:t>Parental Leave</w:t>
      </w:r>
    </w:p>
    <w:p w14:paraId="1E5D1707"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744932B1"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Per Education Code section 87780.1, an academic employee may use accrued illness and injury leave for the purposes of parental leave for a period of up to twelve (12) workweeks.</w:t>
      </w:r>
    </w:p>
    <w:p w14:paraId="372AB79F" w14:textId="77777777" w:rsidR="00D222BA" w:rsidRPr="000548A0" w:rsidRDefault="00D222BA" w:rsidP="00D222BA">
      <w:pPr>
        <w:spacing w:after="0" w:line="240" w:lineRule="auto"/>
        <w:ind w:left="990" w:hanging="990"/>
        <w:rPr>
          <w:rFonts w:ascii="Arial" w:eastAsia="Calibri" w:hAnsi="Arial" w:cs="Arial"/>
          <w:b/>
          <w:bCs/>
          <w:strike/>
          <w:color w:val="000000" w:themeColor="text1"/>
          <w:kern w:val="0"/>
          <w:sz w:val="22"/>
          <w:szCs w:val="22"/>
          <w:u w:val="single"/>
          <w14:ligatures w14:val="none"/>
        </w:rPr>
      </w:pPr>
    </w:p>
    <w:p w14:paraId="7CD32A6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Parental leave is defined as leave for reason of the birth of a child of the employee, or the placement of a child of an employee in connection with the adoption or foster care of the child by the employee.</w:t>
      </w:r>
    </w:p>
    <w:p w14:paraId="4C0E6A83"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0190D50" w14:textId="77777777" w:rsidR="00D222BA" w:rsidRPr="000548A0" w:rsidRDefault="00D222BA" w:rsidP="00D222BA">
      <w:pPr>
        <w:spacing w:after="0" w:line="240" w:lineRule="auto"/>
        <w:ind w:left="1440" w:hanging="720"/>
        <w:rPr>
          <w:rFonts w:ascii="Arial" w:eastAsia="Times New Roman"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Eligibility: Faculty members whose initial date of hire is at least 12 months prior to taking parental/child bonding leave are eligible.  Faculty members are not required to have worked a minimum of 1,250 hours in the 12 months prior to the leave in order to be eligible for paid parental/child bonding leave.</w:t>
      </w:r>
    </w:p>
    <w:p w14:paraId="3C209B37" w14:textId="77777777" w:rsidR="00D222BA" w:rsidRPr="000548A0" w:rsidRDefault="00D222BA" w:rsidP="00D222BA">
      <w:pPr>
        <w:spacing w:after="0" w:line="240" w:lineRule="auto"/>
        <w:ind w:left="1440" w:hanging="720"/>
        <w:rPr>
          <w:rFonts w:ascii="Arial" w:eastAsia="Times New Roman" w:hAnsi="Arial" w:cs="Arial"/>
          <w:b/>
          <w:bCs/>
          <w:strike/>
          <w:color w:val="000000" w:themeColor="text1"/>
          <w:kern w:val="0"/>
          <w:sz w:val="22"/>
          <w:szCs w:val="22"/>
          <w:u w:val="single"/>
          <w14:ligatures w14:val="none"/>
        </w:rPr>
      </w:pPr>
    </w:p>
    <w:p w14:paraId="49EF6F1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Times New Roman" w:hAnsi="Arial" w:cs="Arial"/>
          <w:b/>
          <w:bCs/>
          <w:strike/>
          <w:color w:val="000000" w:themeColor="text1"/>
          <w:kern w:val="0"/>
          <w:sz w:val="22"/>
          <w:szCs w:val="22"/>
          <w:u w:val="single"/>
          <w14:ligatures w14:val="none"/>
        </w:rPr>
        <w:t>3.</w:t>
      </w:r>
      <w:r w:rsidRPr="000548A0">
        <w:rPr>
          <w:rFonts w:ascii="Arial" w:eastAsia="Times New Roman" w:hAnsi="Arial" w:cs="Arial"/>
          <w:b/>
          <w:bCs/>
          <w:strike/>
          <w:color w:val="000000" w:themeColor="text1"/>
          <w:kern w:val="0"/>
          <w:sz w:val="22"/>
          <w:szCs w:val="22"/>
          <w:u w:val="single"/>
          <w14:ligatures w14:val="none"/>
        </w:rPr>
        <w:tab/>
        <w:t xml:space="preserve">Faculty members shall be entitled to utilize all accumulated sick leave for the purposes of parental/child bonding leave. When a unit member has exhausted all available illness and injury leave, including all accumulated illness and injury leave, and continues to be absent from member’s duties on account of parental leave, the amount deducted from the unit member’s salary for any of the remaining portion of the 12-workweek parental leave, shall be the amount actually paid a substitute employee to fill the position during the leave, or, if no substitute is employed, the amount that would have been deducted from the faculty member’s salary had a substitute been used. </w:t>
      </w:r>
    </w:p>
    <w:p w14:paraId="018489BD"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4A4D1B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The 12-workweek period shall be reduced by any period of illness and injury leave, including accumulated illness and injury leave, taken during a period of parental leave.</w:t>
      </w:r>
    </w:p>
    <w:p w14:paraId="520EC402"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1B82543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An employee shall not be provided more than one 12-workweek period for parental leave during any 12-month period.</w:t>
      </w:r>
    </w:p>
    <w:p w14:paraId="71E4E956"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75D88D0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Parental leave taken pursuant to this section shall run concurrently with parental leave taken pursuant to Section 12945.2 of the Government Code. The aggregate amount of parental leave taken pursuant to this section and Section 12945.2 of the Government Code shall not exceed 12 workweeks in a 12-month period.</w:t>
      </w:r>
    </w:p>
    <w:p w14:paraId="0FA6A733"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076913C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d.</w:t>
      </w:r>
      <w:r w:rsidRPr="000548A0">
        <w:rPr>
          <w:rFonts w:ascii="Arial" w:eastAsia="Calibri" w:hAnsi="Arial" w:cs="Arial"/>
          <w:b/>
          <w:bCs/>
          <w:strike/>
          <w:color w:val="000000" w:themeColor="text1"/>
          <w:kern w:val="0"/>
          <w:sz w:val="22"/>
          <w:szCs w:val="22"/>
          <w:u w:val="single"/>
          <w14:ligatures w14:val="none"/>
        </w:rPr>
        <w:tab/>
        <w:t xml:space="preserve">Parental/child-bonding leave under this section must be taken within twelve (12) months of the date of birth/placement of the child. This time off does not have to be taken consecutively.  </w:t>
      </w:r>
    </w:p>
    <w:p w14:paraId="6528F210" w14:textId="77777777" w:rsidR="00D222BA" w:rsidRPr="000548A0" w:rsidRDefault="00D222BA" w:rsidP="00D222BA">
      <w:pPr>
        <w:spacing w:after="0" w:line="240" w:lineRule="auto"/>
        <w:ind w:left="216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 CCR § 11090.]</w:t>
      </w:r>
    </w:p>
    <w:p w14:paraId="6EDB4D2A"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6E2C4009"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w:t>
      </w:r>
      <w:r w:rsidRPr="000548A0">
        <w:rPr>
          <w:rFonts w:ascii="Arial" w:eastAsia="Calibri" w:hAnsi="Arial" w:cs="Arial"/>
          <w:b/>
          <w:bCs/>
          <w:strike/>
          <w:color w:val="000000" w:themeColor="text1"/>
          <w:kern w:val="0"/>
          <w:sz w:val="22"/>
          <w:szCs w:val="22"/>
          <w:u w:val="single"/>
          <w14:ligatures w14:val="none"/>
        </w:rPr>
        <w:tab/>
        <w:t>Where both parents of the child for whom leave is taken are employed by the District, any amount of parental/child bonding leave taken by one parent shall not diminish the twelve (12) workweeks of parental leave to which the parent may be entitled.</w:t>
      </w:r>
    </w:p>
    <w:p w14:paraId="32A19C2C"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[Educ. Code  § 87780.1; Govt. Code  § 12945.2.]</w:t>
      </w:r>
    </w:p>
    <w:p w14:paraId="7CF1040B" w14:textId="77777777" w:rsidR="00D222BA" w:rsidRPr="000548A0" w:rsidRDefault="00D222BA" w:rsidP="00D222BA">
      <w:pPr>
        <w:spacing w:after="0" w:line="240" w:lineRule="auto"/>
        <w:ind w:left="2160" w:hanging="720"/>
        <w:rPr>
          <w:rFonts w:ascii="Arial" w:eastAsia="Calibri" w:hAnsi="Arial" w:cs="Arial"/>
          <w:b/>
          <w:bCs/>
          <w:strike/>
          <w:color w:val="000000" w:themeColor="text1"/>
          <w:kern w:val="0"/>
          <w:sz w:val="22"/>
          <w:szCs w:val="22"/>
          <w:u w:val="single"/>
          <w14:ligatures w14:val="none"/>
        </w:rPr>
      </w:pPr>
    </w:p>
    <w:p w14:paraId="453525D0" w14:textId="36B43E71" w:rsidR="00D222BA" w:rsidRPr="000548A0" w:rsidRDefault="00D222BA" w:rsidP="00D222BA">
      <w:pPr>
        <w:spacing w:after="0" w:line="240" w:lineRule="auto"/>
        <w:ind w:left="72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23.5.G.</w:t>
      </w:r>
      <w:r w:rsidRPr="000548A0">
        <w:rPr>
          <w:rFonts w:ascii="Arial" w:eastAsia="Calibri" w:hAnsi="Arial" w:cs="Arial"/>
          <w:b/>
          <w:bCs/>
          <w:strike/>
          <w:color w:val="000000" w:themeColor="text1"/>
          <w:kern w:val="0"/>
          <w:sz w:val="22"/>
          <w:szCs w:val="22"/>
          <w:u w:val="single"/>
          <w14:ligatures w14:val="none"/>
        </w:rPr>
        <w:tab/>
        <w:t>Child-Related Activities Leave</w:t>
      </w:r>
    </w:p>
    <w:p w14:paraId="22F8744E" w14:textId="77777777" w:rsidR="00D222BA" w:rsidRPr="000548A0" w:rsidRDefault="00D222BA" w:rsidP="00D222BA">
      <w:pPr>
        <w:spacing w:after="0" w:line="240" w:lineRule="auto"/>
        <w:ind w:left="270" w:hanging="990"/>
        <w:rPr>
          <w:rFonts w:ascii="Arial" w:eastAsia="Calibri" w:hAnsi="Arial" w:cs="Arial"/>
          <w:b/>
          <w:bCs/>
          <w:strike/>
          <w:color w:val="000000" w:themeColor="text1"/>
          <w:kern w:val="0"/>
          <w:sz w:val="22"/>
          <w:szCs w:val="22"/>
          <w:u w:val="single"/>
          <w14:ligatures w14:val="none"/>
        </w:rPr>
      </w:pPr>
    </w:p>
    <w:p w14:paraId="3092A2B6" w14:textId="77777777" w:rsidR="00D222BA" w:rsidRPr="000548A0" w:rsidRDefault="00D222BA" w:rsidP="00D222BA">
      <w:pPr>
        <w:spacing w:after="0" w:line="240" w:lineRule="auto"/>
        <w:ind w:left="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Labor Code section 230.8 provides for an employee to take off up to forty (40) hours per year for “child-related” activities if the employee is a parent of one or more children of the age to attend kindergarten, grades 1 to 12, or a licensed child care provider. Child-related activities are defined as follows:</w:t>
      </w:r>
    </w:p>
    <w:p w14:paraId="0478F9CF" w14:textId="77777777" w:rsidR="00D222BA" w:rsidRPr="000548A0" w:rsidRDefault="00D222BA" w:rsidP="00D222BA">
      <w:pPr>
        <w:spacing w:after="0" w:line="240" w:lineRule="auto"/>
        <w:ind w:left="270" w:hanging="990"/>
        <w:rPr>
          <w:rFonts w:ascii="Arial" w:eastAsia="Calibri" w:hAnsi="Arial" w:cs="Arial"/>
          <w:b/>
          <w:bCs/>
          <w:strike/>
          <w:color w:val="000000" w:themeColor="text1"/>
          <w:kern w:val="0"/>
          <w:sz w:val="22"/>
          <w:szCs w:val="22"/>
          <w:u w:val="single"/>
          <w14:ligatures w14:val="none"/>
        </w:rPr>
      </w:pPr>
    </w:p>
    <w:p w14:paraId="30143DF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1.</w:t>
      </w:r>
      <w:r w:rsidRPr="000548A0">
        <w:rPr>
          <w:rFonts w:ascii="Arial" w:eastAsia="Calibri" w:hAnsi="Arial" w:cs="Arial"/>
          <w:b/>
          <w:bCs/>
          <w:strike/>
          <w:color w:val="000000" w:themeColor="text1"/>
          <w:kern w:val="0"/>
          <w:sz w:val="22"/>
          <w:szCs w:val="22"/>
          <w:u w:val="single"/>
          <w14:ligatures w14:val="none"/>
        </w:rPr>
        <w:tab/>
        <w:t xml:space="preserve">To find, enroll, or reenroll employee’s child in a school or with a licensed child care provider, or </w:t>
      </w:r>
      <w:proofErr w:type="gramStart"/>
      <w:r w:rsidRPr="000548A0">
        <w:rPr>
          <w:rFonts w:ascii="Arial" w:eastAsia="Calibri" w:hAnsi="Arial" w:cs="Arial"/>
          <w:b/>
          <w:bCs/>
          <w:strike/>
          <w:color w:val="000000" w:themeColor="text1"/>
          <w:kern w:val="0"/>
          <w:sz w:val="22"/>
          <w:szCs w:val="22"/>
          <w:u w:val="single"/>
          <w14:ligatures w14:val="none"/>
        </w:rPr>
        <w:t>to participate</w:t>
      </w:r>
      <w:proofErr w:type="gramEnd"/>
      <w:r w:rsidRPr="000548A0">
        <w:rPr>
          <w:rFonts w:ascii="Arial" w:eastAsia="Calibri" w:hAnsi="Arial" w:cs="Arial"/>
          <w:b/>
          <w:bCs/>
          <w:strike/>
          <w:color w:val="000000" w:themeColor="text1"/>
          <w:kern w:val="0"/>
          <w:sz w:val="22"/>
          <w:szCs w:val="22"/>
          <w:u w:val="single"/>
          <w14:ligatures w14:val="none"/>
        </w:rPr>
        <w:t xml:space="preserve"> in activities of the school or licensed child care provider of employee’s child, if the employee, prior to taking the time off, gives reasonable notice to the employer of the planned absence of the employee. Time off pursuant to this Article shall not exceed eight hours in any calendar month of the year.</w:t>
      </w:r>
    </w:p>
    <w:p w14:paraId="1398DB75"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6A27E4FA"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2.</w:t>
      </w:r>
      <w:r w:rsidRPr="000548A0">
        <w:rPr>
          <w:rFonts w:ascii="Arial" w:eastAsia="Calibri" w:hAnsi="Arial" w:cs="Arial"/>
          <w:b/>
          <w:bCs/>
          <w:strike/>
          <w:color w:val="000000" w:themeColor="text1"/>
          <w:kern w:val="0"/>
          <w:sz w:val="22"/>
          <w:szCs w:val="22"/>
          <w:u w:val="single"/>
          <w14:ligatures w14:val="none"/>
        </w:rPr>
        <w:tab/>
        <w:t>To address a child care provider or school emergency, if the employee gives notice to the employer. Emergency for the purposes of this Article is defined as the school or child care provider having requested that the child be picked up, or has an attendance policy, excluding planned holidays, that prohibits the child from attending or requires the child to be picked up from the school or child care provider:</w:t>
      </w:r>
    </w:p>
    <w:p w14:paraId="178843FB" w14:textId="77777777" w:rsidR="00D222BA" w:rsidRPr="000548A0" w:rsidRDefault="00D222BA" w:rsidP="00D222BA">
      <w:pPr>
        <w:spacing w:after="0" w:line="240" w:lineRule="auto"/>
        <w:ind w:left="1260" w:hanging="990"/>
        <w:rPr>
          <w:rFonts w:ascii="Arial" w:eastAsia="Calibri" w:hAnsi="Arial" w:cs="Arial"/>
          <w:b/>
          <w:bCs/>
          <w:strike/>
          <w:color w:val="000000" w:themeColor="text1"/>
          <w:kern w:val="0"/>
          <w:sz w:val="22"/>
          <w:szCs w:val="22"/>
          <w:u w:val="single"/>
          <w14:ligatures w14:val="none"/>
        </w:rPr>
      </w:pPr>
    </w:p>
    <w:p w14:paraId="61A4C302"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a.</w:t>
      </w:r>
      <w:r w:rsidRPr="000548A0">
        <w:rPr>
          <w:rFonts w:ascii="Arial" w:eastAsia="Calibri" w:hAnsi="Arial" w:cs="Arial"/>
          <w:b/>
          <w:bCs/>
          <w:strike/>
          <w:color w:val="000000" w:themeColor="text1"/>
          <w:kern w:val="0"/>
          <w:sz w:val="22"/>
          <w:szCs w:val="22"/>
          <w:u w:val="single"/>
          <w14:ligatures w14:val="none"/>
        </w:rPr>
        <w:tab/>
        <w:t>Behavioral or discipline problems;</w:t>
      </w:r>
    </w:p>
    <w:p w14:paraId="08DA00DE"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b.</w:t>
      </w:r>
      <w:r w:rsidRPr="000548A0">
        <w:rPr>
          <w:rFonts w:ascii="Arial" w:eastAsia="Calibri" w:hAnsi="Arial" w:cs="Arial"/>
          <w:b/>
          <w:bCs/>
          <w:strike/>
          <w:color w:val="000000" w:themeColor="text1"/>
          <w:kern w:val="0"/>
          <w:sz w:val="22"/>
          <w:szCs w:val="22"/>
          <w:u w:val="single"/>
          <w14:ligatures w14:val="none"/>
        </w:rPr>
        <w:tab/>
        <w:t>Closure or unexpected unavailability of the school or child care provider, excluding planned holidays; and</w:t>
      </w:r>
    </w:p>
    <w:p w14:paraId="2E5FEFA9" w14:textId="77777777" w:rsidR="00D222BA" w:rsidRPr="000548A0" w:rsidRDefault="00D222BA" w:rsidP="00D222BA">
      <w:pPr>
        <w:spacing w:after="0" w:line="240" w:lineRule="auto"/>
        <w:ind w:left="2430" w:hanging="99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c.</w:t>
      </w:r>
      <w:r w:rsidRPr="000548A0">
        <w:rPr>
          <w:rFonts w:ascii="Arial" w:eastAsia="Calibri" w:hAnsi="Arial" w:cs="Arial"/>
          <w:b/>
          <w:bCs/>
          <w:strike/>
          <w:color w:val="000000" w:themeColor="text1"/>
          <w:kern w:val="0"/>
          <w:sz w:val="22"/>
          <w:szCs w:val="22"/>
          <w:u w:val="single"/>
          <w14:ligatures w14:val="none"/>
        </w:rPr>
        <w:tab/>
        <w:t>A natural disaster, including, but not limited to, fire, earthquake, or flood.</w:t>
      </w:r>
    </w:p>
    <w:p w14:paraId="3179E3E9" w14:textId="77777777" w:rsidR="00D222BA" w:rsidRPr="000548A0" w:rsidRDefault="00D222BA" w:rsidP="00D222BA">
      <w:pPr>
        <w:spacing w:after="0" w:line="240" w:lineRule="auto"/>
        <w:ind w:left="1260" w:hanging="990"/>
        <w:rPr>
          <w:rFonts w:ascii="Arial" w:eastAsia="Calibri" w:hAnsi="Arial" w:cs="Arial"/>
          <w:b/>
          <w:bCs/>
          <w:strike/>
          <w:color w:val="000000" w:themeColor="text1"/>
          <w:kern w:val="0"/>
          <w:sz w:val="22"/>
          <w:szCs w:val="22"/>
          <w:u w:val="single"/>
          <w14:ligatures w14:val="none"/>
        </w:rPr>
      </w:pPr>
    </w:p>
    <w:p w14:paraId="4596AD50" w14:textId="05C6EA83" w:rsidR="00D222BA" w:rsidRPr="000548A0" w:rsidRDefault="00BB1F16" w:rsidP="00BB1F16">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3.</w:t>
      </w:r>
      <w:r w:rsidRPr="000548A0">
        <w:rPr>
          <w:rFonts w:ascii="Arial" w:eastAsia="Calibri" w:hAnsi="Arial" w:cs="Arial"/>
          <w:b/>
          <w:bCs/>
          <w:strike/>
          <w:color w:val="000000" w:themeColor="text1"/>
          <w:kern w:val="0"/>
          <w:sz w:val="22"/>
          <w:szCs w:val="22"/>
          <w:u w:val="single"/>
          <w14:ligatures w14:val="none"/>
        </w:rPr>
        <w:tab/>
        <w:t>If more than one parent of a child is employed by the District at the same worksite, the entitlement under Article 23.5.G of a planned absence as to that child applies, at any one time, only to the parent who first gives notice to the employer, such that another parent may take a planned absence simultaneously as to that same child under the conditions described in Articles 18-A.3.6.1 and 18-A.3.6.2 only if employee obtains the employer’s approval for the requested time off.</w:t>
      </w:r>
    </w:p>
    <w:p w14:paraId="2979B26D" w14:textId="77777777" w:rsidR="00BB1F16" w:rsidRPr="000548A0" w:rsidRDefault="00BB1F16" w:rsidP="00BB1F16">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083B020"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4.</w:t>
      </w:r>
      <w:r w:rsidRPr="000548A0">
        <w:rPr>
          <w:rFonts w:ascii="Arial" w:eastAsia="Calibri" w:hAnsi="Arial" w:cs="Arial"/>
          <w:b/>
          <w:bCs/>
          <w:strike/>
          <w:color w:val="000000" w:themeColor="text1"/>
          <w:kern w:val="0"/>
          <w:sz w:val="22"/>
          <w:szCs w:val="22"/>
          <w:u w:val="single"/>
          <w14:ligatures w14:val="none"/>
        </w:rPr>
        <w:tab/>
        <w:t>“Parent” is defined to include a parent, guardian, stepparent, foster parent, or grandparent of, or a person who stands in loco parentis to, a child.</w:t>
      </w:r>
    </w:p>
    <w:p w14:paraId="1708A23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414371EB"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5.</w:t>
      </w:r>
      <w:r w:rsidRPr="000548A0">
        <w:rPr>
          <w:rFonts w:ascii="Arial" w:eastAsia="Calibri" w:hAnsi="Arial" w:cs="Arial"/>
          <w:b/>
          <w:bCs/>
          <w:strike/>
          <w:color w:val="000000" w:themeColor="text1"/>
          <w:kern w:val="0"/>
          <w:sz w:val="22"/>
          <w:szCs w:val="22"/>
          <w:u w:val="single"/>
          <w14:ligatures w14:val="none"/>
        </w:rPr>
        <w:tab/>
        <w:t>Except for the need to address a child care provider or school emergency, the use of such leave is limited to eight (8) hours per month.</w:t>
      </w:r>
    </w:p>
    <w:p w14:paraId="537613B8"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73DF6164" w14:textId="13D1A14F"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6.</w:t>
      </w:r>
      <w:r w:rsidRPr="000548A0">
        <w:rPr>
          <w:rFonts w:ascii="Arial" w:eastAsia="Calibri" w:hAnsi="Arial" w:cs="Arial"/>
          <w:b/>
          <w:bCs/>
          <w:strike/>
          <w:color w:val="000000" w:themeColor="text1"/>
          <w:kern w:val="0"/>
          <w:sz w:val="22"/>
          <w:szCs w:val="22"/>
          <w:u w:val="single"/>
          <w14:ligatures w14:val="none"/>
        </w:rPr>
        <w:tab/>
        <w:t xml:space="preserve">Unit members may use Personal Necessity Leave as defined in Article </w:t>
      </w:r>
      <w:r w:rsidR="00BB1F16" w:rsidRPr="000548A0">
        <w:rPr>
          <w:rFonts w:ascii="Arial" w:eastAsia="Calibri" w:hAnsi="Arial" w:cs="Arial"/>
          <w:b/>
          <w:bCs/>
          <w:strike/>
          <w:color w:val="000000" w:themeColor="text1"/>
          <w:kern w:val="0"/>
          <w:sz w:val="22"/>
          <w:szCs w:val="22"/>
          <w:u w:val="single"/>
          <w14:ligatures w14:val="none"/>
        </w:rPr>
        <w:t xml:space="preserve">22A.5 </w:t>
      </w:r>
      <w:r w:rsidRPr="000548A0">
        <w:rPr>
          <w:rFonts w:ascii="Arial" w:eastAsia="Calibri" w:hAnsi="Arial" w:cs="Arial"/>
          <w:b/>
          <w:bCs/>
          <w:strike/>
          <w:color w:val="000000" w:themeColor="text1"/>
          <w:kern w:val="0"/>
          <w:sz w:val="22"/>
          <w:szCs w:val="22"/>
          <w:u w:val="single"/>
          <w14:ligatures w14:val="none"/>
        </w:rPr>
        <w:t>or unpaid leave for Child- Related Activities Leave.</w:t>
      </w:r>
    </w:p>
    <w:p w14:paraId="5BA83A94"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p>
    <w:p w14:paraId="5FDC2657" w14:textId="77777777" w:rsidR="00D222BA" w:rsidRPr="000548A0" w:rsidRDefault="00D222BA" w:rsidP="00D222BA">
      <w:pPr>
        <w:spacing w:after="0" w:line="240" w:lineRule="auto"/>
        <w:ind w:left="1440" w:hanging="720"/>
        <w:rPr>
          <w:rFonts w:ascii="Arial" w:eastAsia="Calibri" w:hAnsi="Arial" w:cs="Arial"/>
          <w:b/>
          <w:bCs/>
          <w:strike/>
          <w:color w:val="000000" w:themeColor="text1"/>
          <w:kern w:val="0"/>
          <w:sz w:val="22"/>
          <w:szCs w:val="22"/>
          <w:u w:val="single"/>
          <w14:ligatures w14:val="none"/>
        </w:rPr>
      </w:pPr>
      <w:r w:rsidRPr="000548A0">
        <w:rPr>
          <w:rFonts w:ascii="Arial" w:eastAsia="Calibri" w:hAnsi="Arial" w:cs="Arial"/>
          <w:b/>
          <w:bCs/>
          <w:strike/>
          <w:color w:val="000000" w:themeColor="text1"/>
          <w:kern w:val="0"/>
          <w:sz w:val="22"/>
          <w:szCs w:val="22"/>
          <w:u w:val="single"/>
          <w14:ligatures w14:val="none"/>
        </w:rPr>
        <w:t>7.</w:t>
      </w:r>
      <w:r w:rsidRPr="000548A0">
        <w:rPr>
          <w:rFonts w:ascii="Arial" w:eastAsia="Calibri" w:hAnsi="Arial" w:cs="Arial"/>
          <w:b/>
          <w:bCs/>
          <w:strike/>
          <w:color w:val="000000" w:themeColor="text1"/>
          <w:kern w:val="0"/>
          <w:sz w:val="22"/>
          <w:szCs w:val="22"/>
          <w:u w:val="single"/>
          <w14:ligatures w14:val="none"/>
        </w:rPr>
        <w:tab/>
        <w:t xml:space="preserve">Unit members must provide reasonable notice to District of the need for such child-related activities leave. Additionally, if requested by the District, the unit member shall provide documentation from the school or licensed child care provider as proof that he or she engaged in permitted child-related activities on a specific date and at a particular time. For purposes of this Article subdivision, “documentation” means </w:t>
      </w:r>
      <w:r w:rsidRPr="000548A0">
        <w:rPr>
          <w:rFonts w:ascii="Arial" w:eastAsia="Calibri" w:hAnsi="Arial" w:cs="Arial"/>
          <w:b/>
          <w:bCs/>
          <w:strike/>
          <w:color w:val="000000" w:themeColor="text1"/>
          <w:kern w:val="0"/>
          <w:sz w:val="22"/>
          <w:szCs w:val="22"/>
          <w:u w:val="single"/>
          <w14:ligatures w14:val="none"/>
        </w:rPr>
        <w:lastRenderedPageBreak/>
        <w:t>whatever written verification of parental participation the school or licensed child care provider deems appropriate and reasonable.</w:t>
      </w:r>
    </w:p>
    <w:bookmarkEnd w:id="10"/>
    <w:p w14:paraId="1BB7CAFF" w14:textId="77777777" w:rsidR="00D222BA" w:rsidRPr="00977CEE" w:rsidRDefault="00D222BA" w:rsidP="00D222BA">
      <w:pPr>
        <w:widowControl w:val="0"/>
        <w:spacing w:after="0" w:line="240" w:lineRule="auto"/>
        <w:jc w:val="both"/>
        <w:rPr>
          <w:rFonts w:ascii="Arial" w:eastAsia="Times New Roman" w:hAnsi="Arial" w:cs="Arial"/>
          <w:b/>
          <w:strike/>
          <w:color w:val="FF0000"/>
          <w:kern w:val="0"/>
          <w:sz w:val="22"/>
          <w:szCs w:val="22"/>
          <w:u w:val="single"/>
          <w14:ligatures w14:val="none"/>
        </w:rPr>
      </w:pPr>
    </w:p>
    <w:p w14:paraId="74F367FC" w14:textId="77777777" w:rsidR="00D222BA" w:rsidRPr="004C56AB" w:rsidRDefault="00D222BA" w:rsidP="00D222BA">
      <w:pPr>
        <w:widowControl w:val="0"/>
        <w:spacing w:after="0" w:line="240" w:lineRule="auto"/>
        <w:ind w:left="720" w:right="111"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A.</w:t>
      </w:r>
      <w:r w:rsidRPr="004C56AB">
        <w:rPr>
          <w:rFonts w:ascii="Arial" w:eastAsia="Times New Roman" w:hAnsi="Arial" w:cs="Arial"/>
          <w:b/>
          <w:strike/>
          <w:color w:val="000000" w:themeColor="text1"/>
          <w:kern w:val="0"/>
          <w:sz w:val="22"/>
          <w:szCs w:val="22"/>
          <w:u w:val="single"/>
          <w14:ligatures w14:val="none"/>
        </w:rPr>
        <w:tab/>
        <w:t>Any unit member may, with approval of the College President, be granted a leave, in addition to the leave provided in Article 18-A, Section 1 (A)(11) above, for a specific reason deemed appropriate including leave to care for a child, at the convenience of the District.</w:t>
      </w:r>
    </w:p>
    <w:p w14:paraId="38E91619"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6101981E" w14:textId="77777777" w:rsidR="00D222BA" w:rsidRPr="004C56AB" w:rsidRDefault="00D222BA" w:rsidP="00D222BA">
      <w:pPr>
        <w:widowControl w:val="0"/>
        <w:spacing w:after="0" w:line="240" w:lineRule="auto"/>
        <w:ind w:left="720" w:right="104"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B.</w:t>
      </w:r>
      <w:r w:rsidRPr="004C56AB">
        <w:rPr>
          <w:rFonts w:ascii="Arial" w:eastAsia="Times New Roman" w:hAnsi="Arial" w:cs="Arial"/>
          <w:b/>
          <w:strike/>
          <w:color w:val="000000" w:themeColor="text1"/>
          <w:kern w:val="0"/>
          <w:sz w:val="22"/>
          <w:szCs w:val="22"/>
          <w:u w:val="single"/>
          <w14:ligatures w14:val="none"/>
        </w:rPr>
        <w:tab/>
        <w:t>Any District-sponsored group health insurance, including life insurance and long-term disability insurance, will not continue through the District while the unit member is on Personal and Parental Leave. The unit member may elect to continue coverage as afforded through COBRA for the group health plans, or through the insurance carrier for life insurance. The long-term disability insurance is not eligible for continuance at the employee cost. Upon return from this leave, the unit member will be reinstated to all group and welfare benefits in accordance with eligibility rules. Any voluntary deductions the unit member may have, may be continued at the expense of the unit member, with the carrier’s approval.</w:t>
      </w:r>
    </w:p>
    <w:p w14:paraId="1535AB57"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46FAE66C"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C.</w:t>
      </w:r>
      <w:r w:rsidRPr="004C56AB">
        <w:rPr>
          <w:rFonts w:ascii="Arial" w:eastAsia="Times New Roman" w:hAnsi="Arial" w:cs="Arial"/>
          <w:b/>
          <w:strike/>
          <w:color w:val="000000" w:themeColor="text1"/>
          <w:kern w:val="0"/>
          <w:sz w:val="22"/>
          <w:szCs w:val="22"/>
          <w:u w:val="single"/>
          <w14:ligatures w14:val="none"/>
        </w:rPr>
        <w:tab/>
        <w:t>Any such leave requires Board approval prior to taking such leave.</w:t>
      </w:r>
    </w:p>
    <w:p w14:paraId="22669175" w14:textId="77777777" w:rsidR="00D222BA" w:rsidRPr="004C56AB" w:rsidRDefault="00D222BA" w:rsidP="00D222BA">
      <w:pPr>
        <w:widowControl w:val="0"/>
        <w:spacing w:after="0" w:line="240" w:lineRule="auto"/>
        <w:ind w:left="720" w:hanging="720"/>
        <w:jc w:val="both"/>
        <w:rPr>
          <w:rFonts w:ascii="Arial" w:eastAsia="Times New Roman" w:hAnsi="Arial" w:cs="Arial"/>
          <w:b/>
          <w:strike/>
          <w:color w:val="000000" w:themeColor="text1"/>
          <w:kern w:val="0"/>
          <w:sz w:val="22"/>
          <w:szCs w:val="22"/>
          <w:u w:val="single"/>
          <w14:ligatures w14:val="none"/>
        </w:rPr>
      </w:pPr>
    </w:p>
    <w:p w14:paraId="5D762BFE" w14:textId="50B53DE0" w:rsidR="00D222BA" w:rsidRPr="004C56AB" w:rsidRDefault="00D222BA" w:rsidP="004C56AB">
      <w:pPr>
        <w:widowControl w:val="0"/>
        <w:spacing w:after="0" w:line="240" w:lineRule="auto"/>
        <w:ind w:left="720" w:right="112" w:hanging="720"/>
        <w:jc w:val="both"/>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strike/>
          <w:color w:val="000000" w:themeColor="text1"/>
          <w:kern w:val="0"/>
          <w:sz w:val="22"/>
          <w:szCs w:val="22"/>
          <w:u w:val="single"/>
          <w14:ligatures w14:val="none"/>
        </w:rPr>
        <w:t>D.</w:t>
      </w:r>
      <w:r w:rsidRPr="004C56AB">
        <w:rPr>
          <w:rFonts w:ascii="Arial" w:eastAsia="Times New Roman" w:hAnsi="Arial" w:cs="Arial"/>
          <w:b/>
          <w:strike/>
          <w:color w:val="000000" w:themeColor="text1"/>
          <w:kern w:val="0"/>
          <w:sz w:val="22"/>
          <w:szCs w:val="22"/>
          <w:u w:val="single"/>
          <w14:ligatures w14:val="none"/>
        </w:rPr>
        <w:tab/>
        <w:t>There will be no loss of seniority, tenure, or other rights available under law because of such leave.</w:t>
      </w:r>
      <w:r w:rsidRPr="004C56AB">
        <w:rPr>
          <w:rFonts w:ascii="Arial" w:eastAsia="Calibri" w:hAnsi="Arial" w:cs="Arial"/>
          <w:b/>
          <w:strike/>
          <w:color w:val="000000" w:themeColor="text1"/>
          <w:kern w:val="0"/>
          <w:sz w:val="22"/>
          <w:szCs w:val="22"/>
          <w:u w:val="single"/>
          <w14:ligatures w14:val="none"/>
        </w:rPr>
        <w:br w:type="page"/>
      </w:r>
    </w:p>
    <w:p w14:paraId="0512D1D7" w14:textId="77777777" w:rsidR="00C51F71" w:rsidRPr="004C56AB" w:rsidRDefault="00C51F71" w:rsidP="00C51F71">
      <w:pPr>
        <w:widowControl w:val="0"/>
        <w:autoSpaceDE w:val="0"/>
        <w:autoSpaceDN w:val="0"/>
        <w:spacing w:after="0" w:line="240" w:lineRule="auto"/>
        <w:ind w:right="180"/>
        <w:rPr>
          <w:rFonts w:ascii="Arial" w:eastAsia="Times New Roman" w:hAnsi="Arial" w:cs="Arial"/>
          <w:color w:val="000000" w:themeColor="text1"/>
          <w:kern w:val="0"/>
          <w:sz w:val="22"/>
          <w:szCs w:val="22"/>
          <w14:ligatures w14:val="none"/>
        </w:rPr>
        <w:sectPr w:rsidR="00C51F71" w:rsidRPr="004C56AB" w:rsidSect="0073010B">
          <w:headerReference w:type="even" r:id="rId7"/>
          <w:headerReference w:type="default" r:id="rId8"/>
          <w:footerReference w:type="even" r:id="rId9"/>
          <w:footerReference w:type="default" r:id="rId10"/>
          <w:headerReference w:type="first" r:id="rId11"/>
          <w:footerReference w:type="first" r:id="rId12"/>
          <w:pgSz w:w="12240" w:h="15840" w:code="1"/>
          <w:pgMar w:top="1080" w:right="720" w:bottom="1260" w:left="900" w:header="0" w:footer="0" w:gutter="0"/>
          <w:lnNumType w:countBy="1" w:restart="continuous"/>
          <w:cols w:space="720"/>
          <w:docGrid w:linePitch="326"/>
        </w:sectPr>
      </w:pPr>
    </w:p>
    <w:p w14:paraId="19A78357" w14:textId="66CBE16C" w:rsidR="000548A0" w:rsidRPr="00E138F0" w:rsidRDefault="000548A0" w:rsidP="000548A0">
      <w:pPr>
        <w:widowControl w:val="0"/>
        <w:autoSpaceDE w:val="0"/>
        <w:autoSpaceDN w:val="0"/>
        <w:spacing w:after="0" w:line="240" w:lineRule="auto"/>
        <w:ind w:right="180" w:firstLine="1"/>
        <w:jc w:val="center"/>
        <w:outlineLvl w:val="0"/>
        <w:rPr>
          <w:rFonts w:ascii="Arial" w:eastAsia="Times New Roman" w:hAnsi="Arial" w:cs="Arial"/>
          <w:b/>
          <w:bCs/>
          <w:color w:val="000000" w:themeColor="text1"/>
          <w:kern w:val="0"/>
          <w:sz w:val="22"/>
          <w:szCs w:val="22"/>
          <w14:ligatures w14:val="none"/>
        </w:rPr>
      </w:pPr>
      <w:bookmarkStart w:id="11" w:name="LEAVES_WITHOUT_PAY"/>
      <w:bookmarkEnd w:id="11"/>
      <w:r w:rsidRPr="00E138F0">
        <w:rPr>
          <w:rFonts w:ascii="Arial" w:eastAsia="Times New Roman" w:hAnsi="Arial" w:cs="Arial"/>
          <w:b/>
          <w:bCs/>
          <w:color w:val="000000" w:themeColor="text1"/>
          <w:kern w:val="0"/>
          <w:sz w:val="22"/>
          <w:szCs w:val="22"/>
          <w14:ligatures w14:val="none"/>
        </w:rPr>
        <w:lastRenderedPageBreak/>
        <w:t xml:space="preserve">ARTICLE </w:t>
      </w:r>
      <w:r w:rsidRPr="00E138F0">
        <w:rPr>
          <w:rFonts w:ascii="Arial" w:eastAsia="Times New Roman" w:hAnsi="Arial" w:cs="Arial"/>
          <w:b/>
          <w:bCs/>
          <w:color w:val="000000" w:themeColor="text1"/>
          <w:kern w:val="0"/>
          <w:sz w:val="22"/>
          <w:szCs w:val="22"/>
          <w:u w:val="single"/>
          <w14:ligatures w14:val="none"/>
        </w:rPr>
        <w:t>23</w:t>
      </w:r>
      <w:r w:rsidR="00E138F0" w:rsidRPr="00E138F0">
        <w:rPr>
          <w:rFonts w:ascii="Arial" w:eastAsia="Times New Roman" w:hAnsi="Arial" w:cs="Arial"/>
          <w:b/>
          <w:bCs/>
          <w:strike/>
          <w:color w:val="000000" w:themeColor="text1"/>
          <w:kern w:val="0"/>
          <w:sz w:val="22"/>
          <w:szCs w:val="22"/>
          <w:u w:val="single"/>
          <w14:ligatures w14:val="none"/>
        </w:rPr>
        <w:t xml:space="preserve"> 2</w:t>
      </w:r>
      <w:r w:rsidRPr="00E138F0">
        <w:rPr>
          <w:rFonts w:ascii="Arial" w:eastAsia="Times New Roman" w:hAnsi="Arial" w:cs="Arial"/>
          <w:b/>
          <w:bCs/>
          <w:strike/>
          <w:color w:val="000000" w:themeColor="text1"/>
          <w:kern w:val="0"/>
          <w:sz w:val="22"/>
          <w:szCs w:val="22"/>
          <w:u w:val="single"/>
          <w14:ligatures w14:val="none"/>
        </w:rPr>
        <w:t>4</w:t>
      </w:r>
      <w:r w:rsidRPr="00E138F0">
        <w:rPr>
          <w:rFonts w:ascii="Arial" w:eastAsia="Times New Roman" w:hAnsi="Arial" w:cs="Arial"/>
          <w:b/>
          <w:bCs/>
          <w:color w:val="000000" w:themeColor="text1"/>
          <w:kern w:val="0"/>
          <w:sz w:val="22"/>
          <w:szCs w:val="22"/>
          <w14:ligatures w14:val="none"/>
        </w:rPr>
        <w:t xml:space="preserve"> </w:t>
      </w:r>
      <w:r w:rsidRPr="00E138F0">
        <w:rPr>
          <w:rFonts w:ascii="Arial" w:eastAsia="Times New Roman" w:hAnsi="Arial" w:cs="Arial"/>
          <w:b/>
          <w:bCs/>
          <w:strike/>
          <w:color w:val="000000" w:themeColor="text1"/>
          <w:kern w:val="0"/>
          <w:sz w:val="22"/>
          <w:szCs w:val="22"/>
          <w14:ligatures w14:val="none"/>
        </w:rPr>
        <w:t>(FULL-TIME)</w:t>
      </w:r>
    </w:p>
    <w:p w14:paraId="72363725" w14:textId="6CA3CA20" w:rsidR="00C51F71" w:rsidRPr="004C56AB" w:rsidRDefault="00C51F71" w:rsidP="00C51F71">
      <w:pPr>
        <w:widowControl w:val="0"/>
        <w:autoSpaceDE w:val="0"/>
        <w:autoSpaceDN w:val="0"/>
        <w:spacing w:after="0" w:line="240" w:lineRule="auto"/>
        <w:ind w:right="180" w:firstLine="1"/>
        <w:jc w:val="center"/>
        <w:outlineLvl w:val="0"/>
        <w:rPr>
          <w:rFonts w:ascii="Arial" w:eastAsia="Times New Roman" w:hAnsi="Arial" w:cs="Arial"/>
          <w:b/>
          <w:bCs/>
          <w:strike/>
          <w:color w:val="000000" w:themeColor="text1"/>
          <w:kern w:val="0"/>
          <w:sz w:val="22"/>
          <w:szCs w:val="22"/>
          <w:u w:val="single"/>
          <w14:ligatures w14:val="none"/>
        </w:rPr>
      </w:pPr>
      <w:r w:rsidRPr="00E138F0">
        <w:rPr>
          <w:rFonts w:ascii="Arial" w:eastAsia="Times New Roman" w:hAnsi="Arial" w:cs="Arial"/>
          <w:b/>
          <w:bCs/>
          <w:strike/>
          <w:color w:val="000000" w:themeColor="text1"/>
          <w:kern w:val="0"/>
          <w:sz w:val="22"/>
          <w:szCs w:val="22"/>
          <w14:ligatures w14:val="none"/>
        </w:rPr>
        <w:t>OTHER</w:t>
      </w:r>
      <w:r w:rsidRPr="004C56AB">
        <w:rPr>
          <w:rFonts w:ascii="Arial" w:eastAsia="Times New Roman" w:hAnsi="Arial" w:cs="Arial"/>
          <w:b/>
          <w:bCs/>
          <w:strike/>
          <w:color w:val="000000" w:themeColor="text1"/>
          <w:kern w:val="0"/>
          <w:sz w:val="22"/>
          <w:szCs w:val="22"/>
          <w14:ligatures w14:val="none"/>
        </w:rPr>
        <w:t xml:space="preserve"> LEAVE</w:t>
      </w:r>
      <w:r w:rsidR="00BB1F16" w:rsidRPr="004C56AB">
        <w:rPr>
          <w:rFonts w:ascii="Arial" w:eastAsia="Times New Roman" w:hAnsi="Arial" w:cs="Arial"/>
          <w:b/>
          <w:bCs/>
          <w:strike/>
          <w:color w:val="000000" w:themeColor="text1"/>
          <w:kern w:val="0"/>
          <w:sz w:val="22"/>
          <w:szCs w:val="22"/>
          <w14:ligatures w14:val="none"/>
        </w:rPr>
        <w:t xml:space="preserve"> </w:t>
      </w:r>
      <w:r w:rsidR="00BB1F16" w:rsidRPr="004C56AB">
        <w:rPr>
          <w:rFonts w:ascii="Arial" w:eastAsia="Times New Roman" w:hAnsi="Arial" w:cs="Arial"/>
          <w:b/>
          <w:bCs/>
          <w:color w:val="000000" w:themeColor="text1"/>
          <w:kern w:val="0"/>
          <w:sz w:val="22"/>
          <w:szCs w:val="22"/>
          <w:u w:val="single"/>
          <w14:ligatures w14:val="none"/>
        </w:rPr>
        <w:t>MILITARY LEAVE</w:t>
      </w:r>
    </w:p>
    <w:p w14:paraId="769EC60F" w14:textId="77777777" w:rsidR="000C3C45" w:rsidRPr="004C56AB" w:rsidRDefault="000C3C45" w:rsidP="000C3C45">
      <w:pPr>
        <w:keepNext/>
        <w:keepLines/>
        <w:spacing w:after="0" w:line="240" w:lineRule="auto"/>
        <w:ind w:left="360" w:right="187"/>
        <w:jc w:val="center"/>
        <w:outlineLvl w:val="0"/>
        <w:rPr>
          <w:rFonts w:ascii="Arial" w:eastAsia="Times New Roman" w:hAnsi="Arial" w:cs="Arial"/>
          <w:color w:val="000000" w:themeColor="text1"/>
          <w:sz w:val="22"/>
          <w:szCs w:val="22"/>
        </w:rPr>
      </w:pPr>
      <w:r w:rsidRPr="004C56AB">
        <w:rPr>
          <w:rFonts w:ascii="Arial" w:eastAsia="Times New Roman" w:hAnsi="Arial" w:cs="Arial"/>
          <w:b/>
          <w:bCs/>
          <w:color w:val="000000" w:themeColor="text1"/>
          <w:sz w:val="22"/>
          <w:szCs w:val="22"/>
        </w:rPr>
        <w:t>(</w:t>
      </w:r>
      <w:r w:rsidRPr="004C56AB">
        <w:rPr>
          <w:rFonts w:ascii="Arial" w:eastAsia="Times New Roman" w:hAnsi="Arial" w:cs="Arial"/>
          <w:b/>
          <w:bCs/>
          <w:strike/>
          <w:color w:val="000000" w:themeColor="text1"/>
          <w:sz w:val="22"/>
          <w:szCs w:val="22"/>
          <w:u w:val="single"/>
        </w:rPr>
        <w:t>ONLY</w:t>
      </w:r>
      <w:r w:rsidRPr="004C56AB">
        <w:rPr>
          <w:rFonts w:ascii="Arial" w:eastAsia="Times New Roman" w:hAnsi="Arial" w:cs="Arial"/>
          <w:b/>
          <w:bCs/>
          <w:color w:val="000000" w:themeColor="text1"/>
          <w:sz w:val="22"/>
          <w:szCs w:val="22"/>
          <w:u w:val="single"/>
        </w:rPr>
        <w:t xml:space="preserve"> </w:t>
      </w:r>
      <w:r w:rsidRPr="004C56AB">
        <w:rPr>
          <w:rFonts w:ascii="Arial" w:eastAsia="Times New Roman" w:hAnsi="Arial" w:cs="Arial"/>
          <w:b/>
          <w:bCs/>
          <w:color w:val="000000" w:themeColor="text1"/>
          <w:sz w:val="22"/>
          <w:szCs w:val="22"/>
        </w:rPr>
        <w:t xml:space="preserve">APPLICABLE TO </w:t>
      </w:r>
      <w:r w:rsidRPr="004C56AB">
        <w:rPr>
          <w:rFonts w:ascii="Arial" w:eastAsia="Times New Roman" w:hAnsi="Arial" w:cs="Arial"/>
          <w:b/>
          <w:bCs/>
          <w:strike/>
          <w:color w:val="000000" w:themeColor="text1"/>
          <w:sz w:val="22"/>
          <w:szCs w:val="22"/>
          <w:u w:val="single"/>
        </w:rPr>
        <w:t>FULL-TIME</w:t>
      </w:r>
      <w:r w:rsidRPr="004C56AB">
        <w:rPr>
          <w:rFonts w:ascii="Arial" w:eastAsia="Times New Roman" w:hAnsi="Arial" w:cs="Arial"/>
          <w:b/>
          <w:bCs/>
          <w:color w:val="000000" w:themeColor="text1"/>
          <w:sz w:val="22"/>
          <w:szCs w:val="22"/>
          <w:u w:val="single"/>
        </w:rPr>
        <w:t xml:space="preserve"> ALL</w:t>
      </w:r>
      <w:r w:rsidRPr="004C56AB">
        <w:rPr>
          <w:rFonts w:ascii="Arial" w:eastAsia="Times New Roman" w:hAnsi="Arial" w:cs="Arial"/>
          <w:b/>
          <w:bCs/>
          <w:color w:val="000000" w:themeColor="text1"/>
          <w:sz w:val="22"/>
          <w:szCs w:val="22"/>
        </w:rPr>
        <w:t xml:space="preserve"> FACULTY</w:t>
      </w:r>
      <w:r w:rsidRPr="004C56AB">
        <w:rPr>
          <w:rFonts w:ascii="Arial" w:eastAsia="Times New Roman" w:hAnsi="Arial" w:cs="Arial"/>
          <w:color w:val="000000" w:themeColor="text1"/>
          <w:sz w:val="22"/>
          <w:szCs w:val="22"/>
        </w:rPr>
        <w:t>)</w:t>
      </w:r>
    </w:p>
    <w:p w14:paraId="6DEF76D7" w14:textId="77777777" w:rsidR="00C51F71" w:rsidRPr="004C56AB" w:rsidRDefault="00C51F71" w:rsidP="000C3C45">
      <w:pPr>
        <w:widowControl w:val="0"/>
        <w:autoSpaceDE w:val="0"/>
        <w:autoSpaceDN w:val="0"/>
        <w:spacing w:after="0" w:line="240" w:lineRule="auto"/>
        <w:ind w:left="360" w:right="180"/>
        <w:jc w:val="center"/>
        <w:outlineLvl w:val="0"/>
        <w:rPr>
          <w:rFonts w:ascii="Arial" w:eastAsia="Times New Roman" w:hAnsi="Arial" w:cs="Arial"/>
          <w:color w:val="000000" w:themeColor="text1"/>
          <w:kern w:val="0"/>
          <w:sz w:val="22"/>
          <w:szCs w:val="22"/>
          <w14:ligatures w14:val="none"/>
        </w:rPr>
      </w:pPr>
    </w:p>
    <w:p w14:paraId="16AF0EE5" w14:textId="0310D4BC" w:rsidR="00C51F71" w:rsidRPr="004C56AB" w:rsidRDefault="00C51F71" w:rsidP="000C3C45">
      <w:pPr>
        <w:widowControl w:val="0"/>
        <w:autoSpaceDE w:val="0"/>
        <w:autoSpaceDN w:val="0"/>
        <w:spacing w:after="0" w:line="240" w:lineRule="auto"/>
        <w:rPr>
          <w:rFonts w:ascii="Arial" w:eastAsia="Times New Roman" w:hAnsi="Arial" w:cs="Arial"/>
          <w:b/>
          <w:strike/>
          <w:color w:val="000000" w:themeColor="text1"/>
          <w:kern w:val="0"/>
          <w:sz w:val="22"/>
          <w:szCs w:val="22"/>
          <w:u w:val="single"/>
          <w14:ligatures w14:val="none"/>
        </w:rPr>
      </w:pPr>
      <w:r w:rsidRPr="004C56AB">
        <w:rPr>
          <w:rFonts w:ascii="Arial" w:eastAsia="Times New Roman" w:hAnsi="Arial" w:cs="Arial"/>
          <w:b/>
          <w:bCs/>
          <w:strike/>
          <w:color w:val="000000" w:themeColor="text1"/>
          <w:kern w:val="0"/>
          <w:sz w:val="22"/>
          <w:szCs w:val="22"/>
          <w:u w:val="single"/>
          <w14:ligatures w14:val="none"/>
        </w:rPr>
        <w:t>Section .</w:t>
      </w:r>
      <w:r w:rsidRPr="004C56AB">
        <w:rPr>
          <w:rFonts w:ascii="Arial" w:eastAsia="Times New Roman" w:hAnsi="Arial" w:cs="Arial"/>
          <w:b/>
          <w:strike/>
          <w:color w:val="000000" w:themeColor="text1"/>
          <w:kern w:val="0"/>
          <w:sz w:val="22"/>
          <w:szCs w:val="22"/>
          <w:u w:val="single"/>
          <w14:ligatures w14:val="none"/>
        </w:rPr>
        <w:t>1.</w:t>
      </w:r>
      <w:r w:rsidRPr="004C56AB">
        <w:rPr>
          <w:rFonts w:ascii="Arial" w:eastAsia="Times New Roman" w:hAnsi="Arial" w:cs="Arial"/>
          <w:b/>
          <w:strike/>
          <w:color w:val="000000" w:themeColor="text1"/>
          <w:spacing w:val="56"/>
          <w:kern w:val="0"/>
          <w:sz w:val="22"/>
          <w:szCs w:val="22"/>
          <w:u w:val="single"/>
          <w14:ligatures w14:val="none"/>
        </w:rPr>
        <w:t xml:space="preserve"> </w:t>
      </w:r>
      <w:r w:rsidRPr="004C56AB">
        <w:rPr>
          <w:rFonts w:ascii="Arial" w:eastAsia="Times New Roman" w:hAnsi="Arial" w:cs="Arial"/>
          <w:b/>
          <w:strike/>
          <w:color w:val="000000" w:themeColor="text1"/>
          <w:kern w:val="0"/>
          <w:sz w:val="22"/>
          <w:szCs w:val="22"/>
          <w:u w:val="single"/>
          <w14:ligatures w14:val="none"/>
        </w:rPr>
        <w:t xml:space="preserve">MILITARY </w:t>
      </w:r>
      <w:r w:rsidRPr="004C56AB">
        <w:rPr>
          <w:rFonts w:ascii="Arial" w:eastAsia="Times New Roman" w:hAnsi="Arial" w:cs="Arial"/>
          <w:b/>
          <w:strike/>
          <w:color w:val="000000" w:themeColor="text1"/>
          <w:spacing w:val="-2"/>
          <w:kern w:val="0"/>
          <w:sz w:val="22"/>
          <w:szCs w:val="22"/>
          <w:u w:val="single"/>
          <w14:ligatures w14:val="none"/>
        </w:rPr>
        <w:t>LEAVE:</w:t>
      </w:r>
    </w:p>
    <w:p w14:paraId="54DB132C" w14:textId="77777777" w:rsidR="00C51F71" w:rsidRPr="004C56AB" w:rsidRDefault="00C51F71" w:rsidP="000C3C45">
      <w:pPr>
        <w:widowControl w:val="0"/>
        <w:autoSpaceDE w:val="0"/>
        <w:autoSpaceDN w:val="0"/>
        <w:spacing w:after="0" w:line="240" w:lineRule="auto"/>
        <w:rPr>
          <w:rFonts w:ascii="Arial" w:eastAsia="Times New Roman" w:hAnsi="Arial" w:cs="Arial"/>
          <w:color w:val="000000" w:themeColor="text1"/>
          <w:kern w:val="0"/>
          <w:sz w:val="22"/>
          <w:szCs w:val="22"/>
          <w14:ligatures w14:val="none"/>
        </w:rPr>
      </w:pPr>
    </w:p>
    <w:p w14:paraId="4B3DA0A7" w14:textId="51FB6EDE" w:rsidR="00E138F0" w:rsidRPr="00E138F0" w:rsidRDefault="000548A0" w:rsidP="00E138F0">
      <w:pPr>
        <w:widowControl w:val="0"/>
        <w:spacing w:after="0" w:line="240" w:lineRule="auto"/>
        <w:ind w:left="900" w:right="187" w:hanging="900"/>
        <w:rPr>
          <w:rFonts w:ascii="Arial" w:eastAsia="Aptos" w:hAnsi="Arial" w:cs="Arial"/>
          <w:b/>
          <w:color w:val="000000" w:themeColor="text1"/>
          <w:sz w:val="22"/>
          <w:szCs w:val="22"/>
        </w:rPr>
      </w:pPr>
      <w:r w:rsidRPr="00E138F0">
        <w:rPr>
          <w:rFonts w:ascii="Arial" w:eastAsia="Aptos" w:hAnsi="Arial" w:cs="Arial"/>
          <w:b/>
          <w:color w:val="000000" w:themeColor="text1"/>
          <w:sz w:val="22"/>
          <w:szCs w:val="22"/>
          <w:u w:val="single"/>
        </w:rPr>
        <w:t xml:space="preserve">23 </w:t>
      </w:r>
      <w:r w:rsidRPr="00E138F0">
        <w:rPr>
          <w:rFonts w:ascii="Arial" w:eastAsia="Aptos" w:hAnsi="Arial" w:cs="Arial"/>
          <w:b/>
          <w:strike/>
          <w:color w:val="000000" w:themeColor="text1"/>
          <w:sz w:val="22"/>
          <w:szCs w:val="22"/>
          <w:u w:val="single"/>
        </w:rPr>
        <w:t>24</w:t>
      </w:r>
      <w:r w:rsidRPr="00E138F0">
        <w:rPr>
          <w:rFonts w:ascii="Arial" w:eastAsia="Aptos" w:hAnsi="Arial" w:cs="Arial"/>
          <w:b/>
          <w:color w:val="000000" w:themeColor="text1"/>
          <w:sz w:val="22"/>
          <w:szCs w:val="22"/>
          <w:u w:val="single"/>
        </w:rPr>
        <w:t>.A.</w:t>
      </w:r>
      <w:r w:rsidRPr="00E138F0">
        <w:rPr>
          <w:rFonts w:ascii="Arial" w:eastAsia="Aptos" w:hAnsi="Arial" w:cs="Arial"/>
          <w:b/>
          <w:color w:val="000000" w:themeColor="text1"/>
          <w:sz w:val="22"/>
          <w:szCs w:val="22"/>
          <w:u w:val="single"/>
        </w:rPr>
        <w:tab/>
      </w:r>
      <w:r w:rsidRPr="00E138F0">
        <w:rPr>
          <w:rFonts w:ascii="Arial" w:eastAsia="Aptos" w:hAnsi="Arial" w:cs="Arial"/>
          <w:color w:val="000000" w:themeColor="text1"/>
          <w:sz w:val="22"/>
          <w:szCs w:val="22"/>
        </w:rPr>
        <w:t>Unit members will be granted military leave in accordance with the provisions of the State of California Education Code and of the Military and Veterans Code.</w:t>
      </w:r>
    </w:p>
    <w:p w14:paraId="62E88978" w14:textId="3F0FF41D" w:rsidR="000548A0" w:rsidRPr="00E138F0" w:rsidRDefault="000548A0" w:rsidP="00B63ADE">
      <w:pPr>
        <w:widowControl w:val="0"/>
        <w:spacing w:after="0" w:line="240" w:lineRule="auto"/>
        <w:ind w:left="720" w:right="187" w:hanging="720"/>
        <w:rPr>
          <w:rFonts w:ascii="Arial" w:eastAsia="Aptos" w:hAnsi="Arial" w:cs="Arial"/>
          <w:b/>
          <w:color w:val="000000" w:themeColor="text1"/>
          <w:sz w:val="22"/>
          <w:szCs w:val="22"/>
        </w:rPr>
      </w:pPr>
    </w:p>
    <w:p w14:paraId="167554F2" w14:textId="77777777" w:rsidR="000548A0" w:rsidRPr="00E138F0" w:rsidRDefault="000548A0" w:rsidP="000548A0">
      <w:pPr>
        <w:widowControl w:val="0"/>
        <w:spacing w:after="0" w:line="240" w:lineRule="auto"/>
        <w:ind w:left="900" w:right="187" w:hanging="900"/>
        <w:rPr>
          <w:rFonts w:ascii="Arial" w:eastAsia="Aptos" w:hAnsi="Arial" w:cs="Arial"/>
          <w:b/>
          <w:color w:val="000000" w:themeColor="text1"/>
          <w:sz w:val="22"/>
          <w:szCs w:val="22"/>
          <w:u w:val="single"/>
        </w:rPr>
      </w:pPr>
      <w:bookmarkStart w:id="12" w:name="ARTICLE_18-C"/>
      <w:bookmarkStart w:id="13" w:name="_bookmark18"/>
      <w:bookmarkStart w:id="14" w:name="ARTICLE_19"/>
      <w:bookmarkStart w:id="15" w:name="INSURANCE_PROGRAMS"/>
      <w:bookmarkStart w:id="16" w:name="_bookmark19"/>
      <w:bookmarkStart w:id="17" w:name="ARTICLE_20"/>
      <w:bookmarkStart w:id="18" w:name="GRIEVANCE_PROCEDURE"/>
      <w:bookmarkStart w:id="19" w:name="_bookmark20"/>
      <w:bookmarkEnd w:id="12"/>
      <w:bookmarkEnd w:id="13"/>
      <w:bookmarkEnd w:id="14"/>
      <w:bookmarkEnd w:id="15"/>
      <w:bookmarkEnd w:id="16"/>
      <w:bookmarkEnd w:id="17"/>
      <w:bookmarkEnd w:id="18"/>
      <w:bookmarkEnd w:id="19"/>
      <w:r w:rsidRPr="00E138F0">
        <w:rPr>
          <w:rFonts w:ascii="Arial" w:eastAsia="Aptos" w:hAnsi="Arial" w:cs="Arial"/>
          <w:b/>
          <w:color w:val="000000" w:themeColor="text1"/>
          <w:sz w:val="22"/>
          <w:szCs w:val="22"/>
          <w:u w:val="single"/>
        </w:rPr>
        <w:t xml:space="preserve">23 </w:t>
      </w:r>
      <w:r w:rsidRPr="00E138F0">
        <w:rPr>
          <w:rFonts w:ascii="Arial" w:eastAsia="Aptos" w:hAnsi="Arial" w:cs="Arial"/>
          <w:b/>
          <w:strike/>
          <w:color w:val="000000" w:themeColor="text1"/>
          <w:sz w:val="22"/>
          <w:szCs w:val="22"/>
          <w:u w:val="single"/>
        </w:rPr>
        <w:t>24</w:t>
      </w:r>
      <w:r w:rsidRPr="00E138F0">
        <w:rPr>
          <w:rFonts w:ascii="Arial" w:eastAsia="Aptos" w:hAnsi="Arial" w:cs="Arial"/>
          <w:b/>
          <w:color w:val="000000" w:themeColor="text1"/>
          <w:sz w:val="22"/>
          <w:szCs w:val="22"/>
          <w:u w:val="single"/>
        </w:rPr>
        <w:t>.B.</w:t>
      </w:r>
      <w:r w:rsidRPr="00E138F0">
        <w:rPr>
          <w:rFonts w:ascii="Arial" w:eastAsia="Aptos" w:hAnsi="Arial" w:cs="Arial"/>
          <w:b/>
          <w:color w:val="000000" w:themeColor="text1"/>
          <w:sz w:val="22"/>
          <w:szCs w:val="22"/>
          <w:u w:val="single"/>
        </w:rPr>
        <w:tab/>
        <w:t xml:space="preserve">Part-time faculty are eligible for military leave as provided by law, but the amount of leave may be pro-rated. </w:t>
      </w:r>
    </w:p>
    <w:p w14:paraId="05578090" w14:textId="77777777" w:rsidR="00C51F71" w:rsidRPr="00C51F71" w:rsidRDefault="00C51F71" w:rsidP="00B63ADE">
      <w:pPr>
        <w:widowControl w:val="0"/>
        <w:autoSpaceDE w:val="0"/>
        <w:autoSpaceDN w:val="0"/>
        <w:spacing w:after="0" w:line="240" w:lineRule="auto"/>
        <w:ind w:right="180"/>
        <w:rPr>
          <w:rFonts w:ascii="Arial" w:eastAsia="Times New Roman" w:hAnsi="Arial" w:cs="Arial"/>
          <w:i/>
          <w:iCs/>
          <w:kern w:val="0"/>
          <w:sz w:val="22"/>
          <w:szCs w:val="22"/>
          <w14:ligatures w14:val="none"/>
        </w:rPr>
      </w:pPr>
    </w:p>
    <w:p w14:paraId="40FD6CC7" w14:textId="77777777" w:rsidR="009823B1" w:rsidRDefault="009823B1">
      <w:pPr>
        <w:rPr>
          <w:rFonts w:ascii="Arial" w:eastAsia="Calibri" w:hAnsi="Arial" w:cs="Arial"/>
          <w:bCs/>
          <w:kern w:val="0"/>
          <w:sz w:val="22"/>
          <w:szCs w:val="22"/>
          <w14:ligatures w14:val="none"/>
        </w:rPr>
      </w:pPr>
      <w:r>
        <w:rPr>
          <w:rFonts w:ascii="Arial" w:eastAsia="Calibri" w:hAnsi="Arial" w:cs="Arial"/>
          <w:bCs/>
          <w:kern w:val="0"/>
          <w:sz w:val="22"/>
          <w:szCs w:val="22"/>
          <w14:ligatures w14:val="none"/>
        </w:rPr>
        <w:br w:type="page"/>
      </w:r>
    </w:p>
    <w:p w14:paraId="264574E7" w14:textId="77777777" w:rsidR="009823B1" w:rsidRPr="00E138F0" w:rsidRDefault="009823B1" w:rsidP="00603A62">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lastRenderedPageBreak/>
        <w:t>APPENDIX ____: Sick Leave Accrual</w:t>
      </w:r>
    </w:p>
    <w:p w14:paraId="51A279AA" w14:textId="77777777" w:rsidR="009823B1" w:rsidRPr="00E138F0" w:rsidRDefault="009823B1" w:rsidP="009823B1">
      <w:pPr>
        <w:spacing w:after="0" w:line="240" w:lineRule="auto"/>
        <w:rPr>
          <w:rFonts w:ascii="Arial" w:eastAsia="Aptos" w:hAnsi="Arial" w:cs="Arial"/>
          <w:b/>
          <w:i/>
          <w:iCs/>
          <w:strike/>
          <w:color w:val="FF0000"/>
          <w:sz w:val="22"/>
          <w:u w:val="single"/>
        </w:rPr>
      </w:pPr>
    </w:p>
    <w:p w14:paraId="61224DFD" w14:textId="77777777" w:rsidR="009823B1" w:rsidRPr="00E138F0" w:rsidRDefault="009823B1" w:rsidP="009823B1">
      <w:pPr>
        <w:spacing w:after="0" w:line="240" w:lineRule="auto"/>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The following identifies the exact amount of sick leave an individual will receive for the number of duty days assigned. Sick leave for a unit member's illness or injury will be granted to each unit member as follows:</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50"/>
        <w:gridCol w:w="2610"/>
        <w:gridCol w:w="90"/>
        <w:gridCol w:w="2160"/>
        <w:gridCol w:w="2610"/>
      </w:tblGrid>
      <w:tr w:rsidR="009823B1" w:rsidRPr="00E138F0" w14:paraId="47C7CA83"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hideMark/>
          </w:tcPr>
          <w:p w14:paraId="7C16DDF0"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Annual Duty Days</w:t>
            </w:r>
          </w:p>
        </w:tc>
        <w:tc>
          <w:tcPr>
            <w:tcW w:w="2610" w:type="dxa"/>
            <w:tcBorders>
              <w:top w:val="single" w:sz="4" w:space="0" w:color="auto"/>
              <w:left w:val="single" w:sz="4" w:space="0" w:color="auto"/>
              <w:bottom w:val="single" w:sz="4" w:space="0" w:color="auto"/>
              <w:right w:val="single" w:sz="4" w:space="0" w:color="auto"/>
            </w:tcBorders>
            <w:hideMark/>
          </w:tcPr>
          <w:p w14:paraId="144D4A22"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Days of Sick Leave Accrued Annually</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7421BD42"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tcPr>
          <w:p w14:paraId="4D66950C"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Annual Duty Days</w:t>
            </w:r>
          </w:p>
        </w:tc>
        <w:tc>
          <w:tcPr>
            <w:tcW w:w="2610" w:type="dxa"/>
            <w:tcBorders>
              <w:top w:val="single" w:sz="4" w:space="0" w:color="auto"/>
              <w:left w:val="single" w:sz="4" w:space="0" w:color="auto"/>
              <w:bottom w:val="single" w:sz="4" w:space="0" w:color="auto"/>
              <w:right w:val="single" w:sz="4" w:space="0" w:color="auto"/>
            </w:tcBorders>
          </w:tcPr>
          <w:p w14:paraId="7370C1CD"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Days of Sick Leave Accrued Annually</w:t>
            </w:r>
          </w:p>
        </w:tc>
      </w:tr>
      <w:tr w:rsidR="009823B1" w:rsidRPr="00E138F0" w14:paraId="588D24F0" w14:textId="77777777" w:rsidTr="009823B1">
        <w:trPr>
          <w:trHeight w:val="283"/>
        </w:trPr>
        <w:tc>
          <w:tcPr>
            <w:tcW w:w="2250" w:type="dxa"/>
            <w:tcBorders>
              <w:top w:val="single" w:sz="4" w:space="0" w:color="auto"/>
              <w:left w:val="single" w:sz="4" w:space="0" w:color="auto"/>
              <w:bottom w:val="single" w:sz="4" w:space="0" w:color="auto"/>
              <w:right w:val="single" w:sz="4" w:space="0" w:color="auto"/>
            </w:tcBorders>
            <w:vAlign w:val="center"/>
          </w:tcPr>
          <w:p w14:paraId="56B0D2F0"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177</w:t>
            </w:r>
          </w:p>
        </w:tc>
        <w:tc>
          <w:tcPr>
            <w:tcW w:w="2610" w:type="dxa"/>
            <w:tcBorders>
              <w:top w:val="single" w:sz="4" w:space="0" w:color="auto"/>
              <w:left w:val="single" w:sz="4" w:space="0" w:color="auto"/>
              <w:bottom w:val="single" w:sz="4" w:space="0" w:color="auto"/>
              <w:right w:val="single" w:sz="4" w:space="0" w:color="auto"/>
            </w:tcBorders>
            <w:vAlign w:val="center"/>
          </w:tcPr>
          <w:p w14:paraId="589928BD"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06BCB58D"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108DA25D"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204</w:t>
            </w:r>
          </w:p>
        </w:tc>
        <w:tc>
          <w:tcPr>
            <w:tcW w:w="2610" w:type="dxa"/>
            <w:tcBorders>
              <w:top w:val="single" w:sz="4" w:space="0" w:color="auto"/>
              <w:left w:val="single" w:sz="4" w:space="0" w:color="auto"/>
              <w:bottom w:val="single" w:sz="4" w:space="0" w:color="auto"/>
              <w:right w:val="single" w:sz="4" w:space="0" w:color="auto"/>
            </w:tcBorders>
            <w:vAlign w:val="center"/>
          </w:tcPr>
          <w:p w14:paraId="249A8FD8"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11.53</w:t>
            </w:r>
          </w:p>
        </w:tc>
      </w:tr>
      <w:tr w:rsidR="009823B1" w:rsidRPr="00E138F0" w14:paraId="1AF3A5E9" w14:textId="77777777" w:rsidTr="009823B1">
        <w:trPr>
          <w:trHeight w:val="283"/>
        </w:trPr>
        <w:tc>
          <w:tcPr>
            <w:tcW w:w="2250" w:type="dxa"/>
            <w:tcBorders>
              <w:top w:val="single" w:sz="4" w:space="0" w:color="auto"/>
              <w:left w:val="single" w:sz="4" w:space="0" w:color="auto"/>
              <w:bottom w:val="single" w:sz="4" w:space="0" w:color="auto"/>
              <w:right w:val="single" w:sz="4" w:space="0" w:color="auto"/>
            </w:tcBorders>
            <w:vAlign w:val="center"/>
          </w:tcPr>
          <w:p w14:paraId="39CEF25D"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178</w:t>
            </w:r>
          </w:p>
        </w:tc>
        <w:tc>
          <w:tcPr>
            <w:tcW w:w="2610" w:type="dxa"/>
            <w:tcBorders>
              <w:top w:val="single" w:sz="4" w:space="0" w:color="auto"/>
              <w:left w:val="single" w:sz="4" w:space="0" w:color="auto"/>
              <w:bottom w:val="single" w:sz="4" w:space="0" w:color="auto"/>
              <w:right w:val="single" w:sz="4" w:space="0" w:color="auto"/>
            </w:tcBorders>
            <w:vAlign w:val="center"/>
          </w:tcPr>
          <w:p w14:paraId="5334B832"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10.06</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288B2AE9"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7DF9F0D3"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205</w:t>
            </w:r>
          </w:p>
        </w:tc>
        <w:tc>
          <w:tcPr>
            <w:tcW w:w="2610" w:type="dxa"/>
            <w:tcBorders>
              <w:top w:val="single" w:sz="4" w:space="0" w:color="auto"/>
              <w:left w:val="single" w:sz="4" w:space="0" w:color="auto"/>
              <w:bottom w:val="single" w:sz="4" w:space="0" w:color="auto"/>
              <w:right w:val="single" w:sz="4" w:space="0" w:color="auto"/>
            </w:tcBorders>
            <w:vAlign w:val="center"/>
          </w:tcPr>
          <w:p w14:paraId="7898DA1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11.58</w:t>
            </w:r>
          </w:p>
        </w:tc>
      </w:tr>
      <w:tr w:rsidR="009823B1" w:rsidRPr="00E138F0" w14:paraId="25790FE6" w14:textId="77777777" w:rsidTr="009823B1">
        <w:trPr>
          <w:trHeight w:val="283"/>
        </w:trPr>
        <w:tc>
          <w:tcPr>
            <w:tcW w:w="2250" w:type="dxa"/>
            <w:tcBorders>
              <w:top w:val="single" w:sz="4" w:space="0" w:color="auto"/>
              <w:left w:val="single" w:sz="4" w:space="0" w:color="auto"/>
              <w:bottom w:val="single" w:sz="4" w:space="0" w:color="auto"/>
              <w:right w:val="single" w:sz="4" w:space="0" w:color="auto"/>
            </w:tcBorders>
            <w:vAlign w:val="center"/>
          </w:tcPr>
          <w:p w14:paraId="1030915F"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179</w:t>
            </w:r>
          </w:p>
        </w:tc>
        <w:tc>
          <w:tcPr>
            <w:tcW w:w="2610" w:type="dxa"/>
            <w:tcBorders>
              <w:top w:val="single" w:sz="4" w:space="0" w:color="auto"/>
              <w:left w:val="single" w:sz="4" w:space="0" w:color="auto"/>
              <w:bottom w:val="single" w:sz="4" w:space="0" w:color="auto"/>
              <w:right w:val="single" w:sz="4" w:space="0" w:color="auto"/>
            </w:tcBorders>
            <w:vAlign w:val="center"/>
          </w:tcPr>
          <w:p w14:paraId="3245A60E"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10.11</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350037EF"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646EA549"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206</w:t>
            </w:r>
          </w:p>
        </w:tc>
        <w:tc>
          <w:tcPr>
            <w:tcW w:w="2610" w:type="dxa"/>
            <w:tcBorders>
              <w:top w:val="single" w:sz="4" w:space="0" w:color="auto"/>
              <w:left w:val="single" w:sz="4" w:space="0" w:color="auto"/>
              <w:bottom w:val="single" w:sz="4" w:space="0" w:color="auto"/>
              <w:right w:val="single" w:sz="4" w:space="0" w:color="auto"/>
            </w:tcBorders>
            <w:vAlign w:val="center"/>
          </w:tcPr>
          <w:p w14:paraId="03C7DD15"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11.64</w:t>
            </w:r>
          </w:p>
        </w:tc>
      </w:tr>
      <w:tr w:rsidR="009823B1" w:rsidRPr="00E138F0" w14:paraId="15FB311E" w14:textId="77777777" w:rsidTr="009823B1">
        <w:trPr>
          <w:trHeight w:val="283"/>
        </w:trPr>
        <w:tc>
          <w:tcPr>
            <w:tcW w:w="2250" w:type="dxa"/>
            <w:tcBorders>
              <w:top w:val="single" w:sz="4" w:space="0" w:color="auto"/>
              <w:left w:val="single" w:sz="4" w:space="0" w:color="auto"/>
              <w:bottom w:val="single" w:sz="4" w:space="0" w:color="auto"/>
              <w:right w:val="single" w:sz="4" w:space="0" w:color="auto"/>
            </w:tcBorders>
            <w:vAlign w:val="center"/>
          </w:tcPr>
          <w:p w14:paraId="3063B6E8"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180</w:t>
            </w:r>
          </w:p>
        </w:tc>
        <w:tc>
          <w:tcPr>
            <w:tcW w:w="2610" w:type="dxa"/>
            <w:tcBorders>
              <w:top w:val="single" w:sz="4" w:space="0" w:color="auto"/>
              <w:left w:val="single" w:sz="4" w:space="0" w:color="auto"/>
              <w:bottom w:val="single" w:sz="4" w:space="0" w:color="auto"/>
              <w:right w:val="single" w:sz="4" w:space="0" w:color="auto"/>
            </w:tcBorders>
            <w:vAlign w:val="center"/>
          </w:tcPr>
          <w:p w14:paraId="7C6CBFA3"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10.17</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7300DCDA"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0325952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207</w:t>
            </w:r>
          </w:p>
        </w:tc>
        <w:tc>
          <w:tcPr>
            <w:tcW w:w="2610" w:type="dxa"/>
            <w:tcBorders>
              <w:top w:val="single" w:sz="4" w:space="0" w:color="auto"/>
              <w:left w:val="single" w:sz="4" w:space="0" w:color="auto"/>
              <w:bottom w:val="single" w:sz="4" w:space="0" w:color="auto"/>
              <w:right w:val="single" w:sz="4" w:space="0" w:color="auto"/>
            </w:tcBorders>
            <w:vAlign w:val="center"/>
          </w:tcPr>
          <w:p w14:paraId="53D7B9AE"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11.69</w:t>
            </w:r>
          </w:p>
        </w:tc>
      </w:tr>
      <w:tr w:rsidR="009823B1" w:rsidRPr="00E138F0" w14:paraId="5FB4E6B5" w14:textId="77777777" w:rsidTr="009823B1">
        <w:trPr>
          <w:trHeight w:val="283"/>
        </w:trPr>
        <w:tc>
          <w:tcPr>
            <w:tcW w:w="2250" w:type="dxa"/>
            <w:tcBorders>
              <w:top w:val="single" w:sz="4" w:space="0" w:color="auto"/>
              <w:left w:val="single" w:sz="4" w:space="0" w:color="auto"/>
              <w:bottom w:val="single" w:sz="4" w:space="0" w:color="auto"/>
              <w:right w:val="single" w:sz="4" w:space="0" w:color="auto"/>
            </w:tcBorders>
            <w:vAlign w:val="center"/>
          </w:tcPr>
          <w:p w14:paraId="6097FB6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181</w:t>
            </w:r>
          </w:p>
        </w:tc>
        <w:tc>
          <w:tcPr>
            <w:tcW w:w="2610" w:type="dxa"/>
            <w:tcBorders>
              <w:top w:val="single" w:sz="4" w:space="0" w:color="auto"/>
              <w:left w:val="single" w:sz="4" w:space="0" w:color="auto"/>
              <w:bottom w:val="single" w:sz="4" w:space="0" w:color="auto"/>
              <w:right w:val="single" w:sz="4" w:space="0" w:color="auto"/>
            </w:tcBorders>
            <w:vAlign w:val="center"/>
          </w:tcPr>
          <w:p w14:paraId="41947E6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10.23</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78C2030A"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45FB9DBA"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208</w:t>
            </w:r>
          </w:p>
        </w:tc>
        <w:tc>
          <w:tcPr>
            <w:tcW w:w="2610" w:type="dxa"/>
            <w:tcBorders>
              <w:top w:val="single" w:sz="4" w:space="0" w:color="auto"/>
              <w:left w:val="single" w:sz="4" w:space="0" w:color="auto"/>
              <w:bottom w:val="single" w:sz="4" w:space="0" w:color="auto"/>
              <w:right w:val="single" w:sz="4" w:space="0" w:color="auto"/>
            </w:tcBorders>
            <w:vAlign w:val="center"/>
          </w:tcPr>
          <w:p w14:paraId="60DED59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11.75</w:t>
            </w:r>
          </w:p>
        </w:tc>
      </w:tr>
      <w:tr w:rsidR="009823B1" w:rsidRPr="00E138F0" w14:paraId="1F617356" w14:textId="77777777" w:rsidTr="009823B1">
        <w:trPr>
          <w:trHeight w:val="283"/>
        </w:trPr>
        <w:tc>
          <w:tcPr>
            <w:tcW w:w="2250" w:type="dxa"/>
            <w:tcBorders>
              <w:top w:val="single" w:sz="4" w:space="0" w:color="auto"/>
              <w:left w:val="single" w:sz="4" w:space="0" w:color="auto"/>
              <w:bottom w:val="single" w:sz="4" w:space="0" w:color="auto"/>
              <w:right w:val="single" w:sz="4" w:space="0" w:color="auto"/>
            </w:tcBorders>
            <w:vAlign w:val="center"/>
          </w:tcPr>
          <w:p w14:paraId="3A039A53"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182</w:t>
            </w:r>
          </w:p>
        </w:tc>
        <w:tc>
          <w:tcPr>
            <w:tcW w:w="2610" w:type="dxa"/>
            <w:tcBorders>
              <w:top w:val="single" w:sz="4" w:space="0" w:color="auto"/>
              <w:left w:val="single" w:sz="4" w:space="0" w:color="auto"/>
              <w:bottom w:val="single" w:sz="4" w:space="0" w:color="auto"/>
              <w:right w:val="single" w:sz="4" w:space="0" w:color="auto"/>
            </w:tcBorders>
            <w:vAlign w:val="center"/>
          </w:tcPr>
          <w:p w14:paraId="3744438F"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10.28</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50E0A3E2"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54FBF442"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209</w:t>
            </w:r>
          </w:p>
        </w:tc>
        <w:tc>
          <w:tcPr>
            <w:tcW w:w="2610" w:type="dxa"/>
            <w:tcBorders>
              <w:top w:val="single" w:sz="4" w:space="0" w:color="auto"/>
              <w:left w:val="single" w:sz="4" w:space="0" w:color="auto"/>
              <w:bottom w:val="single" w:sz="4" w:space="0" w:color="auto"/>
              <w:right w:val="single" w:sz="4" w:space="0" w:color="auto"/>
            </w:tcBorders>
            <w:vAlign w:val="center"/>
          </w:tcPr>
          <w:p w14:paraId="60D67C0A"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11.81</w:t>
            </w:r>
          </w:p>
        </w:tc>
      </w:tr>
      <w:tr w:rsidR="009823B1" w:rsidRPr="00E138F0" w14:paraId="7B3CBE1D"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78926CB3"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183</w:t>
            </w:r>
          </w:p>
        </w:tc>
        <w:tc>
          <w:tcPr>
            <w:tcW w:w="2610" w:type="dxa"/>
            <w:tcBorders>
              <w:top w:val="single" w:sz="4" w:space="0" w:color="auto"/>
              <w:left w:val="single" w:sz="4" w:space="0" w:color="auto"/>
              <w:bottom w:val="single" w:sz="4" w:space="0" w:color="auto"/>
              <w:right w:val="single" w:sz="4" w:space="0" w:color="auto"/>
            </w:tcBorders>
            <w:vAlign w:val="center"/>
          </w:tcPr>
          <w:p w14:paraId="246113A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10.34</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3B3BB4A0"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7C8D387C"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210</w:t>
            </w:r>
          </w:p>
        </w:tc>
        <w:tc>
          <w:tcPr>
            <w:tcW w:w="2610" w:type="dxa"/>
            <w:tcBorders>
              <w:top w:val="single" w:sz="4" w:space="0" w:color="auto"/>
              <w:left w:val="single" w:sz="4" w:space="0" w:color="auto"/>
              <w:bottom w:val="single" w:sz="4" w:space="0" w:color="auto"/>
              <w:right w:val="single" w:sz="4" w:space="0" w:color="auto"/>
            </w:tcBorders>
            <w:vAlign w:val="center"/>
          </w:tcPr>
          <w:p w14:paraId="50BCEF7F"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11.86</w:t>
            </w:r>
          </w:p>
        </w:tc>
      </w:tr>
      <w:tr w:rsidR="009823B1" w:rsidRPr="00E138F0" w14:paraId="6D916780"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64565CB6"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184</w:t>
            </w:r>
          </w:p>
        </w:tc>
        <w:tc>
          <w:tcPr>
            <w:tcW w:w="2610" w:type="dxa"/>
            <w:tcBorders>
              <w:top w:val="single" w:sz="4" w:space="0" w:color="auto"/>
              <w:left w:val="single" w:sz="4" w:space="0" w:color="auto"/>
              <w:bottom w:val="single" w:sz="4" w:space="0" w:color="auto"/>
              <w:right w:val="single" w:sz="4" w:space="0" w:color="auto"/>
            </w:tcBorders>
            <w:vAlign w:val="center"/>
          </w:tcPr>
          <w:p w14:paraId="602FADD2"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10.40</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202C4D39"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5E9B47D1"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211</w:t>
            </w:r>
          </w:p>
        </w:tc>
        <w:tc>
          <w:tcPr>
            <w:tcW w:w="2610" w:type="dxa"/>
            <w:tcBorders>
              <w:top w:val="single" w:sz="4" w:space="0" w:color="auto"/>
              <w:left w:val="single" w:sz="4" w:space="0" w:color="auto"/>
              <w:bottom w:val="single" w:sz="4" w:space="0" w:color="auto"/>
              <w:right w:val="single" w:sz="4" w:space="0" w:color="auto"/>
            </w:tcBorders>
            <w:vAlign w:val="center"/>
          </w:tcPr>
          <w:p w14:paraId="061EFB0A"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11.92</w:t>
            </w:r>
          </w:p>
        </w:tc>
      </w:tr>
      <w:tr w:rsidR="009823B1" w:rsidRPr="00E138F0" w14:paraId="63F2D0EE"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7E3C948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185</w:t>
            </w:r>
          </w:p>
        </w:tc>
        <w:tc>
          <w:tcPr>
            <w:tcW w:w="2610" w:type="dxa"/>
            <w:tcBorders>
              <w:top w:val="single" w:sz="4" w:space="0" w:color="auto"/>
              <w:left w:val="single" w:sz="4" w:space="0" w:color="auto"/>
              <w:bottom w:val="single" w:sz="4" w:space="0" w:color="auto"/>
              <w:right w:val="single" w:sz="4" w:space="0" w:color="auto"/>
            </w:tcBorders>
            <w:vAlign w:val="center"/>
          </w:tcPr>
          <w:p w14:paraId="751B0922"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10.45</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293A5490"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3DCAF1DA"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212</w:t>
            </w:r>
          </w:p>
        </w:tc>
        <w:tc>
          <w:tcPr>
            <w:tcW w:w="2610" w:type="dxa"/>
            <w:tcBorders>
              <w:top w:val="single" w:sz="4" w:space="0" w:color="auto"/>
              <w:left w:val="single" w:sz="4" w:space="0" w:color="auto"/>
              <w:bottom w:val="single" w:sz="4" w:space="0" w:color="auto"/>
              <w:right w:val="single" w:sz="4" w:space="0" w:color="auto"/>
            </w:tcBorders>
            <w:vAlign w:val="center"/>
          </w:tcPr>
          <w:p w14:paraId="2DAD145C"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11.98</w:t>
            </w:r>
          </w:p>
        </w:tc>
      </w:tr>
      <w:tr w:rsidR="009823B1" w:rsidRPr="00E138F0" w14:paraId="116B6FB5"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75462D8C"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186</w:t>
            </w:r>
          </w:p>
        </w:tc>
        <w:tc>
          <w:tcPr>
            <w:tcW w:w="2610" w:type="dxa"/>
            <w:tcBorders>
              <w:top w:val="single" w:sz="4" w:space="0" w:color="auto"/>
              <w:left w:val="single" w:sz="4" w:space="0" w:color="auto"/>
              <w:bottom w:val="single" w:sz="4" w:space="0" w:color="auto"/>
              <w:right w:val="single" w:sz="4" w:space="0" w:color="auto"/>
            </w:tcBorders>
            <w:vAlign w:val="center"/>
          </w:tcPr>
          <w:p w14:paraId="204E5410"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10.51</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77FBBB8E"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0F573D4F"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213</w:t>
            </w:r>
          </w:p>
        </w:tc>
        <w:tc>
          <w:tcPr>
            <w:tcW w:w="2610" w:type="dxa"/>
            <w:tcBorders>
              <w:top w:val="single" w:sz="4" w:space="0" w:color="auto"/>
              <w:left w:val="single" w:sz="4" w:space="0" w:color="auto"/>
              <w:bottom w:val="single" w:sz="4" w:space="0" w:color="auto"/>
              <w:right w:val="single" w:sz="4" w:space="0" w:color="auto"/>
            </w:tcBorders>
            <w:vAlign w:val="center"/>
          </w:tcPr>
          <w:p w14:paraId="20D7C9F5"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12.03</w:t>
            </w:r>
          </w:p>
        </w:tc>
      </w:tr>
      <w:tr w:rsidR="009823B1" w:rsidRPr="00E138F0" w14:paraId="0A0A1BB9"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61A932F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187</w:t>
            </w:r>
          </w:p>
        </w:tc>
        <w:tc>
          <w:tcPr>
            <w:tcW w:w="2610" w:type="dxa"/>
            <w:tcBorders>
              <w:top w:val="single" w:sz="4" w:space="0" w:color="auto"/>
              <w:left w:val="single" w:sz="4" w:space="0" w:color="auto"/>
              <w:bottom w:val="single" w:sz="4" w:space="0" w:color="auto"/>
              <w:right w:val="single" w:sz="4" w:space="0" w:color="auto"/>
            </w:tcBorders>
            <w:vAlign w:val="center"/>
          </w:tcPr>
          <w:p w14:paraId="3315211F"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10.56</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4CA4719C"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5BA75539"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214</w:t>
            </w:r>
          </w:p>
        </w:tc>
        <w:tc>
          <w:tcPr>
            <w:tcW w:w="2610" w:type="dxa"/>
            <w:tcBorders>
              <w:top w:val="single" w:sz="4" w:space="0" w:color="auto"/>
              <w:left w:val="single" w:sz="4" w:space="0" w:color="auto"/>
              <w:bottom w:val="single" w:sz="4" w:space="0" w:color="auto"/>
              <w:right w:val="single" w:sz="4" w:space="0" w:color="auto"/>
            </w:tcBorders>
            <w:vAlign w:val="center"/>
          </w:tcPr>
          <w:p w14:paraId="3D7D4698"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12.09</w:t>
            </w:r>
          </w:p>
        </w:tc>
      </w:tr>
      <w:tr w:rsidR="009823B1" w:rsidRPr="00E138F0" w14:paraId="48CEF4B4"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40D64E44"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188</w:t>
            </w:r>
          </w:p>
        </w:tc>
        <w:tc>
          <w:tcPr>
            <w:tcW w:w="2610" w:type="dxa"/>
            <w:tcBorders>
              <w:top w:val="single" w:sz="4" w:space="0" w:color="auto"/>
              <w:left w:val="single" w:sz="4" w:space="0" w:color="auto"/>
              <w:bottom w:val="single" w:sz="4" w:space="0" w:color="auto"/>
              <w:right w:val="single" w:sz="4" w:space="0" w:color="auto"/>
            </w:tcBorders>
            <w:vAlign w:val="center"/>
          </w:tcPr>
          <w:p w14:paraId="78855A2C"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10.62</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2EE13129"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1027D062"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215</w:t>
            </w:r>
          </w:p>
        </w:tc>
        <w:tc>
          <w:tcPr>
            <w:tcW w:w="2610" w:type="dxa"/>
            <w:tcBorders>
              <w:top w:val="single" w:sz="4" w:space="0" w:color="auto"/>
              <w:left w:val="single" w:sz="4" w:space="0" w:color="auto"/>
              <w:bottom w:val="single" w:sz="4" w:space="0" w:color="auto"/>
              <w:right w:val="single" w:sz="4" w:space="0" w:color="auto"/>
            </w:tcBorders>
            <w:vAlign w:val="center"/>
          </w:tcPr>
          <w:p w14:paraId="6271F4F3"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12.15</w:t>
            </w:r>
          </w:p>
        </w:tc>
      </w:tr>
      <w:tr w:rsidR="009823B1" w:rsidRPr="00E138F0" w14:paraId="29D42D20"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468E82D8"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189</w:t>
            </w:r>
          </w:p>
        </w:tc>
        <w:tc>
          <w:tcPr>
            <w:tcW w:w="2610" w:type="dxa"/>
            <w:tcBorders>
              <w:top w:val="single" w:sz="4" w:space="0" w:color="auto"/>
              <w:left w:val="single" w:sz="4" w:space="0" w:color="auto"/>
              <w:bottom w:val="single" w:sz="4" w:space="0" w:color="auto"/>
              <w:right w:val="single" w:sz="4" w:space="0" w:color="auto"/>
            </w:tcBorders>
            <w:vAlign w:val="center"/>
          </w:tcPr>
          <w:p w14:paraId="643E700F"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10.68</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4A5DD640"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0CF1372F"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216</w:t>
            </w:r>
          </w:p>
        </w:tc>
        <w:tc>
          <w:tcPr>
            <w:tcW w:w="2610" w:type="dxa"/>
            <w:tcBorders>
              <w:top w:val="single" w:sz="4" w:space="0" w:color="auto"/>
              <w:left w:val="single" w:sz="4" w:space="0" w:color="auto"/>
              <w:bottom w:val="single" w:sz="4" w:space="0" w:color="auto"/>
              <w:right w:val="single" w:sz="4" w:space="0" w:color="auto"/>
            </w:tcBorders>
            <w:vAlign w:val="center"/>
          </w:tcPr>
          <w:p w14:paraId="1CDEC910"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12.20</w:t>
            </w:r>
          </w:p>
        </w:tc>
      </w:tr>
      <w:tr w:rsidR="009823B1" w:rsidRPr="00E138F0" w14:paraId="00A4BC0F"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4BD3F4F3"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190</w:t>
            </w:r>
          </w:p>
        </w:tc>
        <w:tc>
          <w:tcPr>
            <w:tcW w:w="2610" w:type="dxa"/>
            <w:tcBorders>
              <w:top w:val="single" w:sz="4" w:space="0" w:color="auto"/>
              <w:left w:val="single" w:sz="4" w:space="0" w:color="auto"/>
              <w:bottom w:val="single" w:sz="4" w:space="0" w:color="auto"/>
              <w:right w:val="single" w:sz="4" w:space="0" w:color="auto"/>
            </w:tcBorders>
            <w:vAlign w:val="center"/>
          </w:tcPr>
          <w:p w14:paraId="1D68DD54"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10.73</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5AFFAB31"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1D57622D"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217</w:t>
            </w:r>
          </w:p>
        </w:tc>
        <w:tc>
          <w:tcPr>
            <w:tcW w:w="2610" w:type="dxa"/>
            <w:tcBorders>
              <w:top w:val="single" w:sz="4" w:space="0" w:color="auto"/>
              <w:left w:val="single" w:sz="4" w:space="0" w:color="auto"/>
              <w:bottom w:val="single" w:sz="4" w:space="0" w:color="auto"/>
              <w:right w:val="single" w:sz="4" w:space="0" w:color="auto"/>
            </w:tcBorders>
            <w:vAlign w:val="center"/>
          </w:tcPr>
          <w:p w14:paraId="3C5E16FD"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12.26</w:t>
            </w:r>
          </w:p>
        </w:tc>
      </w:tr>
      <w:tr w:rsidR="009823B1" w:rsidRPr="00E138F0" w14:paraId="3088D748"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4ACF3E40"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191</w:t>
            </w:r>
          </w:p>
        </w:tc>
        <w:tc>
          <w:tcPr>
            <w:tcW w:w="2610" w:type="dxa"/>
            <w:tcBorders>
              <w:top w:val="single" w:sz="4" w:space="0" w:color="auto"/>
              <w:left w:val="single" w:sz="4" w:space="0" w:color="auto"/>
              <w:bottom w:val="single" w:sz="4" w:space="0" w:color="auto"/>
              <w:right w:val="single" w:sz="4" w:space="0" w:color="auto"/>
            </w:tcBorders>
            <w:vAlign w:val="center"/>
          </w:tcPr>
          <w:p w14:paraId="0B93FCF0"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10.79</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475B406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12C2989F"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218</w:t>
            </w:r>
          </w:p>
        </w:tc>
        <w:tc>
          <w:tcPr>
            <w:tcW w:w="2610" w:type="dxa"/>
            <w:tcBorders>
              <w:top w:val="single" w:sz="4" w:space="0" w:color="auto"/>
              <w:left w:val="single" w:sz="4" w:space="0" w:color="auto"/>
              <w:bottom w:val="single" w:sz="4" w:space="0" w:color="auto"/>
              <w:right w:val="single" w:sz="4" w:space="0" w:color="auto"/>
            </w:tcBorders>
            <w:vAlign w:val="center"/>
          </w:tcPr>
          <w:p w14:paraId="4E65C023"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12.32</w:t>
            </w:r>
          </w:p>
        </w:tc>
      </w:tr>
      <w:tr w:rsidR="009823B1" w:rsidRPr="00E138F0" w14:paraId="04CF3562"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0CB7B376"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192</w:t>
            </w:r>
          </w:p>
        </w:tc>
        <w:tc>
          <w:tcPr>
            <w:tcW w:w="2610" w:type="dxa"/>
            <w:tcBorders>
              <w:top w:val="single" w:sz="4" w:space="0" w:color="auto"/>
              <w:left w:val="single" w:sz="4" w:space="0" w:color="auto"/>
              <w:bottom w:val="single" w:sz="4" w:space="0" w:color="auto"/>
              <w:right w:val="single" w:sz="4" w:space="0" w:color="auto"/>
            </w:tcBorders>
            <w:vAlign w:val="center"/>
          </w:tcPr>
          <w:p w14:paraId="7E6C6239"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10.85</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1F0112EE"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073FEF6F"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219</w:t>
            </w:r>
          </w:p>
        </w:tc>
        <w:tc>
          <w:tcPr>
            <w:tcW w:w="2610" w:type="dxa"/>
            <w:tcBorders>
              <w:top w:val="single" w:sz="4" w:space="0" w:color="auto"/>
              <w:left w:val="single" w:sz="4" w:space="0" w:color="auto"/>
              <w:bottom w:val="single" w:sz="4" w:space="0" w:color="auto"/>
              <w:right w:val="single" w:sz="4" w:space="0" w:color="auto"/>
            </w:tcBorders>
            <w:vAlign w:val="center"/>
          </w:tcPr>
          <w:p w14:paraId="3AD126ED"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12.37</w:t>
            </w:r>
          </w:p>
        </w:tc>
      </w:tr>
      <w:tr w:rsidR="009823B1" w:rsidRPr="00E138F0" w14:paraId="1FA7E626"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1C3F9791"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193</w:t>
            </w:r>
          </w:p>
        </w:tc>
        <w:tc>
          <w:tcPr>
            <w:tcW w:w="2610" w:type="dxa"/>
            <w:tcBorders>
              <w:top w:val="single" w:sz="4" w:space="0" w:color="auto"/>
              <w:left w:val="single" w:sz="4" w:space="0" w:color="auto"/>
              <w:bottom w:val="single" w:sz="4" w:space="0" w:color="auto"/>
              <w:right w:val="single" w:sz="4" w:space="0" w:color="auto"/>
            </w:tcBorders>
            <w:vAlign w:val="center"/>
          </w:tcPr>
          <w:p w14:paraId="4EA65A89"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10.90</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5EEC10D6"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214EBE22"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220</w:t>
            </w:r>
          </w:p>
        </w:tc>
        <w:tc>
          <w:tcPr>
            <w:tcW w:w="2610" w:type="dxa"/>
            <w:tcBorders>
              <w:top w:val="single" w:sz="4" w:space="0" w:color="auto"/>
              <w:left w:val="single" w:sz="4" w:space="0" w:color="auto"/>
              <w:bottom w:val="single" w:sz="4" w:space="0" w:color="auto"/>
              <w:right w:val="single" w:sz="4" w:space="0" w:color="auto"/>
            </w:tcBorders>
            <w:vAlign w:val="center"/>
          </w:tcPr>
          <w:p w14:paraId="64E0D06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12.43</w:t>
            </w:r>
          </w:p>
        </w:tc>
      </w:tr>
      <w:tr w:rsidR="009823B1" w:rsidRPr="00E138F0" w14:paraId="4CFADA34"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0734F468"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194</w:t>
            </w:r>
          </w:p>
        </w:tc>
        <w:tc>
          <w:tcPr>
            <w:tcW w:w="2610" w:type="dxa"/>
            <w:tcBorders>
              <w:top w:val="single" w:sz="4" w:space="0" w:color="auto"/>
              <w:left w:val="single" w:sz="4" w:space="0" w:color="auto"/>
              <w:bottom w:val="single" w:sz="4" w:space="0" w:color="auto"/>
              <w:right w:val="single" w:sz="4" w:space="0" w:color="auto"/>
            </w:tcBorders>
            <w:vAlign w:val="center"/>
          </w:tcPr>
          <w:p w14:paraId="159100E4"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10.96</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76DBECC3"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6E16EF0C"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221</w:t>
            </w:r>
          </w:p>
        </w:tc>
        <w:tc>
          <w:tcPr>
            <w:tcW w:w="2610" w:type="dxa"/>
            <w:tcBorders>
              <w:top w:val="single" w:sz="4" w:space="0" w:color="auto"/>
              <w:left w:val="single" w:sz="4" w:space="0" w:color="auto"/>
              <w:bottom w:val="single" w:sz="4" w:space="0" w:color="auto"/>
              <w:right w:val="single" w:sz="4" w:space="0" w:color="auto"/>
            </w:tcBorders>
            <w:vAlign w:val="center"/>
          </w:tcPr>
          <w:p w14:paraId="00DD8318"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12.49</w:t>
            </w:r>
          </w:p>
        </w:tc>
      </w:tr>
      <w:tr w:rsidR="009823B1" w:rsidRPr="00E138F0" w14:paraId="2E4C7D0D"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4E91D65B"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195</w:t>
            </w:r>
          </w:p>
        </w:tc>
        <w:tc>
          <w:tcPr>
            <w:tcW w:w="2610" w:type="dxa"/>
            <w:tcBorders>
              <w:top w:val="single" w:sz="4" w:space="0" w:color="auto"/>
              <w:left w:val="single" w:sz="4" w:space="0" w:color="auto"/>
              <w:bottom w:val="single" w:sz="4" w:space="0" w:color="auto"/>
              <w:right w:val="single" w:sz="4" w:space="0" w:color="auto"/>
            </w:tcBorders>
            <w:vAlign w:val="center"/>
          </w:tcPr>
          <w:p w14:paraId="4BD941B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11.02</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68BAEF75"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66813D82"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222</w:t>
            </w:r>
          </w:p>
        </w:tc>
        <w:tc>
          <w:tcPr>
            <w:tcW w:w="2610" w:type="dxa"/>
            <w:tcBorders>
              <w:top w:val="single" w:sz="4" w:space="0" w:color="auto"/>
              <w:left w:val="single" w:sz="4" w:space="0" w:color="auto"/>
              <w:bottom w:val="single" w:sz="4" w:space="0" w:color="auto"/>
              <w:right w:val="single" w:sz="4" w:space="0" w:color="auto"/>
            </w:tcBorders>
            <w:vAlign w:val="center"/>
          </w:tcPr>
          <w:p w14:paraId="0721948C"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12.54</w:t>
            </w:r>
          </w:p>
        </w:tc>
      </w:tr>
      <w:tr w:rsidR="009823B1" w:rsidRPr="00E138F0" w14:paraId="7D7568BA"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47662C6C"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196</w:t>
            </w:r>
          </w:p>
        </w:tc>
        <w:tc>
          <w:tcPr>
            <w:tcW w:w="2610" w:type="dxa"/>
            <w:tcBorders>
              <w:top w:val="single" w:sz="4" w:space="0" w:color="auto"/>
              <w:left w:val="single" w:sz="4" w:space="0" w:color="auto"/>
              <w:bottom w:val="single" w:sz="4" w:space="0" w:color="auto"/>
              <w:right w:val="single" w:sz="4" w:space="0" w:color="auto"/>
            </w:tcBorders>
            <w:vAlign w:val="center"/>
          </w:tcPr>
          <w:p w14:paraId="35C2F6C3"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11.07</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1381744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68568EAC"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223</w:t>
            </w:r>
          </w:p>
        </w:tc>
        <w:tc>
          <w:tcPr>
            <w:tcW w:w="2610" w:type="dxa"/>
            <w:tcBorders>
              <w:top w:val="single" w:sz="4" w:space="0" w:color="auto"/>
              <w:left w:val="single" w:sz="4" w:space="0" w:color="auto"/>
              <w:bottom w:val="single" w:sz="4" w:space="0" w:color="auto"/>
              <w:right w:val="single" w:sz="4" w:space="0" w:color="auto"/>
            </w:tcBorders>
            <w:vAlign w:val="center"/>
          </w:tcPr>
          <w:p w14:paraId="5BAC563E"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12.60</w:t>
            </w:r>
          </w:p>
        </w:tc>
      </w:tr>
      <w:tr w:rsidR="009823B1" w:rsidRPr="00E138F0" w14:paraId="670AD7D3"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1C3FB078"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197</w:t>
            </w:r>
          </w:p>
        </w:tc>
        <w:tc>
          <w:tcPr>
            <w:tcW w:w="2610" w:type="dxa"/>
            <w:tcBorders>
              <w:top w:val="single" w:sz="4" w:space="0" w:color="auto"/>
              <w:left w:val="single" w:sz="4" w:space="0" w:color="auto"/>
              <w:bottom w:val="single" w:sz="4" w:space="0" w:color="auto"/>
              <w:right w:val="single" w:sz="4" w:space="0" w:color="auto"/>
            </w:tcBorders>
            <w:vAlign w:val="center"/>
          </w:tcPr>
          <w:p w14:paraId="526199AD"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11.13</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0551508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1B8AF3E2"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224</w:t>
            </w:r>
          </w:p>
        </w:tc>
        <w:tc>
          <w:tcPr>
            <w:tcW w:w="2610" w:type="dxa"/>
            <w:tcBorders>
              <w:top w:val="single" w:sz="4" w:space="0" w:color="auto"/>
              <w:left w:val="single" w:sz="4" w:space="0" w:color="auto"/>
              <w:bottom w:val="single" w:sz="4" w:space="0" w:color="auto"/>
              <w:right w:val="single" w:sz="4" w:space="0" w:color="auto"/>
            </w:tcBorders>
            <w:vAlign w:val="center"/>
          </w:tcPr>
          <w:p w14:paraId="3CBAD85A"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12.66</w:t>
            </w:r>
          </w:p>
        </w:tc>
      </w:tr>
      <w:tr w:rsidR="009823B1" w:rsidRPr="00E138F0" w14:paraId="1AEA96C8"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26069F68"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198</w:t>
            </w:r>
          </w:p>
        </w:tc>
        <w:tc>
          <w:tcPr>
            <w:tcW w:w="2610" w:type="dxa"/>
            <w:tcBorders>
              <w:top w:val="single" w:sz="4" w:space="0" w:color="auto"/>
              <w:left w:val="single" w:sz="4" w:space="0" w:color="auto"/>
              <w:bottom w:val="single" w:sz="4" w:space="0" w:color="auto"/>
              <w:right w:val="single" w:sz="4" w:space="0" w:color="auto"/>
            </w:tcBorders>
            <w:vAlign w:val="center"/>
          </w:tcPr>
          <w:p w14:paraId="671E25E1"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11.19</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0AA0256C"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3CC85D4D"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225</w:t>
            </w:r>
          </w:p>
        </w:tc>
        <w:tc>
          <w:tcPr>
            <w:tcW w:w="2610" w:type="dxa"/>
            <w:tcBorders>
              <w:top w:val="single" w:sz="4" w:space="0" w:color="auto"/>
              <w:left w:val="single" w:sz="4" w:space="0" w:color="auto"/>
              <w:bottom w:val="single" w:sz="4" w:space="0" w:color="auto"/>
              <w:right w:val="single" w:sz="4" w:space="0" w:color="auto"/>
            </w:tcBorders>
            <w:vAlign w:val="center"/>
          </w:tcPr>
          <w:p w14:paraId="6DB02E3C"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12.71</w:t>
            </w:r>
          </w:p>
        </w:tc>
      </w:tr>
      <w:tr w:rsidR="009823B1" w:rsidRPr="00E138F0" w14:paraId="49CDE2BB"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34A7282F"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199</w:t>
            </w:r>
          </w:p>
        </w:tc>
        <w:tc>
          <w:tcPr>
            <w:tcW w:w="2610" w:type="dxa"/>
            <w:tcBorders>
              <w:top w:val="single" w:sz="4" w:space="0" w:color="auto"/>
              <w:left w:val="single" w:sz="4" w:space="0" w:color="auto"/>
              <w:bottom w:val="single" w:sz="4" w:space="0" w:color="auto"/>
              <w:right w:val="single" w:sz="4" w:space="0" w:color="auto"/>
            </w:tcBorders>
            <w:vAlign w:val="center"/>
          </w:tcPr>
          <w:p w14:paraId="0BBD6F64"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11.24</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7D66FA69"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72A178FD"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226</w:t>
            </w:r>
          </w:p>
        </w:tc>
        <w:tc>
          <w:tcPr>
            <w:tcW w:w="2610" w:type="dxa"/>
            <w:tcBorders>
              <w:top w:val="single" w:sz="4" w:space="0" w:color="auto"/>
              <w:left w:val="single" w:sz="4" w:space="0" w:color="auto"/>
              <w:bottom w:val="single" w:sz="4" w:space="0" w:color="auto"/>
              <w:right w:val="single" w:sz="4" w:space="0" w:color="auto"/>
            </w:tcBorders>
            <w:vAlign w:val="center"/>
          </w:tcPr>
          <w:p w14:paraId="37AB8303"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12.77</w:t>
            </w:r>
          </w:p>
        </w:tc>
      </w:tr>
      <w:tr w:rsidR="009823B1" w:rsidRPr="00E138F0" w14:paraId="0EC5F839"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7A7FF533"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200</w:t>
            </w:r>
          </w:p>
        </w:tc>
        <w:tc>
          <w:tcPr>
            <w:tcW w:w="2610" w:type="dxa"/>
            <w:tcBorders>
              <w:top w:val="single" w:sz="4" w:space="0" w:color="auto"/>
              <w:left w:val="single" w:sz="4" w:space="0" w:color="auto"/>
              <w:bottom w:val="single" w:sz="4" w:space="0" w:color="auto"/>
              <w:right w:val="single" w:sz="4" w:space="0" w:color="auto"/>
            </w:tcBorders>
            <w:vAlign w:val="center"/>
          </w:tcPr>
          <w:p w14:paraId="19EE9A7E"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11.30</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71A99C14"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12D58FF9"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227</w:t>
            </w:r>
          </w:p>
        </w:tc>
        <w:tc>
          <w:tcPr>
            <w:tcW w:w="2610" w:type="dxa"/>
            <w:tcBorders>
              <w:top w:val="single" w:sz="4" w:space="0" w:color="auto"/>
              <w:left w:val="single" w:sz="4" w:space="0" w:color="auto"/>
              <w:bottom w:val="single" w:sz="4" w:space="0" w:color="auto"/>
              <w:right w:val="single" w:sz="4" w:space="0" w:color="auto"/>
            </w:tcBorders>
            <w:vAlign w:val="center"/>
          </w:tcPr>
          <w:p w14:paraId="2600FBBB"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12.82</w:t>
            </w:r>
          </w:p>
        </w:tc>
      </w:tr>
      <w:tr w:rsidR="009823B1" w:rsidRPr="00E138F0" w14:paraId="46A92AD5"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5BD05A8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201</w:t>
            </w:r>
          </w:p>
        </w:tc>
        <w:tc>
          <w:tcPr>
            <w:tcW w:w="2610" w:type="dxa"/>
            <w:tcBorders>
              <w:top w:val="single" w:sz="4" w:space="0" w:color="auto"/>
              <w:left w:val="single" w:sz="4" w:space="0" w:color="auto"/>
              <w:bottom w:val="single" w:sz="4" w:space="0" w:color="auto"/>
              <w:right w:val="single" w:sz="4" w:space="0" w:color="auto"/>
            </w:tcBorders>
            <w:vAlign w:val="center"/>
          </w:tcPr>
          <w:p w14:paraId="632DD33E"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11.36</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700DE86F"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609ACE4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228</w:t>
            </w:r>
          </w:p>
        </w:tc>
        <w:tc>
          <w:tcPr>
            <w:tcW w:w="2610" w:type="dxa"/>
            <w:tcBorders>
              <w:top w:val="single" w:sz="4" w:space="0" w:color="auto"/>
              <w:left w:val="single" w:sz="4" w:space="0" w:color="auto"/>
              <w:bottom w:val="single" w:sz="4" w:space="0" w:color="auto"/>
              <w:right w:val="single" w:sz="4" w:space="0" w:color="auto"/>
            </w:tcBorders>
            <w:vAlign w:val="center"/>
          </w:tcPr>
          <w:p w14:paraId="2DE85F9F"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12.88</w:t>
            </w:r>
          </w:p>
        </w:tc>
      </w:tr>
      <w:tr w:rsidR="009823B1" w:rsidRPr="00E138F0" w14:paraId="7C9A1B63"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62DCFF93"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202</w:t>
            </w:r>
          </w:p>
        </w:tc>
        <w:tc>
          <w:tcPr>
            <w:tcW w:w="2610" w:type="dxa"/>
            <w:tcBorders>
              <w:top w:val="single" w:sz="4" w:space="0" w:color="auto"/>
              <w:left w:val="single" w:sz="4" w:space="0" w:color="auto"/>
              <w:bottom w:val="single" w:sz="4" w:space="0" w:color="auto"/>
              <w:right w:val="single" w:sz="4" w:space="0" w:color="auto"/>
            </w:tcBorders>
            <w:vAlign w:val="center"/>
          </w:tcPr>
          <w:p w14:paraId="53458E35"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11.41</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2E6D5EFF"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34E22B03"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229</w:t>
            </w:r>
          </w:p>
        </w:tc>
        <w:tc>
          <w:tcPr>
            <w:tcW w:w="2610" w:type="dxa"/>
            <w:tcBorders>
              <w:top w:val="single" w:sz="4" w:space="0" w:color="auto"/>
              <w:left w:val="single" w:sz="4" w:space="0" w:color="auto"/>
              <w:bottom w:val="single" w:sz="4" w:space="0" w:color="auto"/>
              <w:right w:val="single" w:sz="4" w:space="0" w:color="auto"/>
            </w:tcBorders>
            <w:vAlign w:val="center"/>
          </w:tcPr>
          <w:p w14:paraId="6398EBC7"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12.94</w:t>
            </w:r>
          </w:p>
        </w:tc>
      </w:tr>
      <w:tr w:rsidR="009823B1" w:rsidRPr="00E138F0" w14:paraId="3BCB7774" w14:textId="77777777" w:rsidTr="009823B1">
        <w:trPr>
          <w:trHeight w:val="274"/>
        </w:trPr>
        <w:tc>
          <w:tcPr>
            <w:tcW w:w="2250" w:type="dxa"/>
            <w:tcBorders>
              <w:top w:val="single" w:sz="4" w:space="0" w:color="auto"/>
              <w:left w:val="single" w:sz="4" w:space="0" w:color="auto"/>
              <w:bottom w:val="single" w:sz="4" w:space="0" w:color="auto"/>
              <w:right w:val="single" w:sz="4" w:space="0" w:color="auto"/>
            </w:tcBorders>
            <w:vAlign w:val="center"/>
          </w:tcPr>
          <w:p w14:paraId="3F19ACF6"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203</w:t>
            </w:r>
          </w:p>
        </w:tc>
        <w:tc>
          <w:tcPr>
            <w:tcW w:w="2610" w:type="dxa"/>
            <w:tcBorders>
              <w:top w:val="single" w:sz="4" w:space="0" w:color="auto"/>
              <w:left w:val="single" w:sz="4" w:space="0" w:color="auto"/>
              <w:bottom w:val="single" w:sz="4" w:space="0" w:color="auto"/>
              <w:right w:val="single" w:sz="4" w:space="0" w:color="auto"/>
            </w:tcBorders>
            <w:vAlign w:val="center"/>
          </w:tcPr>
          <w:p w14:paraId="570D26EB"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11.47</w:t>
            </w:r>
          </w:p>
        </w:tc>
        <w:tc>
          <w:tcPr>
            <w:tcW w:w="90" w:type="dxa"/>
            <w:tcBorders>
              <w:top w:val="single" w:sz="4" w:space="0" w:color="auto"/>
              <w:left w:val="single" w:sz="4" w:space="0" w:color="auto"/>
              <w:bottom w:val="single" w:sz="4" w:space="0" w:color="auto"/>
              <w:right w:val="single" w:sz="4" w:space="0" w:color="auto"/>
            </w:tcBorders>
            <w:shd w:val="clear" w:color="auto" w:fill="000000"/>
          </w:tcPr>
          <w:p w14:paraId="2E9ADF23"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p>
        </w:tc>
        <w:tc>
          <w:tcPr>
            <w:tcW w:w="2160" w:type="dxa"/>
            <w:tcBorders>
              <w:top w:val="single" w:sz="4" w:space="0" w:color="auto"/>
              <w:left w:val="single" w:sz="4" w:space="0" w:color="auto"/>
              <w:bottom w:val="single" w:sz="4" w:space="0" w:color="auto"/>
              <w:right w:val="single" w:sz="4" w:space="0" w:color="auto"/>
            </w:tcBorders>
            <w:vAlign w:val="center"/>
          </w:tcPr>
          <w:p w14:paraId="066F0C6C"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230</w:t>
            </w:r>
          </w:p>
        </w:tc>
        <w:tc>
          <w:tcPr>
            <w:tcW w:w="2610" w:type="dxa"/>
            <w:tcBorders>
              <w:top w:val="single" w:sz="4" w:space="0" w:color="auto"/>
              <w:left w:val="single" w:sz="4" w:space="0" w:color="auto"/>
              <w:bottom w:val="single" w:sz="4" w:space="0" w:color="auto"/>
              <w:right w:val="single" w:sz="4" w:space="0" w:color="auto"/>
            </w:tcBorders>
            <w:vAlign w:val="center"/>
          </w:tcPr>
          <w:p w14:paraId="6D3C4261" w14:textId="77777777" w:rsidR="009823B1" w:rsidRPr="00E138F0" w:rsidRDefault="009823B1" w:rsidP="009823B1">
            <w:pPr>
              <w:spacing w:after="0" w:line="240" w:lineRule="auto"/>
              <w:jc w:val="center"/>
              <w:rPr>
                <w:rFonts w:ascii="Arial" w:eastAsia="Aptos" w:hAnsi="Arial" w:cs="Arial"/>
                <w:b/>
                <w:i/>
                <w:iCs/>
                <w:strike/>
                <w:color w:val="FF0000"/>
                <w:sz w:val="22"/>
                <w:u w:val="single"/>
              </w:rPr>
            </w:pPr>
            <w:r w:rsidRPr="00E138F0">
              <w:rPr>
                <w:rFonts w:ascii="Arial" w:eastAsia="Aptos" w:hAnsi="Arial" w:cs="Arial"/>
                <w:b/>
                <w:i/>
                <w:iCs/>
                <w:strike/>
                <w:color w:val="FF0000"/>
                <w:sz w:val="22"/>
                <w:u w:val="single"/>
              </w:rPr>
              <w:t>13</w:t>
            </w:r>
          </w:p>
        </w:tc>
      </w:tr>
    </w:tbl>
    <w:p w14:paraId="07B26C7E" w14:textId="77777777" w:rsidR="009823B1" w:rsidRPr="00E138F0" w:rsidRDefault="009823B1" w:rsidP="009823B1">
      <w:pPr>
        <w:spacing w:after="0" w:line="240" w:lineRule="auto"/>
        <w:rPr>
          <w:rFonts w:ascii="Arial" w:eastAsia="Aptos" w:hAnsi="Arial" w:cs="Arial"/>
          <w:b/>
          <w:i/>
          <w:iCs/>
          <w:strike/>
          <w:color w:val="FF0000"/>
          <w:sz w:val="22"/>
          <w:szCs w:val="20"/>
          <w:u w:val="single"/>
        </w:rPr>
      </w:pPr>
      <w:r w:rsidRPr="00E138F0">
        <w:rPr>
          <w:rFonts w:ascii="Arial" w:eastAsia="Aptos" w:hAnsi="Arial" w:cs="Arial"/>
          <w:b/>
          <w:i/>
          <w:iCs/>
          <w:strike/>
          <w:color w:val="FF0000"/>
          <w:sz w:val="22"/>
          <w:szCs w:val="20"/>
          <w:u w:val="single"/>
        </w:rPr>
        <w:t>For every 17.7 (177/10 = 17/7) days worked and additional day of sick leave will be earned.+</w:t>
      </w:r>
    </w:p>
    <w:p w14:paraId="62F8DEF6" w14:textId="5AF4A8B7" w:rsidR="009823B1" w:rsidRDefault="00603A62" w:rsidP="009823B1">
      <w:pPr>
        <w:spacing w:after="0" w:line="240" w:lineRule="auto"/>
        <w:rPr>
          <w:rFonts w:ascii="Arial" w:eastAsia="Aptos" w:hAnsi="Arial" w:cs="Arial"/>
          <w:b/>
          <w:color w:val="0000FF"/>
          <w:sz w:val="22"/>
          <w:szCs w:val="20"/>
        </w:rPr>
      </w:pPr>
      <w:r w:rsidRPr="00603A62">
        <w:rPr>
          <w:rFonts w:ascii="Arial" w:eastAsia="Aptos" w:hAnsi="Arial" w:cs="Arial"/>
          <w:b/>
          <w:color w:val="0000FF"/>
          <w:sz w:val="22"/>
          <w:szCs w:val="20"/>
        </w:rPr>
        <w:t>[See Art. 22</w:t>
      </w:r>
      <w:r>
        <w:rPr>
          <w:rFonts w:ascii="Arial" w:eastAsia="Aptos" w:hAnsi="Arial" w:cs="Arial"/>
          <w:b/>
          <w:color w:val="0000FF"/>
          <w:sz w:val="22"/>
          <w:szCs w:val="20"/>
        </w:rPr>
        <w:t>A.1.A.2 above.]</w:t>
      </w:r>
    </w:p>
    <w:p w14:paraId="16443163" w14:textId="77777777" w:rsidR="00603A62" w:rsidRPr="00603A62" w:rsidRDefault="00603A62" w:rsidP="009823B1">
      <w:pPr>
        <w:spacing w:after="0" w:line="240" w:lineRule="auto"/>
        <w:rPr>
          <w:rFonts w:ascii="Arial" w:eastAsia="Aptos" w:hAnsi="Arial" w:cs="Arial"/>
          <w:b/>
          <w:color w:val="0000FF"/>
          <w:sz w:val="22"/>
          <w:szCs w:val="20"/>
        </w:rPr>
      </w:pPr>
    </w:p>
    <w:p w14:paraId="2580C135" w14:textId="13E9E04A" w:rsidR="000C3C45" w:rsidRPr="000C3C45" w:rsidRDefault="000C3C45" w:rsidP="009823B1">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Signed and entered into this ________ day of ___________________, 2025.</w:t>
      </w:r>
    </w:p>
    <w:p w14:paraId="5780CA92" w14:textId="77777777" w:rsidR="000C3C45" w:rsidRPr="000C3C45" w:rsidRDefault="000C3C45" w:rsidP="009823B1">
      <w:pPr>
        <w:spacing w:after="0" w:line="240" w:lineRule="auto"/>
        <w:rPr>
          <w:rFonts w:ascii="Arial" w:eastAsia="Calibri" w:hAnsi="Arial" w:cs="Arial"/>
          <w:bCs/>
          <w:kern w:val="0"/>
          <w:sz w:val="22"/>
          <w:szCs w:val="22"/>
          <w14:ligatures w14:val="none"/>
        </w:rPr>
      </w:pPr>
    </w:p>
    <w:p w14:paraId="02E82559" w14:textId="77777777" w:rsidR="000C3C45" w:rsidRPr="000C3C45" w:rsidRDefault="000C3C45" w:rsidP="009823B1">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FOR THE DISTRICT</w:t>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r>
      <w:r w:rsidRPr="000C3C45">
        <w:rPr>
          <w:rFonts w:ascii="Arial" w:eastAsia="Calibri" w:hAnsi="Arial" w:cs="Arial"/>
          <w:bCs/>
          <w:kern w:val="0"/>
          <w:sz w:val="22"/>
          <w:szCs w:val="22"/>
          <w14:ligatures w14:val="none"/>
        </w:rPr>
        <w:tab/>
        <w:t>FOR SCFT</w:t>
      </w:r>
    </w:p>
    <w:p w14:paraId="1EED86CC"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1959142F"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096811E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7883F261"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78F6722A"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186AA13" w14:textId="77777777" w:rsidR="000C3C45" w:rsidRPr="000C3C45" w:rsidRDefault="000C3C45" w:rsidP="000C3C45">
      <w:pPr>
        <w:spacing w:after="0" w:line="240" w:lineRule="auto"/>
        <w:rPr>
          <w:rFonts w:ascii="Arial" w:eastAsia="Calibri" w:hAnsi="Arial" w:cs="Arial"/>
          <w:bCs/>
          <w:kern w:val="0"/>
          <w:sz w:val="22"/>
          <w:szCs w:val="22"/>
          <w14:ligatures w14:val="none"/>
        </w:rPr>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p w14:paraId="46375545" w14:textId="77777777" w:rsidR="000C3C45" w:rsidRPr="000C3C45" w:rsidRDefault="000C3C45" w:rsidP="000C3C45">
      <w:pPr>
        <w:spacing w:after="0" w:line="240" w:lineRule="auto"/>
        <w:rPr>
          <w:rFonts w:ascii="Arial" w:eastAsia="Calibri" w:hAnsi="Arial" w:cs="Arial"/>
          <w:bCs/>
          <w:kern w:val="0"/>
          <w:sz w:val="22"/>
          <w:szCs w:val="22"/>
          <w14:ligatures w14:val="none"/>
        </w:rPr>
      </w:pPr>
    </w:p>
    <w:p w14:paraId="2BF9588F" w14:textId="78EDC0D4" w:rsidR="00E6163D" w:rsidRDefault="000C3C45" w:rsidP="00603A62">
      <w:pPr>
        <w:spacing w:after="0" w:line="240" w:lineRule="auto"/>
      </w:pPr>
      <w:r w:rsidRPr="000C3C45">
        <w:rPr>
          <w:rFonts w:ascii="Arial" w:eastAsia="Calibri" w:hAnsi="Arial" w:cs="Arial"/>
          <w:bCs/>
          <w:kern w:val="0"/>
          <w:sz w:val="22"/>
          <w:szCs w:val="22"/>
          <w14:ligatures w14:val="none"/>
        </w:rPr>
        <w:t>______________________________</w:t>
      </w:r>
      <w:r w:rsidRPr="000C3C45">
        <w:rPr>
          <w:rFonts w:ascii="Arial" w:eastAsia="Calibri" w:hAnsi="Arial" w:cs="Arial"/>
          <w:bCs/>
          <w:kern w:val="0"/>
          <w:sz w:val="22"/>
          <w:szCs w:val="22"/>
          <w14:ligatures w14:val="none"/>
        </w:rPr>
        <w:tab/>
        <w:t>______________________________</w:t>
      </w:r>
    </w:p>
    <w:sectPr w:rsidR="00E6163D" w:rsidSect="00603A62">
      <w:pgSz w:w="12240" w:h="15840"/>
      <w:pgMar w:top="1440" w:right="1440" w:bottom="72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0E01E" w14:textId="77777777" w:rsidR="001924F5" w:rsidRDefault="001924F5" w:rsidP="001924F5">
      <w:pPr>
        <w:spacing w:after="0" w:line="240" w:lineRule="auto"/>
      </w:pPr>
      <w:r>
        <w:separator/>
      </w:r>
    </w:p>
  </w:endnote>
  <w:endnote w:type="continuationSeparator" w:id="0">
    <w:p w14:paraId="426FAF0D" w14:textId="77777777" w:rsidR="001924F5" w:rsidRDefault="001924F5" w:rsidP="00192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NewsGoth BdXCn BT">
    <w:altName w:val="Arial Narrow"/>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0446" w14:textId="77777777" w:rsidR="001924F5" w:rsidRDefault="001924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2924" w14:textId="77777777" w:rsidR="001924F5" w:rsidRDefault="00192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04B08" w14:textId="77777777" w:rsidR="001924F5" w:rsidRDefault="00192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9D6E9" w14:textId="77777777" w:rsidR="001924F5" w:rsidRDefault="001924F5" w:rsidP="001924F5">
      <w:pPr>
        <w:spacing w:after="0" w:line="240" w:lineRule="auto"/>
      </w:pPr>
      <w:r>
        <w:separator/>
      </w:r>
    </w:p>
  </w:footnote>
  <w:footnote w:type="continuationSeparator" w:id="0">
    <w:p w14:paraId="7564F9BC" w14:textId="77777777" w:rsidR="001924F5" w:rsidRDefault="001924F5" w:rsidP="001924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19B9" w14:textId="77777777" w:rsidR="001924F5" w:rsidRDefault="001924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B9156" w14:textId="77777777" w:rsidR="001924F5" w:rsidRDefault="001924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9D517" w14:textId="77777777" w:rsidR="001924F5" w:rsidRDefault="001924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12C3F"/>
    <w:multiLevelType w:val="hybridMultilevel"/>
    <w:tmpl w:val="59EA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E7681D"/>
    <w:multiLevelType w:val="hybridMultilevel"/>
    <w:tmpl w:val="FB92C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406A0"/>
    <w:multiLevelType w:val="hybridMultilevel"/>
    <w:tmpl w:val="B81A71D2"/>
    <w:lvl w:ilvl="0" w:tplc="F830FD6C">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4" w15:restartNumberingAfterBreak="0">
    <w:nsid w:val="2D683BAA"/>
    <w:multiLevelType w:val="hybridMultilevel"/>
    <w:tmpl w:val="AC06F8B6"/>
    <w:lvl w:ilvl="0" w:tplc="3334BED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146A41"/>
    <w:multiLevelType w:val="hybridMultilevel"/>
    <w:tmpl w:val="69E6F6EE"/>
    <w:lvl w:ilvl="0" w:tplc="6FE4F1D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3C3500FA"/>
    <w:multiLevelType w:val="hybridMultilevel"/>
    <w:tmpl w:val="6EC87A06"/>
    <w:lvl w:ilvl="0" w:tplc="04090001">
      <w:start w:val="1"/>
      <w:numFmt w:val="bullet"/>
      <w:lvlText w:val=""/>
      <w:lvlJc w:val="left"/>
      <w:pPr>
        <w:ind w:left="1042" w:hanging="360"/>
      </w:pPr>
      <w:rPr>
        <w:rFonts w:ascii="Symbol" w:hAnsi="Symbo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8" w15:restartNumberingAfterBreak="0">
    <w:nsid w:val="572D2EE6"/>
    <w:multiLevelType w:val="multilevel"/>
    <w:tmpl w:val="1160E5EE"/>
    <w:styleLink w:val="NEGOTI8"/>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9" w15:restartNumberingAfterBreak="0">
    <w:nsid w:val="5EFF1483"/>
    <w:multiLevelType w:val="multilevel"/>
    <w:tmpl w:val="2F1A6BA6"/>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trike w:val="0"/>
        <w:color w:val="auto"/>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0" w15:restartNumberingAfterBreak="0">
    <w:nsid w:val="5F18558C"/>
    <w:multiLevelType w:val="hybridMultilevel"/>
    <w:tmpl w:val="24C62E38"/>
    <w:lvl w:ilvl="0" w:tplc="A8EAB46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D02451E"/>
    <w:multiLevelType w:val="multilevel"/>
    <w:tmpl w:val="B678C0F2"/>
    <w:styleLink w:val="z"/>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12" w15:restartNumberingAfterBreak="0">
    <w:nsid w:val="6E284871"/>
    <w:multiLevelType w:val="hybridMultilevel"/>
    <w:tmpl w:val="56ECEC04"/>
    <w:lvl w:ilvl="0" w:tplc="4E2447D6">
      <w:start w:val="1"/>
      <w:numFmt w:val="lowerRoman"/>
      <w:lvlText w:val="%1."/>
      <w:lvlJc w:val="left"/>
      <w:pPr>
        <w:ind w:left="2160" w:hanging="720"/>
      </w:pPr>
      <w:rPr>
        <w:rFonts w:hint="default"/>
        <w:b/>
        <w:i/>
        <w:color w:val="FF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2394245"/>
    <w:multiLevelType w:val="hybridMultilevel"/>
    <w:tmpl w:val="68A280A6"/>
    <w:lvl w:ilvl="0" w:tplc="AD4CE4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898363D"/>
    <w:multiLevelType w:val="multilevel"/>
    <w:tmpl w:val="C2D0191C"/>
    <w:lvl w:ilvl="0">
      <w:start w:val="1"/>
      <w:numFmt w:val="upperLetter"/>
      <w:lvlText w:val="%1."/>
      <w:lvlJc w:val="left"/>
      <w:pPr>
        <w:ind w:left="1224" w:hanging="504"/>
      </w:pPr>
      <w:rPr>
        <w:rFonts w:ascii="Arial" w:eastAsia="Times New Roman" w:hAnsi="Arial" w:cs="Arial" w:hint="default"/>
        <w:b w:val="0"/>
        <w:bCs w:val="0"/>
        <w:i w:val="0"/>
        <w:iCs w:val="0"/>
        <w:spacing w:val="-1"/>
        <w:w w:val="100"/>
        <w:sz w:val="24"/>
        <w:szCs w:val="24"/>
      </w:rPr>
    </w:lvl>
    <w:lvl w:ilvl="1">
      <w:start w:val="1"/>
      <w:numFmt w:val="decimal"/>
      <w:lvlText w:val="%2."/>
      <w:lvlJc w:val="left"/>
      <w:pPr>
        <w:ind w:left="1656" w:hanging="432"/>
      </w:pPr>
      <w:rPr>
        <w:rFonts w:ascii="Arial" w:eastAsia="Times New Roman" w:hAnsi="Arial" w:cs="Arial"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num w:numId="1" w16cid:durableId="1858080845">
    <w:abstractNumId w:val="11"/>
  </w:num>
  <w:num w:numId="2" w16cid:durableId="669524052">
    <w:abstractNumId w:val="8"/>
  </w:num>
  <w:num w:numId="3" w16cid:durableId="1963464081">
    <w:abstractNumId w:val="6"/>
  </w:num>
  <w:num w:numId="4" w16cid:durableId="817770948">
    <w:abstractNumId w:val="3"/>
  </w:num>
  <w:num w:numId="5" w16cid:durableId="1507095867">
    <w:abstractNumId w:val="7"/>
  </w:num>
  <w:num w:numId="6" w16cid:durableId="487291140">
    <w:abstractNumId w:val="1"/>
  </w:num>
  <w:num w:numId="7" w16cid:durableId="1307708538">
    <w:abstractNumId w:val="0"/>
  </w:num>
  <w:num w:numId="8" w16cid:durableId="255753847">
    <w:abstractNumId w:val="9"/>
  </w:num>
  <w:num w:numId="9" w16cid:durableId="188178243">
    <w:abstractNumId w:val="14"/>
  </w:num>
  <w:num w:numId="10" w16cid:durableId="992025683">
    <w:abstractNumId w:val="10"/>
  </w:num>
  <w:num w:numId="11" w16cid:durableId="1540313072">
    <w:abstractNumId w:val="2"/>
  </w:num>
  <w:num w:numId="12" w16cid:durableId="1785273796">
    <w:abstractNumId w:val="12"/>
  </w:num>
  <w:num w:numId="13" w16cid:durableId="1505972796">
    <w:abstractNumId w:val="4"/>
  </w:num>
  <w:num w:numId="14" w16cid:durableId="1149250070">
    <w:abstractNumId w:val="13"/>
  </w:num>
  <w:num w:numId="15" w16cid:durableId="91364564">
    <w:abstractNumId w:val="5"/>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ndy Erickson">
    <w15:presenceInfo w15:providerId="AD" w15:userId="S::rerickson@mcdougallawfirm.com::9b2a0fa8-a980-4893-946e-22e4261389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71"/>
    <w:rsid w:val="000548A0"/>
    <w:rsid w:val="00095361"/>
    <w:rsid w:val="000B6CBD"/>
    <w:rsid w:val="000C3C45"/>
    <w:rsid w:val="0010131D"/>
    <w:rsid w:val="001266FA"/>
    <w:rsid w:val="00161EE3"/>
    <w:rsid w:val="00164E9D"/>
    <w:rsid w:val="001924F5"/>
    <w:rsid w:val="00233524"/>
    <w:rsid w:val="0023643C"/>
    <w:rsid w:val="002B6788"/>
    <w:rsid w:val="00334036"/>
    <w:rsid w:val="0037639A"/>
    <w:rsid w:val="00392073"/>
    <w:rsid w:val="003A71BE"/>
    <w:rsid w:val="004B1670"/>
    <w:rsid w:val="004C56AB"/>
    <w:rsid w:val="00502F1C"/>
    <w:rsid w:val="00560B24"/>
    <w:rsid w:val="005B321F"/>
    <w:rsid w:val="005C3AAA"/>
    <w:rsid w:val="005F544F"/>
    <w:rsid w:val="00603A62"/>
    <w:rsid w:val="00604BAD"/>
    <w:rsid w:val="00631B50"/>
    <w:rsid w:val="00721400"/>
    <w:rsid w:val="0073010B"/>
    <w:rsid w:val="00732680"/>
    <w:rsid w:val="00760C8C"/>
    <w:rsid w:val="007B4379"/>
    <w:rsid w:val="007C1EA0"/>
    <w:rsid w:val="007D10FE"/>
    <w:rsid w:val="008E18C4"/>
    <w:rsid w:val="009040E0"/>
    <w:rsid w:val="00905FEA"/>
    <w:rsid w:val="009064FC"/>
    <w:rsid w:val="00922A66"/>
    <w:rsid w:val="00923913"/>
    <w:rsid w:val="00960EE0"/>
    <w:rsid w:val="00961AFE"/>
    <w:rsid w:val="00972E4F"/>
    <w:rsid w:val="00977C6E"/>
    <w:rsid w:val="00977CEE"/>
    <w:rsid w:val="009823B1"/>
    <w:rsid w:val="009C6CAA"/>
    <w:rsid w:val="00A1358E"/>
    <w:rsid w:val="00AC5F35"/>
    <w:rsid w:val="00AE1E6A"/>
    <w:rsid w:val="00B51829"/>
    <w:rsid w:val="00B63ADE"/>
    <w:rsid w:val="00BB1F16"/>
    <w:rsid w:val="00BD5A2C"/>
    <w:rsid w:val="00C105FF"/>
    <w:rsid w:val="00C10EDA"/>
    <w:rsid w:val="00C51F71"/>
    <w:rsid w:val="00CA24F8"/>
    <w:rsid w:val="00CB5F46"/>
    <w:rsid w:val="00CD6327"/>
    <w:rsid w:val="00CF1F13"/>
    <w:rsid w:val="00CF3242"/>
    <w:rsid w:val="00D222BA"/>
    <w:rsid w:val="00D5623F"/>
    <w:rsid w:val="00E138F0"/>
    <w:rsid w:val="00E60139"/>
    <w:rsid w:val="00E6163D"/>
    <w:rsid w:val="00E90677"/>
    <w:rsid w:val="00E95C9C"/>
    <w:rsid w:val="00ED2026"/>
    <w:rsid w:val="00EE4DA6"/>
    <w:rsid w:val="00F42CC7"/>
    <w:rsid w:val="00F76816"/>
    <w:rsid w:val="00FA0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8FA57"/>
  <w15:chartTrackingRefBased/>
  <w15:docId w15:val="{6105262D-DBCE-46CF-895F-093C1989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51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51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51F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F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F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F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F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F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F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F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51F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F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F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F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F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F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F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F71"/>
    <w:rPr>
      <w:rFonts w:eastAsiaTheme="majorEastAsia" w:cstheme="majorBidi"/>
      <w:color w:val="272727" w:themeColor="text1" w:themeTint="D8"/>
    </w:rPr>
  </w:style>
  <w:style w:type="paragraph" w:styleId="Title">
    <w:name w:val="Title"/>
    <w:basedOn w:val="Normal"/>
    <w:next w:val="Normal"/>
    <w:link w:val="TitleChar"/>
    <w:uiPriority w:val="10"/>
    <w:qFormat/>
    <w:rsid w:val="00C51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F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F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F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F71"/>
    <w:pPr>
      <w:spacing w:before="160"/>
      <w:jc w:val="center"/>
    </w:pPr>
    <w:rPr>
      <w:i/>
      <w:iCs/>
      <w:color w:val="404040" w:themeColor="text1" w:themeTint="BF"/>
    </w:rPr>
  </w:style>
  <w:style w:type="character" w:customStyle="1" w:styleId="QuoteChar">
    <w:name w:val="Quote Char"/>
    <w:basedOn w:val="DefaultParagraphFont"/>
    <w:link w:val="Quote"/>
    <w:uiPriority w:val="29"/>
    <w:rsid w:val="00C51F71"/>
    <w:rPr>
      <w:i/>
      <w:iCs/>
      <w:color w:val="404040" w:themeColor="text1" w:themeTint="BF"/>
    </w:rPr>
  </w:style>
  <w:style w:type="paragraph" w:styleId="ListParagraph">
    <w:name w:val="List Paragraph"/>
    <w:basedOn w:val="Normal"/>
    <w:uiPriority w:val="34"/>
    <w:qFormat/>
    <w:rsid w:val="00C51F71"/>
    <w:pPr>
      <w:ind w:left="720"/>
      <w:contextualSpacing/>
    </w:pPr>
  </w:style>
  <w:style w:type="character" w:styleId="IntenseEmphasis">
    <w:name w:val="Intense Emphasis"/>
    <w:basedOn w:val="DefaultParagraphFont"/>
    <w:uiPriority w:val="21"/>
    <w:qFormat/>
    <w:rsid w:val="00C51F71"/>
    <w:rPr>
      <w:i/>
      <w:iCs/>
      <w:color w:val="0F4761" w:themeColor="accent1" w:themeShade="BF"/>
    </w:rPr>
  </w:style>
  <w:style w:type="paragraph" w:styleId="IntenseQuote">
    <w:name w:val="Intense Quote"/>
    <w:basedOn w:val="Normal"/>
    <w:next w:val="Normal"/>
    <w:link w:val="IntenseQuoteChar"/>
    <w:uiPriority w:val="30"/>
    <w:qFormat/>
    <w:rsid w:val="00C51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F71"/>
    <w:rPr>
      <w:i/>
      <w:iCs/>
      <w:color w:val="0F4761" w:themeColor="accent1" w:themeShade="BF"/>
    </w:rPr>
  </w:style>
  <w:style w:type="character" w:styleId="IntenseReference">
    <w:name w:val="Intense Reference"/>
    <w:basedOn w:val="DefaultParagraphFont"/>
    <w:uiPriority w:val="32"/>
    <w:qFormat/>
    <w:rsid w:val="00C51F71"/>
    <w:rPr>
      <w:b/>
      <w:bCs/>
      <w:smallCaps/>
      <w:color w:val="0F4761" w:themeColor="accent1" w:themeShade="BF"/>
      <w:spacing w:val="5"/>
    </w:rPr>
  </w:style>
  <w:style w:type="numbering" w:customStyle="1" w:styleId="NoList1">
    <w:name w:val="No List1"/>
    <w:next w:val="NoList"/>
    <w:uiPriority w:val="99"/>
    <w:semiHidden/>
    <w:unhideWhenUsed/>
    <w:rsid w:val="00C51F71"/>
  </w:style>
  <w:style w:type="paragraph" w:styleId="TOC1">
    <w:name w:val="toc 1"/>
    <w:basedOn w:val="Normal"/>
    <w:uiPriority w:val="39"/>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TOC2">
    <w:name w:val="toc 2"/>
    <w:basedOn w:val="Normal"/>
    <w:uiPriority w:val="1"/>
    <w:qFormat/>
    <w:rsid w:val="00C51F71"/>
    <w:pPr>
      <w:widowControl w:val="0"/>
      <w:autoSpaceDE w:val="0"/>
      <w:autoSpaceDN w:val="0"/>
      <w:spacing w:after="0" w:line="240" w:lineRule="auto"/>
      <w:ind w:left="1704"/>
    </w:pPr>
    <w:rPr>
      <w:rFonts w:ascii="Times New Roman" w:eastAsia="Times New Roman" w:hAnsi="Times New Roman" w:cs="Times New Roman"/>
      <w:kern w:val="0"/>
      <w14:ligatures w14:val="none"/>
    </w:rPr>
  </w:style>
  <w:style w:type="paragraph" w:styleId="BodyText">
    <w:name w:val="Body Text"/>
    <w:basedOn w:val="Normal"/>
    <w:link w:val="BodyTextChar"/>
    <w:uiPriority w:val="1"/>
    <w:qFormat/>
    <w:rsid w:val="00C51F71"/>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51F71"/>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C51F7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loonText">
    <w:name w:val="Balloon Text"/>
    <w:basedOn w:val="Normal"/>
    <w:link w:val="BalloonTextChar"/>
    <w:uiPriority w:val="99"/>
    <w:semiHidden/>
    <w:unhideWhenUsed/>
    <w:rsid w:val="00C51F71"/>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C51F71"/>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C51F71"/>
    <w:rPr>
      <w:sz w:val="16"/>
      <w:szCs w:val="16"/>
    </w:rPr>
  </w:style>
  <w:style w:type="paragraph" w:styleId="CommentText">
    <w:name w:val="annotation text"/>
    <w:basedOn w:val="Normal"/>
    <w:link w:val="CommentTextChar"/>
    <w:uiPriority w:val="99"/>
    <w:unhideWhenUsed/>
    <w:rsid w:val="00C51F71"/>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basedOn w:val="DefaultParagraphFont"/>
    <w:link w:val="CommentText"/>
    <w:uiPriority w:val="99"/>
    <w:rsid w:val="00C51F7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1F71"/>
    <w:rPr>
      <w:b/>
      <w:bCs/>
    </w:rPr>
  </w:style>
  <w:style w:type="character" w:customStyle="1" w:styleId="CommentSubjectChar">
    <w:name w:val="Comment Subject Char"/>
    <w:basedOn w:val="CommentTextChar"/>
    <w:link w:val="CommentSubject"/>
    <w:uiPriority w:val="99"/>
    <w:semiHidden/>
    <w:rsid w:val="00C51F71"/>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C51F71"/>
    <w:pPr>
      <w:spacing w:after="0" w:line="240" w:lineRule="auto"/>
    </w:pPr>
    <w:rPr>
      <w:rFonts w:ascii="Times New Roman" w:eastAsia="Times New Roman" w:hAnsi="Times New Roman" w:cs="Times New Roman"/>
      <w:kern w:val="0"/>
      <w:sz w:val="22"/>
      <w:szCs w:val="22"/>
      <w14:ligatures w14:val="none"/>
    </w:rPr>
  </w:style>
  <w:style w:type="table" w:styleId="TableGrid">
    <w:name w:val="Table Grid"/>
    <w:basedOn w:val="TableNormal"/>
    <w:uiPriority w:val="39"/>
    <w:rsid w:val="00C51F71"/>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HeaderChar">
    <w:name w:val="Header Char"/>
    <w:basedOn w:val="DefaultParagraphFont"/>
    <w:link w:val="Header"/>
    <w:uiPriority w:val="99"/>
    <w:rsid w:val="00C51F71"/>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C51F71"/>
    <w:pPr>
      <w:widowControl w:val="0"/>
      <w:tabs>
        <w:tab w:val="center" w:pos="4680"/>
        <w:tab w:val="right" w:pos="9360"/>
      </w:tabs>
      <w:autoSpaceDE w:val="0"/>
      <w:autoSpaceDN w:val="0"/>
      <w:spacing w:after="0" w:line="240" w:lineRule="auto"/>
    </w:pPr>
    <w:rPr>
      <w:rFonts w:ascii="Times New Roman" w:eastAsia="Times New Roman" w:hAnsi="Times New Roman" w:cs="Times New Roman"/>
      <w:kern w:val="0"/>
      <w:sz w:val="22"/>
      <w:szCs w:val="22"/>
      <w14:ligatures w14:val="none"/>
    </w:rPr>
  </w:style>
  <w:style w:type="character" w:customStyle="1" w:styleId="FooterChar">
    <w:name w:val="Footer Char"/>
    <w:basedOn w:val="DefaultParagraphFont"/>
    <w:link w:val="Footer"/>
    <w:uiPriority w:val="99"/>
    <w:rsid w:val="00C51F71"/>
    <w:rPr>
      <w:rFonts w:ascii="Times New Roman" w:eastAsia="Times New Roman" w:hAnsi="Times New Roman" w:cs="Times New Roman"/>
      <w:kern w:val="0"/>
      <w:sz w:val="22"/>
      <w:szCs w:val="22"/>
      <w14:ligatures w14:val="none"/>
    </w:rPr>
  </w:style>
  <w:style w:type="numbering" w:customStyle="1" w:styleId="z">
    <w:name w:val="z"/>
    <w:uiPriority w:val="99"/>
    <w:rsid w:val="00C51F71"/>
    <w:pPr>
      <w:numPr>
        <w:numId w:val="1"/>
      </w:numPr>
    </w:pPr>
  </w:style>
  <w:style w:type="numbering" w:customStyle="1" w:styleId="NEGOTI8">
    <w:name w:val="NEGOTI8"/>
    <w:uiPriority w:val="99"/>
    <w:rsid w:val="00C51F71"/>
    <w:pPr>
      <w:numPr>
        <w:numId w:val="2"/>
      </w:numPr>
    </w:pPr>
  </w:style>
  <w:style w:type="numbering" w:customStyle="1" w:styleId="NEGOTIATE">
    <w:name w:val="NEGOTIATE"/>
    <w:uiPriority w:val="99"/>
    <w:rsid w:val="00C51F71"/>
    <w:pPr>
      <w:numPr>
        <w:numId w:val="3"/>
      </w:numPr>
    </w:pPr>
  </w:style>
  <w:style w:type="numbering" w:customStyle="1" w:styleId="NEGOTI81">
    <w:name w:val="NEGOTI81"/>
    <w:uiPriority w:val="99"/>
    <w:rsid w:val="00C51F71"/>
  </w:style>
  <w:style w:type="numbering" w:customStyle="1" w:styleId="NEGOTI82">
    <w:name w:val="NEGOTI82"/>
    <w:uiPriority w:val="99"/>
    <w:rsid w:val="00C51F71"/>
  </w:style>
  <w:style w:type="numbering" w:customStyle="1" w:styleId="NEGOTI82025">
    <w:name w:val="NEGOTI8 2025"/>
    <w:uiPriority w:val="99"/>
    <w:rsid w:val="00C51F71"/>
    <w:pPr>
      <w:numPr>
        <w:numId w:val="4"/>
      </w:numPr>
    </w:pPr>
  </w:style>
  <w:style w:type="numbering" w:customStyle="1" w:styleId="NoList2">
    <w:name w:val="No List2"/>
    <w:next w:val="NoList"/>
    <w:uiPriority w:val="99"/>
    <w:semiHidden/>
    <w:unhideWhenUsed/>
    <w:rsid w:val="00C51F71"/>
  </w:style>
  <w:style w:type="paragraph" w:styleId="TOC3">
    <w:name w:val="toc 3"/>
    <w:basedOn w:val="Normal"/>
    <w:uiPriority w:val="1"/>
    <w:qFormat/>
    <w:rsid w:val="00C51F71"/>
    <w:pPr>
      <w:widowControl w:val="0"/>
      <w:spacing w:before="7" w:after="0" w:line="240" w:lineRule="auto"/>
      <w:ind w:left="1546"/>
    </w:pPr>
    <w:rPr>
      <w:rFonts w:ascii="Times New Roman" w:eastAsia="Times New Roman" w:hAnsi="Times New Roman"/>
      <w:kern w:val="0"/>
      <w14:ligatures w14:val="none"/>
    </w:rPr>
  </w:style>
  <w:style w:type="paragraph" w:styleId="TOC4">
    <w:name w:val="toc 4"/>
    <w:basedOn w:val="Normal"/>
    <w:uiPriority w:val="1"/>
    <w:qFormat/>
    <w:rsid w:val="00C51F71"/>
    <w:pPr>
      <w:widowControl w:val="0"/>
      <w:spacing w:before="7" w:after="0" w:line="240" w:lineRule="auto"/>
      <w:ind w:left="2266"/>
    </w:pPr>
    <w:rPr>
      <w:rFonts w:ascii="Times New Roman" w:eastAsia="Times New Roman" w:hAnsi="Times New Roman"/>
      <w:kern w:val="0"/>
      <w14:ligatures w14:val="none"/>
    </w:rPr>
  </w:style>
  <w:style w:type="paragraph" w:styleId="TOC5">
    <w:name w:val="toc 5"/>
    <w:basedOn w:val="Normal"/>
    <w:uiPriority w:val="1"/>
    <w:qFormat/>
    <w:rsid w:val="00C51F71"/>
    <w:pPr>
      <w:widowControl w:val="0"/>
      <w:spacing w:after="0" w:line="240" w:lineRule="auto"/>
      <w:ind w:left="3278"/>
    </w:pPr>
    <w:rPr>
      <w:rFonts w:ascii="Courier New" w:eastAsia="Courier New" w:hAnsi="Courier New"/>
      <w:kern w:val="0"/>
      <w:sz w:val="20"/>
      <w:szCs w:val="20"/>
      <w14:ligatures w14:val="none"/>
    </w:rPr>
  </w:style>
  <w:style w:type="table" w:customStyle="1" w:styleId="TableGrid1">
    <w:name w:val="Table Grid1"/>
    <w:basedOn w:val="TableNormal"/>
    <w:next w:val="TableGrid"/>
    <w:rsid w:val="00C51F71"/>
    <w:pPr>
      <w:spacing w:after="0" w:line="240" w:lineRule="auto"/>
    </w:pPr>
    <w:rPr>
      <w:rFonts w:ascii="Times New Roman" w:hAnsi="Times New Roman"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List2-Accent11">
    <w:name w:val="Medium List 2 - Accent 11"/>
    <w:basedOn w:val="TableNormal"/>
    <w:next w:val="MediumList2-Accent1"/>
    <w:uiPriority w:val="66"/>
    <w:rsid w:val="00C51F71"/>
    <w:pPr>
      <w:spacing w:after="0" w:line="240" w:lineRule="auto"/>
    </w:pPr>
    <w:rPr>
      <w:rFonts w:ascii="Cambria" w:eastAsia="Times New Roman" w:hAnsi="Cambria" w:cs="Times New Roman"/>
      <w:color w:val="000000"/>
      <w:kern w:val="0"/>
      <w:sz w:val="22"/>
      <w:szCs w:val="22"/>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C51F71"/>
    <w:pPr>
      <w:spacing w:after="0" w:line="240" w:lineRule="auto"/>
    </w:pPr>
    <w:rPr>
      <w:rFonts w:ascii="Times New Roman" w:eastAsia="Calibri" w:hAnsi="Times New Roman" w:cs="Times New Roman"/>
      <w:kern w:val="0"/>
      <w14:ligatures w14:val="none"/>
    </w:rPr>
  </w:style>
  <w:style w:type="paragraph" w:customStyle="1" w:styleId="TOCHeading1">
    <w:name w:val="TOC Heading1"/>
    <w:basedOn w:val="Heading1"/>
    <w:next w:val="Normal"/>
    <w:uiPriority w:val="39"/>
    <w:unhideWhenUsed/>
    <w:qFormat/>
    <w:rsid w:val="00C51F71"/>
    <w:pPr>
      <w:spacing w:before="240" w:after="0" w:line="259" w:lineRule="auto"/>
      <w:jc w:val="center"/>
      <w:outlineLvl w:val="9"/>
    </w:pPr>
    <w:rPr>
      <w:kern w:val="0"/>
      <w:sz w:val="32"/>
      <w:szCs w:val="32"/>
      <w14:ligatures w14:val="none"/>
    </w:rPr>
  </w:style>
  <w:style w:type="character" w:customStyle="1" w:styleId="Hyperlink1">
    <w:name w:val="Hyperlink1"/>
    <w:basedOn w:val="DefaultParagraphFont"/>
    <w:uiPriority w:val="99"/>
    <w:unhideWhenUsed/>
    <w:rsid w:val="00C51F71"/>
    <w:rPr>
      <w:color w:val="0000FF"/>
      <w:u w:val="single"/>
    </w:rPr>
  </w:style>
  <w:style w:type="paragraph" w:styleId="BodyTextIndent">
    <w:name w:val="Body Text Indent"/>
    <w:basedOn w:val="Normal"/>
    <w:link w:val="BodyTextIndentChar"/>
    <w:uiPriority w:val="99"/>
    <w:unhideWhenUsed/>
    <w:rsid w:val="00C51F71"/>
    <w:pPr>
      <w:widowControl w:val="0"/>
      <w:spacing w:after="120" w:line="240" w:lineRule="auto"/>
      <w:ind w:left="360"/>
    </w:pPr>
    <w:rPr>
      <w:kern w:val="0"/>
      <w:sz w:val="22"/>
      <w:szCs w:val="22"/>
      <w14:ligatures w14:val="none"/>
    </w:rPr>
  </w:style>
  <w:style w:type="character" w:customStyle="1" w:styleId="BodyTextIndentChar">
    <w:name w:val="Body Text Indent Char"/>
    <w:basedOn w:val="DefaultParagraphFont"/>
    <w:link w:val="BodyTextIndent"/>
    <w:uiPriority w:val="99"/>
    <w:rsid w:val="00C51F71"/>
    <w:rPr>
      <w:kern w:val="0"/>
      <w:sz w:val="22"/>
      <w:szCs w:val="22"/>
      <w14:ligatures w14:val="none"/>
    </w:rPr>
  </w:style>
  <w:style w:type="table" w:customStyle="1" w:styleId="ListTable7Colorful1">
    <w:name w:val="List Table 7 Colorful1"/>
    <w:basedOn w:val="TableNormal"/>
    <w:next w:val="ListTable7Colorful"/>
    <w:uiPriority w:val="52"/>
    <w:rsid w:val="00C51F71"/>
    <w:pPr>
      <w:widowControl w:val="0"/>
      <w:spacing w:after="0" w:line="240" w:lineRule="auto"/>
    </w:pPr>
    <w:rPr>
      <w:color w:val="000000"/>
      <w:kern w:val="0"/>
      <w:sz w:val="22"/>
      <w:szCs w:val="22"/>
      <w14:ligatures w14:val="none"/>
    </w:rPr>
    <w:tblPr>
      <w:tblStyleRowBandSize w:val="1"/>
      <w:tblStyleColBandSize w:val="1"/>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tyle4">
    <w:name w:val="Style4"/>
    <w:basedOn w:val="Heading3"/>
    <w:next w:val="Normal"/>
    <w:rsid w:val="00C51F71"/>
    <w:pPr>
      <w:keepNext w:val="0"/>
      <w:keepLines w:val="0"/>
      <w:widowControl w:val="0"/>
      <w:autoSpaceDE w:val="0"/>
      <w:autoSpaceDN w:val="0"/>
      <w:spacing w:before="0" w:after="0" w:line="480" w:lineRule="exact"/>
      <w:outlineLvl w:val="9"/>
    </w:pPr>
    <w:rPr>
      <w:rFonts w:ascii="Times New Roman" w:eastAsia="Times New Roman" w:hAnsi="Times New Roman" w:cs="Times New Roman"/>
      <w:b/>
      <w:color w:val="auto"/>
      <w:kern w:val="0"/>
      <w:sz w:val="22"/>
      <w:szCs w:val="20"/>
      <w:u w:val="single"/>
      <w14:ligatures w14:val="none"/>
    </w:rPr>
  </w:style>
  <w:style w:type="table" w:customStyle="1" w:styleId="TableGrid11">
    <w:name w:val="Table Grid11"/>
    <w:basedOn w:val="TableNormal"/>
    <w:next w:val="TableGrid"/>
    <w:uiPriority w:val="39"/>
    <w:rsid w:val="00C51F7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51F71"/>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LineNumber">
    <w:name w:val="line number"/>
    <w:basedOn w:val="DefaultParagraphFont"/>
    <w:uiPriority w:val="99"/>
    <w:semiHidden/>
    <w:unhideWhenUsed/>
    <w:rsid w:val="00C51F71"/>
  </w:style>
  <w:style w:type="table" w:styleId="MediumList2-Accent1">
    <w:name w:val="Medium List 2 Accent 1"/>
    <w:basedOn w:val="TableNormal"/>
    <w:uiPriority w:val="66"/>
    <w:semiHidden/>
    <w:unhideWhenUsed/>
    <w:rsid w:val="00C51F7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Hyperlink">
    <w:name w:val="Hyperlink"/>
    <w:basedOn w:val="DefaultParagraphFont"/>
    <w:uiPriority w:val="99"/>
    <w:semiHidden/>
    <w:unhideWhenUsed/>
    <w:rsid w:val="00C51F71"/>
    <w:rPr>
      <w:color w:val="467886" w:themeColor="hyperlink"/>
      <w:u w:val="single"/>
    </w:rPr>
  </w:style>
  <w:style w:type="table" w:styleId="ListTable7Colorful">
    <w:name w:val="List Table 7 Colorful"/>
    <w:basedOn w:val="TableNormal"/>
    <w:uiPriority w:val="52"/>
    <w:rsid w:val="00C51F7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DefaultParagraphFont"/>
    <w:rsid w:val="00334036"/>
    <w:rPr>
      <w:rFonts w:ascii="Segoe UI" w:hAnsi="Segoe UI" w:cs="Segoe UI" w:hint="default"/>
      <w:sz w:val="18"/>
      <w:szCs w:val="18"/>
    </w:rPr>
  </w:style>
  <w:style w:type="paragraph" w:customStyle="1" w:styleId="Style1">
    <w:name w:val="Style1"/>
    <w:basedOn w:val="Normal"/>
    <w:link w:val="Style1Char"/>
    <w:qFormat/>
    <w:rsid w:val="00972E4F"/>
    <w:pPr>
      <w:spacing w:after="0" w:line="240" w:lineRule="auto"/>
      <w:contextualSpacing/>
      <w:jc w:val="both"/>
    </w:pPr>
    <w:rPr>
      <w:rFonts w:ascii="Arial" w:hAnsi="Arial" w:cs="Arial"/>
      <w:bCs/>
      <w:kern w:val="0"/>
      <w:sz w:val="22"/>
      <w:szCs w:val="22"/>
      <w14:ligatures w14:val="none"/>
    </w:rPr>
  </w:style>
  <w:style w:type="character" w:customStyle="1" w:styleId="Style1Char">
    <w:name w:val="Style1 Char"/>
    <w:basedOn w:val="DefaultParagraphFont"/>
    <w:link w:val="Style1"/>
    <w:rsid w:val="00972E4F"/>
    <w:rPr>
      <w:rFonts w:ascii="Arial" w:hAnsi="Arial" w:cs="Arial"/>
      <w:bC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02853">
      <w:bodyDiv w:val="1"/>
      <w:marLeft w:val="0"/>
      <w:marRight w:val="0"/>
      <w:marTop w:val="0"/>
      <w:marBottom w:val="0"/>
      <w:divBdr>
        <w:top w:val="none" w:sz="0" w:space="0" w:color="auto"/>
        <w:left w:val="none" w:sz="0" w:space="0" w:color="auto"/>
        <w:bottom w:val="none" w:sz="0" w:space="0" w:color="auto"/>
        <w:right w:val="none" w:sz="0" w:space="0" w:color="auto"/>
      </w:divBdr>
    </w:div>
    <w:div w:id="399836901">
      <w:bodyDiv w:val="1"/>
      <w:marLeft w:val="0"/>
      <w:marRight w:val="0"/>
      <w:marTop w:val="0"/>
      <w:marBottom w:val="0"/>
      <w:divBdr>
        <w:top w:val="none" w:sz="0" w:space="0" w:color="auto"/>
        <w:left w:val="none" w:sz="0" w:space="0" w:color="auto"/>
        <w:bottom w:val="none" w:sz="0" w:space="0" w:color="auto"/>
        <w:right w:val="none" w:sz="0" w:space="0" w:color="auto"/>
      </w:divBdr>
    </w:div>
    <w:div w:id="473185372">
      <w:bodyDiv w:val="1"/>
      <w:marLeft w:val="0"/>
      <w:marRight w:val="0"/>
      <w:marTop w:val="0"/>
      <w:marBottom w:val="0"/>
      <w:divBdr>
        <w:top w:val="none" w:sz="0" w:space="0" w:color="auto"/>
        <w:left w:val="none" w:sz="0" w:space="0" w:color="auto"/>
        <w:bottom w:val="none" w:sz="0" w:space="0" w:color="auto"/>
        <w:right w:val="none" w:sz="0" w:space="0" w:color="auto"/>
      </w:divBdr>
    </w:div>
    <w:div w:id="59856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B97254-2A13-42BF-9AA1-3F1A14EC2CC2}">
  <we:reference id="5e06c43c-2f1e-47d7-adf3-9249a199c232" version="1.2.0.0" store="EXCatalog" storeType="EXCatalog"/>
  <we:alternateReferences/>
  <we:properties>
    <we:property name="Office.AutoShowTaskpaneWithDocument" value="true"/>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8</TotalTime>
  <Pages>48</Pages>
  <Words>21242</Words>
  <Characters>107910</Characters>
  <Application>Microsoft Office Word</Application>
  <DocSecurity>0</DocSecurity>
  <Lines>2839</Lines>
  <Paragraphs>1085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Randy Erickson</cp:lastModifiedBy>
  <cp:revision>4</cp:revision>
  <dcterms:created xsi:type="dcterms:W3CDTF">2025-10-23T02:13:00Z</dcterms:created>
  <dcterms:modified xsi:type="dcterms:W3CDTF">2025-10-23T02:19:00Z</dcterms:modified>
</cp:coreProperties>
</file>