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054E5860" w:rsidR="00573121" w:rsidRPr="00DC7557" w:rsidRDefault="009F0B4F" w:rsidP="00573121">
      <w:pPr>
        <w:contextualSpacing/>
        <w:jc w:val="center"/>
        <w:rPr>
          <w:b/>
        </w:rPr>
      </w:pPr>
      <w:r>
        <w:rPr>
          <w:b/>
        </w:rPr>
        <w:t xml:space="preserve"> </w:t>
      </w:r>
      <w:r w:rsidR="00573121" w:rsidRPr="00DC7557">
        <w:rPr>
          <w:b/>
        </w:rPr>
        <w:t xml:space="preserve">PROPOSAL FROM </w:t>
      </w:r>
    </w:p>
    <w:p w14:paraId="6240CC90" w14:textId="77777777" w:rsidR="003C0EF7" w:rsidRDefault="003C0EF7" w:rsidP="00573121">
      <w:pPr>
        <w:contextualSpacing/>
        <w:jc w:val="center"/>
        <w:rPr>
          <w:b/>
        </w:rPr>
      </w:pPr>
      <w:r w:rsidRPr="00DC7557">
        <w:rPr>
          <w:b/>
        </w:rPr>
        <w:t xml:space="preserve">THE </w:t>
      </w:r>
      <w:r w:rsidRPr="003C0EF7">
        <w:rPr>
          <w:b/>
        </w:rPr>
        <w:t xml:space="preserve">STATE CENTER COMMUNITY COLLEGE DISTRICT </w:t>
      </w:r>
    </w:p>
    <w:p w14:paraId="55480116" w14:textId="23ED9B38" w:rsidR="00573121" w:rsidRPr="00DC7557" w:rsidRDefault="003C0EF7" w:rsidP="003C0EF7">
      <w:pPr>
        <w:contextualSpacing/>
        <w:jc w:val="center"/>
        <w:rPr>
          <w:b/>
        </w:rPr>
      </w:pPr>
      <w:r w:rsidRPr="003C0EF7">
        <w:rPr>
          <w:b/>
        </w:rPr>
        <w:t xml:space="preserve">TO THE STATE CENTER FEDERATION OF TEACHERS (SCFT) </w:t>
      </w:r>
    </w:p>
    <w:p w14:paraId="465E8BBF" w14:textId="4D0AFFE7" w:rsidR="00573121" w:rsidRPr="00DC7557" w:rsidRDefault="0016082C" w:rsidP="00573121">
      <w:pPr>
        <w:contextualSpacing/>
        <w:jc w:val="center"/>
        <w:rPr>
          <w:b/>
        </w:rPr>
      </w:pPr>
      <w:r>
        <w:rPr>
          <w:b/>
        </w:rPr>
        <w:t>March 20</w:t>
      </w:r>
      <w:r w:rsidR="009F0B4F">
        <w:rPr>
          <w:b/>
        </w:rPr>
        <w:t>, 2025</w:t>
      </w:r>
    </w:p>
    <w:p w14:paraId="33F92CC9" w14:textId="77777777" w:rsidR="003C0EF7" w:rsidRDefault="003C0EF7" w:rsidP="00573121">
      <w:pPr>
        <w:spacing w:after="0" w:line="240" w:lineRule="auto"/>
        <w:contextualSpacing/>
        <w:jc w:val="both"/>
      </w:pPr>
    </w:p>
    <w:p w14:paraId="6546C019" w14:textId="6C587869" w:rsidR="00573121" w:rsidRPr="0065042B" w:rsidRDefault="00573121" w:rsidP="0065042B">
      <w:pPr>
        <w:spacing w:after="0" w:line="240" w:lineRule="auto"/>
        <w:contextualSpacing/>
        <w:jc w:val="both"/>
        <w:rPr>
          <w:rStyle w:val="Style1Char"/>
          <w:color w:val="000000" w:themeColor="text1"/>
        </w:rPr>
      </w:pPr>
      <w:r w:rsidRPr="00DC7557">
        <w:t xml:space="preserve">The </w:t>
      </w:r>
      <w:r w:rsidR="003C0EF7">
        <w:t xml:space="preserve">following </w:t>
      </w:r>
      <w:r w:rsidRPr="00DC7557">
        <w:t xml:space="preserve">collective bargaining proposal </w:t>
      </w:r>
      <w:r w:rsidR="003C0EF7">
        <w:t xml:space="preserve">submitted </w:t>
      </w:r>
      <w:r w:rsidRPr="00DC7557">
        <w:t xml:space="preserve">by the </w:t>
      </w:r>
      <w:r w:rsidR="003C0EF7">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77777777" w:rsidR="00573121" w:rsidRPr="0065042B" w:rsidRDefault="00573121" w:rsidP="0065042B">
      <w:pPr>
        <w:spacing w:after="0" w:line="240" w:lineRule="auto"/>
        <w:contextualSpacing/>
        <w:rPr>
          <w:b/>
          <w:color w:val="000000" w:themeColor="text1"/>
        </w:rPr>
      </w:pPr>
    </w:p>
    <w:p w14:paraId="39EA2179" w14:textId="77777777" w:rsidR="00CF57E7" w:rsidRPr="00CF57E7" w:rsidRDefault="00CF57E7" w:rsidP="00831375">
      <w:pPr>
        <w:widowControl w:val="0"/>
        <w:autoSpaceDE w:val="0"/>
        <w:autoSpaceDN w:val="0"/>
        <w:spacing w:after="0" w:line="240" w:lineRule="auto"/>
        <w:ind w:left="360" w:right="180"/>
        <w:jc w:val="center"/>
        <w:outlineLvl w:val="0"/>
        <w:rPr>
          <w:rFonts w:eastAsia="Times New Roman"/>
          <w:b/>
        </w:rPr>
      </w:pPr>
      <w:r w:rsidRPr="00CF57E7">
        <w:rPr>
          <w:rFonts w:eastAsia="Times New Roman"/>
          <w:b/>
        </w:rPr>
        <w:t>ARTICLE 5</w:t>
      </w:r>
    </w:p>
    <w:p w14:paraId="6612E89C" w14:textId="77777777" w:rsidR="00CF57E7" w:rsidRDefault="00CF57E7" w:rsidP="00831375">
      <w:pPr>
        <w:widowControl w:val="0"/>
        <w:autoSpaceDE w:val="0"/>
        <w:autoSpaceDN w:val="0"/>
        <w:spacing w:after="0" w:line="240" w:lineRule="auto"/>
        <w:ind w:left="360" w:right="180"/>
        <w:jc w:val="center"/>
        <w:outlineLvl w:val="0"/>
        <w:rPr>
          <w:rFonts w:eastAsia="Times New Roman"/>
          <w:b/>
        </w:rPr>
      </w:pPr>
      <w:r w:rsidRPr="00CF57E7">
        <w:rPr>
          <w:rFonts w:eastAsia="Times New Roman"/>
          <w:b/>
        </w:rPr>
        <w:t>WAIVER</w:t>
      </w:r>
      <w:r w:rsidRPr="00CF57E7">
        <w:rPr>
          <w:rFonts w:eastAsia="Times New Roman"/>
          <w:b/>
          <w:spacing w:val="-15"/>
        </w:rPr>
        <w:t xml:space="preserve"> </w:t>
      </w:r>
      <w:r w:rsidRPr="00CF57E7">
        <w:rPr>
          <w:rFonts w:eastAsia="Times New Roman"/>
          <w:b/>
        </w:rPr>
        <w:t>OF</w:t>
      </w:r>
      <w:r w:rsidRPr="00CF57E7">
        <w:rPr>
          <w:rFonts w:eastAsia="Times New Roman"/>
          <w:b/>
          <w:spacing w:val="-15"/>
        </w:rPr>
        <w:t xml:space="preserve"> </w:t>
      </w:r>
      <w:r w:rsidRPr="00CF57E7">
        <w:rPr>
          <w:rFonts w:eastAsia="Times New Roman"/>
          <w:b/>
        </w:rPr>
        <w:t>BARGAINING</w:t>
      </w:r>
    </w:p>
    <w:p w14:paraId="2EBDDB9D" w14:textId="7089AB96" w:rsidR="00083209" w:rsidRPr="00083209" w:rsidRDefault="00083209" w:rsidP="00831375">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FT-5; PT-5]</w:t>
      </w:r>
    </w:p>
    <w:p w14:paraId="7E7297B6" w14:textId="77777777" w:rsidR="00CF57E7" w:rsidRPr="005F6F42" w:rsidRDefault="00CF57E7" w:rsidP="00CF57E7">
      <w:pPr>
        <w:widowControl w:val="0"/>
        <w:autoSpaceDE w:val="0"/>
        <w:autoSpaceDN w:val="0"/>
        <w:spacing w:after="0" w:line="240" w:lineRule="auto"/>
        <w:ind w:right="180"/>
        <w:rPr>
          <w:rFonts w:eastAsia="Times New Roman"/>
          <w:b/>
          <w:color w:val="000000" w:themeColor="text1"/>
        </w:rPr>
      </w:pPr>
    </w:p>
    <w:p w14:paraId="71A7171F" w14:textId="466D5B73" w:rsidR="00831375" w:rsidRPr="005F6F42" w:rsidRDefault="00CF57E7"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strike/>
          <w:color w:val="000000" w:themeColor="text1"/>
          <w:u w:val="single"/>
        </w:rPr>
        <w:t xml:space="preserve">Section </w:t>
      </w:r>
      <w:r w:rsidRPr="005F6F42">
        <w:rPr>
          <w:rFonts w:eastAsia="Times New Roman"/>
          <w:b/>
          <w:color w:val="000000" w:themeColor="text1"/>
          <w:u w:val="single"/>
        </w:rPr>
        <w:t>5.</w:t>
      </w:r>
      <w:r w:rsidR="00831375" w:rsidRPr="005F6F42">
        <w:rPr>
          <w:rFonts w:eastAsia="Times New Roman"/>
          <w:bCs w:val="0"/>
          <w:color w:val="000000" w:themeColor="text1"/>
        </w:rPr>
        <w:t>1. WAIVER:</w:t>
      </w:r>
    </w:p>
    <w:p w14:paraId="322EEFD5" w14:textId="77777777" w:rsidR="00831375" w:rsidRPr="005F6F42" w:rsidRDefault="00831375" w:rsidP="00831375">
      <w:pPr>
        <w:autoSpaceDE w:val="0"/>
        <w:autoSpaceDN w:val="0"/>
        <w:spacing w:after="0" w:line="240" w:lineRule="auto"/>
        <w:ind w:left="720" w:hanging="720"/>
        <w:rPr>
          <w:rFonts w:eastAsia="Times New Roman"/>
          <w:bCs w:val="0"/>
          <w:color w:val="000000" w:themeColor="text1"/>
        </w:rPr>
      </w:pPr>
    </w:p>
    <w:p w14:paraId="4DB383B0" w14:textId="0BB92E35" w:rsidR="00831375" w:rsidRPr="005F6F42" w:rsidRDefault="005B127B"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color w:val="000000" w:themeColor="text1"/>
          <w:u w:val="single"/>
        </w:rPr>
        <w:t>5.1</w:t>
      </w:r>
      <w:r w:rsidR="00896312" w:rsidRPr="005F6F42">
        <w:rPr>
          <w:rFonts w:eastAsia="Times New Roman"/>
          <w:b/>
          <w:color w:val="000000" w:themeColor="text1"/>
          <w:u w:val="single"/>
        </w:rPr>
        <w:t>.</w:t>
      </w:r>
      <w:r w:rsidR="00831375" w:rsidRPr="005F6F42">
        <w:rPr>
          <w:rFonts w:eastAsia="Times New Roman"/>
          <w:bCs w:val="0"/>
          <w:color w:val="000000" w:themeColor="text1"/>
        </w:rPr>
        <w:t>A.</w:t>
      </w:r>
      <w:r w:rsidR="00831375" w:rsidRPr="005F6F42">
        <w:rPr>
          <w:rFonts w:eastAsia="Times New Roman"/>
          <w:bCs w:val="0"/>
          <w:color w:val="000000" w:themeColor="text1"/>
        </w:rPr>
        <w:tab/>
        <w:t>This Agreement will constitute the full and complete commitment between both parties and will supersede all previous agreements between the parties, both oral and written. This Agreement may be altered, changed, added to, deleted from, or modified only through the voluntary, mutual consent of the parties in a written and signed amendment to this Agreement. The Federation acknowledges that during negotiations which preceded this Agreement, (the Federation) had the unlimited right and opportunity to make demands and proposals with respect to any subject or matter not removed by law from the area of collective bargaining and that the understandings and agreements arrived at by the parties after the exercise of that right and opportunity are set forth in this Agreement.</w:t>
      </w:r>
    </w:p>
    <w:p w14:paraId="7ACFD173" w14:textId="77777777" w:rsidR="00831375" w:rsidRPr="005F6F42" w:rsidRDefault="00831375" w:rsidP="00831375">
      <w:pPr>
        <w:autoSpaceDE w:val="0"/>
        <w:autoSpaceDN w:val="0"/>
        <w:spacing w:after="0" w:line="240" w:lineRule="auto"/>
        <w:ind w:left="720" w:hanging="720"/>
        <w:rPr>
          <w:rFonts w:eastAsia="Times New Roman"/>
          <w:bCs w:val="0"/>
          <w:color w:val="000000" w:themeColor="text1"/>
        </w:rPr>
      </w:pPr>
    </w:p>
    <w:p w14:paraId="11A312CE" w14:textId="6D370C1B" w:rsidR="00831375" w:rsidRPr="005F6F42" w:rsidRDefault="005B127B"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color w:val="000000" w:themeColor="text1"/>
          <w:u w:val="single"/>
        </w:rPr>
        <w:t>5.1</w:t>
      </w:r>
      <w:r w:rsidR="00896312" w:rsidRPr="005F6F42">
        <w:rPr>
          <w:rFonts w:eastAsia="Times New Roman"/>
          <w:b/>
          <w:color w:val="000000" w:themeColor="text1"/>
          <w:u w:val="single"/>
        </w:rPr>
        <w:t>.</w:t>
      </w:r>
      <w:r w:rsidR="00831375" w:rsidRPr="005F6F42">
        <w:rPr>
          <w:rFonts w:eastAsia="Times New Roman"/>
          <w:bCs w:val="0"/>
          <w:color w:val="000000" w:themeColor="text1"/>
        </w:rPr>
        <w:t>B.</w:t>
      </w:r>
      <w:r w:rsidR="00831375" w:rsidRPr="005F6F42">
        <w:rPr>
          <w:rFonts w:eastAsia="Times New Roman"/>
          <w:bCs w:val="0"/>
          <w:color w:val="000000" w:themeColor="text1"/>
        </w:rPr>
        <w:tab/>
        <w:t>Except as otherwise specified in this Agreement, the Federation and the District agree that for the life of this Agreement neither party will be obligated to negotiate collectively with respect to any subject or matter, and the District and the Federation expressly waive and relinquish the right to bargain collectively on any subject or matter:</w:t>
      </w:r>
    </w:p>
    <w:p w14:paraId="1597C05B" w14:textId="77777777" w:rsidR="00D97665" w:rsidRPr="005F6F42" w:rsidRDefault="00D97665" w:rsidP="00D97665">
      <w:pPr>
        <w:autoSpaceDE w:val="0"/>
        <w:autoSpaceDN w:val="0"/>
        <w:spacing w:after="0" w:line="240" w:lineRule="auto"/>
        <w:ind w:left="1440" w:hanging="720"/>
        <w:rPr>
          <w:rFonts w:eastAsia="Times New Roman"/>
          <w:bCs w:val="0"/>
          <w:color w:val="000000" w:themeColor="text1"/>
        </w:rPr>
      </w:pPr>
    </w:p>
    <w:p w14:paraId="38151D36" w14:textId="6962FD2E"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5F6F42">
        <w:rPr>
          <w:rFonts w:eastAsia="Times New Roman"/>
          <w:bCs w:val="0"/>
          <w:color w:val="000000" w:themeColor="text1"/>
        </w:rPr>
        <w:t>1.</w:t>
      </w:r>
      <w:r w:rsidRPr="005F6F42">
        <w:rPr>
          <w:rFonts w:eastAsia="Times New Roman"/>
          <w:bCs w:val="0"/>
          <w:color w:val="000000" w:themeColor="text1"/>
        </w:rPr>
        <w:tab/>
        <w:t xml:space="preserve">Whether </w:t>
      </w:r>
      <w:r w:rsidRPr="00D97665">
        <w:rPr>
          <w:rFonts w:eastAsia="Times New Roman"/>
          <w:bCs w:val="0"/>
          <w:color w:val="000000" w:themeColor="text1"/>
        </w:rPr>
        <w:t>or not specifically referred to or covered in this Agreement;</w:t>
      </w:r>
    </w:p>
    <w:p w14:paraId="1D0E792F" w14:textId="77777777"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2.</w:t>
      </w:r>
      <w:r w:rsidRPr="00D97665">
        <w:rPr>
          <w:rFonts w:eastAsia="Times New Roman"/>
          <w:bCs w:val="0"/>
          <w:color w:val="000000" w:themeColor="text1"/>
        </w:rPr>
        <w:tab/>
        <w:t>Even though such subjects or matters may not have been within the knowledge or contemplation of either or both parties at the time they negotiated and signed this Agreement;</w:t>
      </w:r>
    </w:p>
    <w:p w14:paraId="4F4BCE60" w14:textId="77777777"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3.</w:t>
      </w:r>
      <w:r w:rsidRPr="00D97665">
        <w:rPr>
          <w:rFonts w:eastAsia="Times New Roman"/>
          <w:bCs w:val="0"/>
          <w:color w:val="000000" w:themeColor="text1"/>
        </w:rPr>
        <w:tab/>
        <w:t>Even though during negotiations the subjects or matters were proposed and later withdrawn;</w:t>
      </w:r>
    </w:p>
    <w:p w14:paraId="15BE04A0" w14:textId="77777777" w:rsidR="00D97665" w:rsidRDefault="00D97665" w:rsidP="00D97665">
      <w:pPr>
        <w:autoSpaceDE w:val="0"/>
        <w:autoSpaceDN w:val="0"/>
        <w:spacing w:after="0" w:line="240" w:lineRule="auto"/>
        <w:ind w:left="2160" w:hanging="720"/>
        <w:rPr>
          <w:rFonts w:eastAsia="Times New Roman"/>
          <w:bCs w:val="0"/>
          <w:color w:val="000000" w:themeColor="text1"/>
        </w:rPr>
      </w:pPr>
    </w:p>
    <w:p w14:paraId="2A390B99" w14:textId="3750118C" w:rsidR="00831375" w:rsidRPr="00D97665" w:rsidRDefault="00831375" w:rsidP="00D97665">
      <w:pPr>
        <w:autoSpaceDE w:val="0"/>
        <w:autoSpaceDN w:val="0"/>
        <w:spacing w:after="0" w:line="240" w:lineRule="auto"/>
        <w:ind w:left="2160" w:hanging="720"/>
        <w:rPr>
          <w:rFonts w:eastAsia="Times New Roman"/>
          <w:bCs w:val="0"/>
          <w:color w:val="000000" w:themeColor="text1"/>
        </w:rPr>
      </w:pPr>
      <w:r w:rsidRPr="00D97665">
        <w:rPr>
          <w:rFonts w:eastAsia="Times New Roman"/>
          <w:bCs w:val="0"/>
          <w:color w:val="000000" w:themeColor="text1"/>
        </w:rPr>
        <w:t>a)</w:t>
      </w:r>
      <w:r w:rsidRPr="00D97665">
        <w:rPr>
          <w:rFonts w:eastAsia="Times New Roman"/>
          <w:bCs w:val="0"/>
          <w:color w:val="000000" w:themeColor="text1"/>
        </w:rPr>
        <w:tab/>
        <w:t>Unless there is mutual agreement by both parties to reopen negotiations on those specific subjects or matters.</w:t>
      </w:r>
    </w:p>
    <w:p w14:paraId="697EB470" w14:textId="77777777" w:rsidR="00831375" w:rsidRPr="005F6F42" w:rsidRDefault="00831375" w:rsidP="00D97665">
      <w:pPr>
        <w:autoSpaceDE w:val="0"/>
        <w:autoSpaceDN w:val="0"/>
        <w:spacing w:after="0" w:line="240" w:lineRule="auto"/>
        <w:ind w:left="2160" w:hanging="720"/>
        <w:rPr>
          <w:rFonts w:eastAsia="Times New Roman"/>
          <w:bCs w:val="0"/>
          <w:color w:val="000000" w:themeColor="text1"/>
        </w:rPr>
      </w:pPr>
      <w:r w:rsidRPr="00D97665">
        <w:rPr>
          <w:rFonts w:eastAsia="Times New Roman"/>
          <w:bCs w:val="0"/>
          <w:color w:val="000000" w:themeColor="text1"/>
        </w:rPr>
        <w:t>b)</w:t>
      </w:r>
      <w:r w:rsidRPr="00D97665">
        <w:rPr>
          <w:rFonts w:eastAsia="Times New Roman"/>
          <w:bCs w:val="0"/>
          <w:color w:val="000000" w:themeColor="text1"/>
        </w:rPr>
        <w:tab/>
        <w:t xml:space="preserve">It is understood and agreed that the specific provisions contained in this Agreement will prevail over District practices and procedures and over state laws to the extent permitted by state law, and that in the absence of </w:t>
      </w:r>
      <w:r w:rsidRPr="005F6F42">
        <w:rPr>
          <w:rFonts w:eastAsia="Times New Roman"/>
          <w:bCs w:val="0"/>
          <w:color w:val="000000" w:themeColor="text1"/>
        </w:rPr>
        <w:t>specific provisions in this Agreement, such practices and procedures are discretionary with the District.</w:t>
      </w:r>
    </w:p>
    <w:p w14:paraId="3790C9C1" w14:textId="77777777" w:rsidR="00D97665" w:rsidRPr="005F6F42" w:rsidRDefault="00D97665" w:rsidP="00831375">
      <w:pPr>
        <w:autoSpaceDE w:val="0"/>
        <w:autoSpaceDN w:val="0"/>
        <w:spacing w:after="0" w:line="240" w:lineRule="auto"/>
        <w:ind w:left="720" w:hanging="720"/>
        <w:rPr>
          <w:rFonts w:eastAsia="Times New Roman"/>
          <w:bCs w:val="0"/>
          <w:color w:val="000000" w:themeColor="text1"/>
        </w:rPr>
      </w:pPr>
    </w:p>
    <w:p w14:paraId="3CDD0DF2" w14:textId="6887B587" w:rsidR="00831375" w:rsidRPr="005F6F42" w:rsidRDefault="00D97665"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strike/>
          <w:color w:val="000000" w:themeColor="text1"/>
          <w:u w:val="single"/>
        </w:rPr>
        <w:t xml:space="preserve">Section </w:t>
      </w:r>
      <w:r w:rsidRPr="005F6F42">
        <w:rPr>
          <w:rFonts w:eastAsia="Times New Roman"/>
          <w:b/>
          <w:color w:val="000000" w:themeColor="text1"/>
          <w:u w:val="single"/>
        </w:rPr>
        <w:t>5.</w:t>
      </w:r>
      <w:r w:rsidR="00831375" w:rsidRPr="005F6F42">
        <w:rPr>
          <w:rFonts w:eastAsia="Times New Roman"/>
          <w:bCs w:val="0"/>
          <w:color w:val="000000" w:themeColor="text1"/>
        </w:rPr>
        <w:t>2. BEGINNING NEGOTIATIONS:</w:t>
      </w:r>
    </w:p>
    <w:p w14:paraId="076CCDEA" w14:textId="77777777" w:rsidR="00831375" w:rsidRPr="005F6F42" w:rsidRDefault="00831375" w:rsidP="00831375">
      <w:pPr>
        <w:autoSpaceDE w:val="0"/>
        <w:autoSpaceDN w:val="0"/>
        <w:spacing w:after="0" w:line="240" w:lineRule="auto"/>
        <w:ind w:left="720" w:hanging="720"/>
        <w:rPr>
          <w:rFonts w:eastAsia="Times New Roman"/>
          <w:bCs w:val="0"/>
          <w:color w:val="000000" w:themeColor="text1"/>
        </w:rPr>
      </w:pPr>
    </w:p>
    <w:p w14:paraId="74244B0B" w14:textId="77777777" w:rsidR="00831375" w:rsidRPr="005721B6" w:rsidRDefault="00831375" w:rsidP="00D97665">
      <w:pPr>
        <w:autoSpaceDE w:val="0"/>
        <w:autoSpaceDN w:val="0"/>
        <w:spacing w:after="0" w:line="240" w:lineRule="auto"/>
        <w:rPr>
          <w:rFonts w:eastAsia="Times New Roman"/>
          <w:bCs w:val="0"/>
          <w:color w:val="000000" w:themeColor="text1"/>
        </w:rPr>
      </w:pPr>
      <w:r w:rsidRPr="005F6F42">
        <w:rPr>
          <w:rFonts w:eastAsia="Times New Roman"/>
          <w:bCs w:val="0"/>
          <w:color w:val="000000" w:themeColor="text1"/>
        </w:rPr>
        <w:t xml:space="preserve">The District and Federation </w:t>
      </w:r>
      <w:r w:rsidRPr="00D97665">
        <w:rPr>
          <w:rFonts w:eastAsia="Times New Roman"/>
          <w:bCs w:val="0"/>
          <w:color w:val="000000" w:themeColor="text1"/>
        </w:rPr>
        <w:t xml:space="preserve">agree that except as expressly set forth herein, this contract will not be subject to reopening on any item for the duration of the Agreement or unless mutually agreed to in writing by both parties. Neither party is obligated to agree to reopen this contract except as </w:t>
      </w:r>
      <w:r w:rsidRPr="00D97665">
        <w:rPr>
          <w:rFonts w:eastAsia="Times New Roman"/>
          <w:bCs w:val="0"/>
          <w:color w:val="000000" w:themeColor="text1"/>
        </w:rPr>
        <w:lastRenderedPageBreak/>
        <w:t xml:space="preserve">stated herein, and any agreement to reopen this contract must be signed in writing by the parties. The contract will run </w:t>
      </w:r>
      <w:r w:rsidRPr="005721B6">
        <w:rPr>
          <w:rFonts w:eastAsia="Times New Roman"/>
          <w:bCs w:val="0"/>
          <w:color w:val="000000" w:themeColor="text1"/>
        </w:rPr>
        <w:t>through June 30, 2028. Initial proposals for a successor contract will not be presented earlier than July 1, 2027.</w:t>
      </w:r>
    </w:p>
    <w:p w14:paraId="0AFA3D86" w14:textId="77777777" w:rsidR="00831375" w:rsidRPr="005721B6" w:rsidRDefault="00831375" w:rsidP="00831375">
      <w:pPr>
        <w:autoSpaceDE w:val="0"/>
        <w:autoSpaceDN w:val="0"/>
        <w:spacing w:after="0" w:line="240" w:lineRule="auto"/>
        <w:ind w:left="720" w:hanging="720"/>
        <w:rPr>
          <w:rFonts w:eastAsia="Times New Roman"/>
          <w:bCs w:val="0"/>
          <w:color w:val="000000" w:themeColor="text1"/>
        </w:rPr>
      </w:pPr>
    </w:p>
    <w:p w14:paraId="3D16E398" w14:textId="2C5F9425" w:rsidR="00831375" w:rsidRPr="005721B6" w:rsidRDefault="00D97665" w:rsidP="00831375">
      <w:pPr>
        <w:autoSpaceDE w:val="0"/>
        <w:autoSpaceDN w:val="0"/>
        <w:spacing w:after="0" w:line="240" w:lineRule="auto"/>
        <w:ind w:left="720" w:hanging="720"/>
        <w:rPr>
          <w:rFonts w:eastAsia="Times New Roman"/>
          <w:b/>
          <w:strike/>
          <w:color w:val="FF0000"/>
          <w:u w:val="single"/>
        </w:rPr>
      </w:pPr>
      <w:r w:rsidRPr="005721B6">
        <w:rPr>
          <w:rFonts w:eastAsia="Times New Roman"/>
          <w:b/>
          <w:strike/>
          <w:color w:val="FF0000"/>
          <w:u w:val="single"/>
        </w:rPr>
        <w:t xml:space="preserve">Section </w:t>
      </w:r>
      <w:r w:rsidR="00831375" w:rsidRPr="005721B6">
        <w:rPr>
          <w:rFonts w:eastAsia="Times New Roman"/>
          <w:b/>
          <w:strike/>
          <w:color w:val="FF0000"/>
          <w:u w:val="single"/>
        </w:rPr>
        <w:t>3. REOPENER NEGOTIATIONS</w:t>
      </w:r>
    </w:p>
    <w:p w14:paraId="3226149D" w14:textId="77777777" w:rsidR="00831375" w:rsidRPr="005721B6" w:rsidRDefault="00831375" w:rsidP="00831375">
      <w:pPr>
        <w:autoSpaceDE w:val="0"/>
        <w:autoSpaceDN w:val="0"/>
        <w:spacing w:after="0" w:line="240" w:lineRule="auto"/>
        <w:ind w:left="720" w:hanging="720"/>
        <w:rPr>
          <w:rFonts w:eastAsia="Times New Roman"/>
          <w:b/>
          <w:strike/>
          <w:color w:val="FF0000"/>
          <w:u w:val="single"/>
        </w:rPr>
      </w:pPr>
    </w:p>
    <w:p w14:paraId="6088C291" w14:textId="79F18F11" w:rsidR="00CF57E7" w:rsidRPr="005721B6" w:rsidRDefault="00831375" w:rsidP="00D97665">
      <w:pPr>
        <w:autoSpaceDE w:val="0"/>
        <w:autoSpaceDN w:val="0"/>
        <w:spacing w:after="0" w:line="240" w:lineRule="auto"/>
        <w:rPr>
          <w:rFonts w:eastAsia="Times New Roman"/>
          <w:bCs w:val="0"/>
          <w:color w:val="000000" w:themeColor="text1"/>
        </w:rPr>
      </w:pPr>
      <w:r w:rsidRPr="005721B6">
        <w:rPr>
          <w:rFonts w:eastAsia="Times New Roman"/>
          <w:b/>
          <w:strike/>
          <w:color w:val="FF0000"/>
          <w:u w:val="single"/>
        </w:rPr>
        <w:t>Only during the term of this Agreement, but no sooner than the date that Grievance AC-22-01 is completely final and all appeals have been exhausted, upon written notice by the Federation to the District, the parties agree to meet and confer on Intellectual Property Rights. This provision sunsets on June 30, 2025.</w:t>
      </w:r>
    </w:p>
    <w:p w14:paraId="7BC79B9C" w14:textId="77777777" w:rsidR="005F6F42" w:rsidRPr="005721B6" w:rsidRDefault="005F6F42" w:rsidP="0065042B">
      <w:pPr>
        <w:spacing w:after="0" w:line="240" w:lineRule="auto"/>
        <w:ind w:left="720" w:hanging="720"/>
        <w:rPr>
          <w:color w:val="000000" w:themeColor="text1"/>
        </w:rPr>
      </w:pPr>
    </w:p>
    <w:p w14:paraId="55CEB793" w14:textId="69868551" w:rsidR="00573121" w:rsidRPr="0065042B" w:rsidRDefault="00573121" w:rsidP="0065042B">
      <w:pPr>
        <w:spacing w:after="0" w:line="240" w:lineRule="auto"/>
        <w:rPr>
          <w:color w:val="000000" w:themeColor="text1"/>
        </w:rPr>
      </w:pPr>
      <w:r w:rsidRPr="005721B6">
        <w:rPr>
          <w:color w:val="000000" w:themeColor="text1"/>
        </w:rPr>
        <w:t>Signed and entered into this ________</w:t>
      </w:r>
      <w:r w:rsidRPr="0065042B">
        <w:rPr>
          <w:color w:val="000000" w:themeColor="text1"/>
        </w:rPr>
        <w:t xml:space="preserve">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D97665">
      <w:pgSz w:w="12240" w:h="15840"/>
      <w:pgMar w:top="72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
  </w:num>
  <w:num w:numId="2" w16cid:durableId="487016115">
    <w:abstractNumId w:val="2"/>
  </w:num>
  <w:num w:numId="3" w16cid:durableId="1936327332">
    <w:abstractNumId w:val="3"/>
  </w:num>
  <w:num w:numId="4" w16cid:durableId="1739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83209"/>
    <w:rsid w:val="00101AA7"/>
    <w:rsid w:val="0016082C"/>
    <w:rsid w:val="003A04C1"/>
    <w:rsid w:val="003A40D6"/>
    <w:rsid w:val="003C0EF7"/>
    <w:rsid w:val="005721B6"/>
    <w:rsid w:val="00573121"/>
    <w:rsid w:val="005A53E4"/>
    <w:rsid w:val="005B127B"/>
    <w:rsid w:val="005F6F42"/>
    <w:rsid w:val="0064427A"/>
    <w:rsid w:val="0065042B"/>
    <w:rsid w:val="0066252A"/>
    <w:rsid w:val="00754F42"/>
    <w:rsid w:val="00831375"/>
    <w:rsid w:val="00896312"/>
    <w:rsid w:val="00900976"/>
    <w:rsid w:val="009F0B4F"/>
    <w:rsid w:val="00A1358E"/>
    <w:rsid w:val="00A65E5E"/>
    <w:rsid w:val="00AF11BE"/>
    <w:rsid w:val="00B628CA"/>
    <w:rsid w:val="00CA518B"/>
    <w:rsid w:val="00CF57E7"/>
    <w:rsid w:val="00D83D7F"/>
    <w:rsid w:val="00D97665"/>
    <w:rsid w:val="00E8202D"/>
    <w:rsid w:val="00F0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2025-03-13T05:49:00Z</dcterms:created>
  <dcterms:modified xsi:type="dcterms:W3CDTF">2025-03-13T05:49:00Z</dcterms:modified>
</cp:coreProperties>
</file>