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D03B" w14:textId="77777777" w:rsidR="0073010B" w:rsidRPr="0073010B" w:rsidRDefault="0073010B" w:rsidP="0073010B">
      <w:pPr>
        <w:spacing w:after="0" w:line="240" w:lineRule="auto"/>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PROPOSAL FROM </w:t>
      </w:r>
    </w:p>
    <w:p w14:paraId="517F2F24"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THE STATE CENTER COMMUNITY COLLEGE DISTRICT </w:t>
      </w:r>
    </w:p>
    <w:p w14:paraId="17404B67"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TO THE STATE CENTER FEDERATION OF TEACHERS (SCFT) </w:t>
      </w:r>
    </w:p>
    <w:p w14:paraId="1899614C" w14:textId="56C71FF6"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Pr>
          <w:rFonts w:ascii="Arial" w:eastAsia="Calibri" w:hAnsi="Arial" w:cs="Arial"/>
          <w:b/>
          <w:kern w:val="0"/>
          <w:sz w:val="22"/>
          <w:szCs w:val="22"/>
          <w14:ligatures w14:val="none"/>
        </w:rPr>
        <w:t>March 20</w:t>
      </w:r>
      <w:r w:rsidRPr="0073010B">
        <w:rPr>
          <w:rFonts w:ascii="Arial" w:eastAsia="Calibri" w:hAnsi="Arial" w:cs="Arial"/>
          <w:b/>
          <w:kern w:val="0"/>
          <w:sz w:val="22"/>
          <w:szCs w:val="22"/>
          <w14:ligatures w14:val="none"/>
        </w:rPr>
        <w:t>, 2025</w:t>
      </w:r>
    </w:p>
    <w:p w14:paraId="4F3660E6" w14:textId="77777777" w:rsidR="0073010B" w:rsidRPr="0073010B" w:rsidRDefault="0073010B" w:rsidP="0073010B">
      <w:pPr>
        <w:spacing w:after="0" w:line="240" w:lineRule="auto"/>
        <w:contextualSpacing/>
        <w:jc w:val="both"/>
        <w:rPr>
          <w:rFonts w:ascii="Arial" w:eastAsia="Calibri" w:hAnsi="Arial" w:cs="Arial"/>
          <w:bCs/>
          <w:kern w:val="0"/>
          <w:sz w:val="22"/>
          <w:szCs w:val="22"/>
          <w14:ligatures w14:val="none"/>
        </w:rPr>
      </w:pPr>
    </w:p>
    <w:p w14:paraId="74302B8C" w14:textId="77777777" w:rsidR="0073010B" w:rsidRDefault="0073010B" w:rsidP="0073010B">
      <w:pPr>
        <w:spacing w:after="0" w:line="240" w:lineRule="auto"/>
        <w:contextualSpacing/>
        <w:jc w:val="both"/>
        <w:rPr>
          <w:rFonts w:ascii="Arial" w:eastAsia="Calibri" w:hAnsi="Arial" w:cs="Arial"/>
          <w:bCs/>
          <w:color w:val="000000"/>
          <w:kern w:val="0"/>
          <w:sz w:val="22"/>
          <w:szCs w:val="22"/>
          <w14:ligatures w14:val="none"/>
        </w:rPr>
      </w:pPr>
      <w:r w:rsidRPr="0073010B">
        <w:rPr>
          <w:rFonts w:ascii="Arial" w:eastAsia="Calibri" w:hAnsi="Arial" w:cs="Arial"/>
          <w:bCs/>
          <w:kern w:val="0"/>
          <w:sz w:val="22"/>
          <w:szCs w:val="22"/>
          <w14:ligatures w14:val="none"/>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sidRPr="0073010B">
        <w:rPr>
          <w:rFonts w:ascii="Arial" w:eastAsia="Calibri" w:hAnsi="Arial" w:cs="Arial"/>
          <w:bCs/>
          <w:color w:val="000000"/>
          <w:kern w:val="0"/>
          <w:sz w:val="22"/>
          <w:szCs w:val="22"/>
          <w14:ligatures w14:val="none"/>
        </w:rPr>
        <w:t>rties. The following article shall be deemed to remain unchanged in the Collective Bargaining Agreement except as set forth below:</w:t>
      </w:r>
    </w:p>
    <w:p w14:paraId="11D6C42A" w14:textId="77777777" w:rsidR="0073010B" w:rsidRPr="0073010B" w:rsidRDefault="0073010B" w:rsidP="0073010B">
      <w:pPr>
        <w:spacing w:line="240" w:lineRule="auto"/>
        <w:contextualSpacing/>
        <w:jc w:val="both"/>
        <w:rPr>
          <w:rFonts w:ascii="Arial" w:eastAsia="Calibri" w:hAnsi="Arial" w:cs="Arial"/>
          <w:bCs/>
          <w:color w:val="000000"/>
          <w:kern w:val="0"/>
          <w:sz w:val="22"/>
          <w:szCs w:val="22"/>
          <w14:ligatures w14:val="none"/>
        </w:rPr>
      </w:pPr>
    </w:p>
    <w:p w14:paraId="7FE876F6"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ARTICLE 22A (FULL-TIME)</w:t>
      </w:r>
    </w:p>
    <w:p w14:paraId="1428B3C8"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LEAVES</w:t>
      </w:r>
      <w:r w:rsidRPr="00C51F71">
        <w:rPr>
          <w:rFonts w:ascii="Arial" w:eastAsia="Times New Roman" w:hAnsi="Arial" w:cs="Arial"/>
          <w:b/>
          <w:bCs/>
          <w:spacing w:val="-15"/>
          <w:kern w:val="0"/>
          <w:sz w:val="22"/>
          <w:szCs w:val="22"/>
          <w14:ligatures w14:val="none"/>
        </w:rPr>
        <w:t xml:space="preserve"> </w:t>
      </w:r>
      <w:r w:rsidRPr="00C51F71">
        <w:rPr>
          <w:rFonts w:ascii="Arial" w:eastAsia="Times New Roman" w:hAnsi="Arial" w:cs="Arial"/>
          <w:b/>
          <w:bCs/>
          <w:kern w:val="0"/>
          <w:sz w:val="22"/>
          <w:szCs w:val="22"/>
          <w14:ligatures w14:val="none"/>
        </w:rPr>
        <w:t>WITH</w:t>
      </w:r>
      <w:r w:rsidRPr="00C51F71">
        <w:rPr>
          <w:rFonts w:ascii="Arial" w:eastAsia="Times New Roman" w:hAnsi="Arial" w:cs="Arial"/>
          <w:b/>
          <w:bCs/>
          <w:spacing w:val="-15"/>
          <w:kern w:val="0"/>
          <w:sz w:val="22"/>
          <w:szCs w:val="22"/>
          <w14:ligatures w14:val="none"/>
        </w:rPr>
        <w:t xml:space="preserve"> </w:t>
      </w:r>
      <w:r w:rsidRPr="00C51F71">
        <w:rPr>
          <w:rFonts w:ascii="Arial" w:eastAsia="Times New Roman" w:hAnsi="Arial" w:cs="Arial"/>
          <w:b/>
          <w:bCs/>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53130141" w14:textId="77777777" w:rsidR="00C51F71" w:rsidRDefault="00C51F71" w:rsidP="00C51F71">
      <w:pPr>
        <w:widowControl w:val="0"/>
        <w:autoSpaceDE w:val="0"/>
        <w:autoSpaceDN w:val="0"/>
        <w:spacing w:after="0" w:line="240" w:lineRule="auto"/>
        <w:ind w:left="360"/>
        <w:rPr>
          <w:rFonts w:ascii="Arial" w:eastAsia="Times New Roman" w:hAnsi="Arial" w:cs="Arial"/>
          <w:b/>
          <w:bCs/>
          <w:color w:val="FF0000"/>
          <w:kern w:val="0"/>
          <w:sz w:val="22"/>
          <w:szCs w:val="22"/>
          <w:u w:val="single"/>
          <w14:ligatures w14:val="none"/>
        </w:rPr>
      </w:pPr>
    </w:p>
    <w:p w14:paraId="161ECA68" w14:textId="35F9259F" w:rsidR="00C51F71" w:rsidRPr="00C51F71" w:rsidRDefault="00C51F71" w:rsidP="00C51F71">
      <w:pPr>
        <w:widowControl w:val="0"/>
        <w:autoSpaceDE w:val="0"/>
        <w:autoSpaceDN w:val="0"/>
        <w:spacing w:after="0" w:line="240" w:lineRule="auto"/>
        <w:ind w:left="360"/>
        <w:rPr>
          <w:rFonts w:ascii="Arial" w:eastAsia="Times New Roman" w:hAnsi="Arial" w:cs="Arial"/>
          <w:kern w:val="0"/>
          <w:sz w:val="22"/>
          <w:szCs w:val="22"/>
          <w14:ligatures w14:val="none"/>
        </w:rPr>
      </w:pPr>
      <w:r w:rsidRPr="00C51F71">
        <w:rPr>
          <w:rFonts w:ascii="Arial" w:eastAsia="Times New Roman" w:hAnsi="Arial" w:cs="Arial"/>
          <w:b/>
          <w:bCs/>
          <w:strike/>
          <w:color w:val="FF0000"/>
          <w:kern w:val="0"/>
          <w:sz w:val="22"/>
          <w:szCs w:val="22"/>
          <w:u w:val="single"/>
          <w14:ligatures w14:val="none"/>
        </w:rPr>
        <w:t xml:space="preserve">Section </w:t>
      </w:r>
      <w:r w:rsidRPr="00C51F71">
        <w:rPr>
          <w:rFonts w:ascii="Arial" w:eastAsia="Times New Roman" w:hAnsi="Arial" w:cs="Arial"/>
          <w:b/>
          <w:bCs/>
          <w:color w:val="FF0000"/>
          <w:kern w:val="0"/>
          <w:sz w:val="22"/>
          <w:szCs w:val="22"/>
          <w:u w:val="single"/>
          <w14:ligatures w14:val="none"/>
        </w:rPr>
        <w:t>22A.</w:t>
      </w:r>
      <w:r w:rsidRPr="00C51F71">
        <w:rPr>
          <w:rFonts w:ascii="Arial" w:eastAsia="Times New Roman" w:hAnsi="Arial" w:cs="Arial"/>
          <w:kern w:val="0"/>
          <w:sz w:val="22"/>
          <w:szCs w:val="22"/>
          <w14:ligatures w14:val="none"/>
        </w:rPr>
        <w:t>1.</w:t>
      </w:r>
      <w:r w:rsidRPr="00C51F71">
        <w:rPr>
          <w:rFonts w:ascii="Arial" w:eastAsia="Times New Roman" w:hAnsi="Arial" w:cs="Arial"/>
          <w:spacing w:val="57"/>
          <w:kern w:val="0"/>
          <w:sz w:val="22"/>
          <w:szCs w:val="22"/>
          <w14:ligatures w14:val="none"/>
        </w:rPr>
        <w:t xml:space="preserve"> </w:t>
      </w:r>
      <w:r w:rsidRPr="00C51F71">
        <w:rPr>
          <w:rFonts w:ascii="Arial" w:eastAsia="Times New Roman" w:hAnsi="Arial" w:cs="Arial"/>
          <w:kern w:val="0"/>
          <w:sz w:val="22"/>
          <w:szCs w:val="22"/>
          <w14:ligatures w14:val="none"/>
        </w:rPr>
        <w:t>SICK</w:t>
      </w:r>
      <w:r w:rsidRPr="00C51F71">
        <w:rPr>
          <w:rFonts w:ascii="Arial" w:eastAsia="Times New Roman" w:hAnsi="Arial" w:cs="Arial"/>
          <w:spacing w:val="-3"/>
          <w:kern w:val="0"/>
          <w:sz w:val="22"/>
          <w:szCs w:val="22"/>
          <w14:ligatures w14:val="none"/>
        </w:rPr>
        <w:t xml:space="preserve"> </w:t>
      </w:r>
      <w:r w:rsidRPr="00C51F71">
        <w:rPr>
          <w:rFonts w:ascii="Arial" w:eastAsia="Times New Roman" w:hAnsi="Arial" w:cs="Arial"/>
          <w:kern w:val="0"/>
          <w:sz w:val="22"/>
          <w:szCs w:val="22"/>
          <w14:ligatures w14:val="none"/>
        </w:rPr>
        <w:t>LEAVE</w:t>
      </w:r>
      <w:r w:rsidRPr="00C51F71">
        <w:rPr>
          <w:rFonts w:ascii="Arial" w:eastAsia="Times New Roman" w:hAnsi="Arial" w:cs="Arial"/>
          <w:spacing w:val="-2"/>
          <w:kern w:val="0"/>
          <w:sz w:val="22"/>
          <w:szCs w:val="22"/>
          <w14:ligatures w14:val="none"/>
        </w:rPr>
        <w:t xml:space="preserve"> PROVISIONS:</w:t>
      </w:r>
    </w:p>
    <w:p w14:paraId="21DC0155" w14:textId="77777777" w:rsidR="00C51F71" w:rsidRPr="00C51F71" w:rsidRDefault="00C51F71" w:rsidP="00C51F71">
      <w:pPr>
        <w:widowControl w:val="0"/>
        <w:spacing w:before="2" w:after="0" w:line="240" w:lineRule="auto"/>
        <w:rPr>
          <w:rFonts w:ascii="Arial" w:eastAsia="Times New Roman" w:hAnsi="Arial" w:cs="Arial"/>
          <w:b/>
          <w:bCs/>
          <w:kern w:val="0"/>
          <w:sz w:val="22"/>
          <w:szCs w:val="22"/>
          <w14:ligatures w14:val="none"/>
        </w:rPr>
      </w:pPr>
    </w:p>
    <w:p w14:paraId="102BDED1" w14:textId="774F9AED"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1.  SICK LEAVE PROVISIONS:</w:t>
      </w:r>
    </w:p>
    <w:p w14:paraId="7E0FAF98"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AD058D9" w14:textId="04B67A00" w:rsidR="00C51F71" w:rsidRPr="00C51F71" w:rsidRDefault="00C51F71" w:rsidP="00C51F71">
      <w:pPr>
        <w:widowControl w:val="0"/>
        <w:spacing w:after="0" w:line="240" w:lineRule="auto"/>
        <w:ind w:left="720" w:hanging="704"/>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.1.</w:t>
      </w: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Sick Leave:</w:t>
      </w:r>
    </w:p>
    <w:p w14:paraId="65ED55C5"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D0057B5"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Sick leave for a unit member's illness or injury will be granted to each unit member as follows:</w:t>
      </w:r>
    </w:p>
    <w:p w14:paraId="71319F3B" w14:textId="77777777" w:rsidR="00C51F71" w:rsidRPr="00C51F71" w:rsidRDefault="00C51F71" w:rsidP="00C51F71">
      <w:pPr>
        <w:widowControl w:val="0"/>
        <w:spacing w:before="3" w:after="0" w:line="240" w:lineRule="auto"/>
        <w:rPr>
          <w:rFonts w:ascii="Arial" w:eastAsia="Times New Roman" w:hAnsi="Arial" w:cs="Arial"/>
          <w:kern w:val="0"/>
          <w:sz w:val="22"/>
          <w:szCs w:val="22"/>
          <w14:ligatures w14:val="none"/>
        </w:rPr>
      </w:pPr>
    </w:p>
    <w:tbl>
      <w:tblPr>
        <w:tblW w:w="0" w:type="auto"/>
        <w:tblInd w:w="2211" w:type="dxa"/>
        <w:tblLayout w:type="fixed"/>
        <w:tblCellMar>
          <w:left w:w="0" w:type="dxa"/>
          <w:right w:w="0" w:type="dxa"/>
        </w:tblCellMar>
        <w:tblLook w:val="01E0" w:firstRow="1" w:lastRow="1" w:firstColumn="1" w:lastColumn="1" w:noHBand="0" w:noVBand="0"/>
      </w:tblPr>
      <w:tblGrid>
        <w:gridCol w:w="2386"/>
        <w:gridCol w:w="4295"/>
      </w:tblGrid>
      <w:tr w:rsidR="00C51F71" w:rsidRPr="00C51F71" w14:paraId="35D85F5D" w14:textId="77777777" w:rsidTr="00665C9D">
        <w:trPr>
          <w:trHeight w:hRule="exact" w:val="362"/>
        </w:trPr>
        <w:tc>
          <w:tcPr>
            <w:tcW w:w="2386" w:type="dxa"/>
            <w:tcBorders>
              <w:top w:val="nil"/>
              <w:left w:val="nil"/>
              <w:bottom w:val="nil"/>
              <w:right w:val="nil"/>
            </w:tcBorders>
          </w:tcPr>
          <w:p w14:paraId="17B68A87" w14:textId="77777777" w:rsidR="00C51F71" w:rsidRPr="00C51F71" w:rsidRDefault="00C51F71" w:rsidP="00C51F71">
            <w:pPr>
              <w:widowControl w:val="0"/>
              <w:spacing w:before="69" w:after="0" w:line="240" w:lineRule="auto"/>
              <w:ind w:left="55"/>
              <w:rPr>
                <w:rFonts w:ascii="Arial" w:eastAsia="Times New Roman" w:hAnsi="Arial" w:cs="Arial"/>
                <w:kern w:val="0"/>
                <w:sz w:val="22"/>
                <w:szCs w:val="22"/>
                <w14:ligatures w14:val="none"/>
              </w:rPr>
            </w:pPr>
            <w:r w:rsidRPr="00C51F71">
              <w:rPr>
                <w:rFonts w:ascii="Arial" w:eastAsia="Calibri" w:hAnsi="Arial" w:cs="Arial"/>
                <w:kern w:val="0"/>
                <w:sz w:val="22"/>
                <w:szCs w:val="22"/>
                <w:u w:val="single" w:color="000000"/>
                <w14:ligatures w14:val="none"/>
              </w:rPr>
              <w:t>Annual Duty Days</w:t>
            </w:r>
          </w:p>
        </w:tc>
        <w:tc>
          <w:tcPr>
            <w:tcW w:w="4295" w:type="dxa"/>
            <w:tcBorders>
              <w:top w:val="nil"/>
              <w:left w:val="nil"/>
              <w:bottom w:val="nil"/>
              <w:right w:val="nil"/>
            </w:tcBorders>
          </w:tcPr>
          <w:p w14:paraId="50ED2CB1" w14:textId="77777777" w:rsidR="00C51F71" w:rsidRPr="00C51F71" w:rsidRDefault="00C51F71" w:rsidP="00C51F71">
            <w:pPr>
              <w:widowControl w:val="0"/>
              <w:spacing w:before="69" w:after="0" w:line="240" w:lineRule="auto"/>
              <w:ind w:left="548"/>
              <w:rPr>
                <w:rFonts w:ascii="Arial" w:eastAsia="Times New Roman" w:hAnsi="Arial" w:cs="Arial"/>
                <w:kern w:val="0"/>
                <w:sz w:val="22"/>
                <w:szCs w:val="22"/>
                <w14:ligatures w14:val="none"/>
              </w:rPr>
            </w:pPr>
            <w:r w:rsidRPr="00C51F71">
              <w:rPr>
                <w:rFonts w:ascii="Arial" w:eastAsia="Calibri" w:hAnsi="Arial" w:cs="Arial"/>
                <w:kern w:val="0"/>
                <w:sz w:val="22"/>
                <w:szCs w:val="22"/>
                <w:u w:val="single" w:color="000000"/>
                <w14:ligatures w14:val="none"/>
              </w:rPr>
              <w:t>Days of Sick Leave Accrued Annually</w:t>
            </w:r>
          </w:p>
        </w:tc>
      </w:tr>
      <w:tr w:rsidR="00C51F71" w:rsidRPr="00C51F71" w14:paraId="1AE0A106" w14:textId="77777777" w:rsidTr="00665C9D">
        <w:trPr>
          <w:trHeight w:hRule="exact" w:val="283"/>
        </w:trPr>
        <w:tc>
          <w:tcPr>
            <w:tcW w:w="2386" w:type="dxa"/>
            <w:tcBorders>
              <w:top w:val="nil"/>
              <w:left w:val="nil"/>
              <w:bottom w:val="nil"/>
              <w:right w:val="nil"/>
            </w:tcBorders>
          </w:tcPr>
          <w:p w14:paraId="48CF3D30" w14:textId="77777777" w:rsidR="00C51F71" w:rsidRPr="00C51F71" w:rsidRDefault="00C51F71" w:rsidP="00C51F71">
            <w:pPr>
              <w:widowControl w:val="0"/>
              <w:spacing w:after="0" w:line="267" w:lineRule="exact"/>
              <w:ind w:left="775"/>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220-229</w:t>
            </w:r>
          </w:p>
        </w:tc>
        <w:tc>
          <w:tcPr>
            <w:tcW w:w="4295" w:type="dxa"/>
            <w:tcBorders>
              <w:top w:val="nil"/>
              <w:left w:val="nil"/>
              <w:bottom w:val="nil"/>
              <w:right w:val="nil"/>
            </w:tcBorders>
          </w:tcPr>
          <w:p w14:paraId="516B4270" w14:textId="77777777" w:rsidR="00C51F71" w:rsidRPr="00C51F71" w:rsidRDefault="00C51F71" w:rsidP="00C51F71">
            <w:pPr>
              <w:widowControl w:val="0"/>
              <w:spacing w:after="0" w:line="267" w:lineRule="exact"/>
              <w:ind w:left="102"/>
              <w:jc w:val="center"/>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12.0</w:t>
            </w:r>
          </w:p>
        </w:tc>
      </w:tr>
      <w:tr w:rsidR="00C51F71" w:rsidRPr="00C51F71" w14:paraId="74018E66" w14:textId="77777777" w:rsidTr="00665C9D">
        <w:trPr>
          <w:trHeight w:hRule="exact" w:val="283"/>
        </w:trPr>
        <w:tc>
          <w:tcPr>
            <w:tcW w:w="2386" w:type="dxa"/>
            <w:tcBorders>
              <w:top w:val="nil"/>
              <w:left w:val="nil"/>
              <w:bottom w:val="nil"/>
              <w:right w:val="nil"/>
            </w:tcBorders>
          </w:tcPr>
          <w:p w14:paraId="368E30F5" w14:textId="77777777" w:rsidR="00C51F71" w:rsidRPr="00C51F71" w:rsidRDefault="00C51F71" w:rsidP="00C51F71">
            <w:pPr>
              <w:widowControl w:val="0"/>
              <w:spacing w:after="0" w:line="267" w:lineRule="exact"/>
              <w:ind w:left="775"/>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210-219</w:t>
            </w:r>
          </w:p>
        </w:tc>
        <w:tc>
          <w:tcPr>
            <w:tcW w:w="4295" w:type="dxa"/>
            <w:tcBorders>
              <w:top w:val="nil"/>
              <w:left w:val="nil"/>
              <w:bottom w:val="nil"/>
              <w:right w:val="nil"/>
            </w:tcBorders>
          </w:tcPr>
          <w:p w14:paraId="07F8EF50" w14:textId="77777777" w:rsidR="00C51F71" w:rsidRPr="00C51F71" w:rsidRDefault="00C51F71" w:rsidP="00C51F71">
            <w:pPr>
              <w:widowControl w:val="0"/>
              <w:spacing w:after="0" w:line="267" w:lineRule="exact"/>
              <w:ind w:left="102"/>
              <w:jc w:val="center"/>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11.5</w:t>
            </w:r>
          </w:p>
        </w:tc>
      </w:tr>
      <w:tr w:rsidR="00C51F71" w:rsidRPr="00C51F71" w14:paraId="09F2EAA5" w14:textId="77777777" w:rsidTr="00665C9D">
        <w:trPr>
          <w:trHeight w:hRule="exact" w:val="283"/>
        </w:trPr>
        <w:tc>
          <w:tcPr>
            <w:tcW w:w="2386" w:type="dxa"/>
            <w:tcBorders>
              <w:top w:val="nil"/>
              <w:left w:val="nil"/>
              <w:bottom w:val="nil"/>
              <w:right w:val="nil"/>
            </w:tcBorders>
          </w:tcPr>
          <w:p w14:paraId="7AC0E40D" w14:textId="77777777" w:rsidR="00C51F71" w:rsidRPr="00C51F71" w:rsidRDefault="00C51F71" w:rsidP="00C51F71">
            <w:pPr>
              <w:widowControl w:val="0"/>
              <w:spacing w:after="0" w:line="267" w:lineRule="exact"/>
              <w:ind w:left="775"/>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200-209</w:t>
            </w:r>
          </w:p>
        </w:tc>
        <w:tc>
          <w:tcPr>
            <w:tcW w:w="4295" w:type="dxa"/>
            <w:tcBorders>
              <w:top w:val="nil"/>
              <w:left w:val="nil"/>
              <w:bottom w:val="nil"/>
              <w:right w:val="nil"/>
            </w:tcBorders>
          </w:tcPr>
          <w:p w14:paraId="54F9B072" w14:textId="77777777" w:rsidR="00C51F71" w:rsidRPr="00C51F71" w:rsidRDefault="00C51F71" w:rsidP="00C51F71">
            <w:pPr>
              <w:widowControl w:val="0"/>
              <w:spacing w:after="0" w:line="267" w:lineRule="exact"/>
              <w:ind w:left="102"/>
              <w:jc w:val="center"/>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11.0</w:t>
            </w:r>
          </w:p>
        </w:tc>
      </w:tr>
      <w:tr w:rsidR="00C51F71" w:rsidRPr="00C51F71" w14:paraId="4A38FEB1" w14:textId="77777777" w:rsidTr="00665C9D">
        <w:trPr>
          <w:trHeight w:hRule="exact" w:val="283"/>
        </w:trPr>
        <w:tc>
          <w:tcPr>
            <w:tcW w:w="2386" w:type="dxa"/>
            <w:tcBorders>
              <w:top w:val="nil"/>
              <w:left w:val="nil"/>
              <w:bottom w:val="nil"/>
              <w:right w:val="nil"/>
            </w:tcBorders>
          </w:tcPr>
          <w:p w14:paraId="47207EA1" w14:textId="77777777" w:rsidR="00C51F71" w:rsidRPr="00C51F71" w:rsidRDefault="00C51F71" w:rsidP="00C51F71">
            <w:pPr>
              <w:widowControl w:val="0"/>
              <w:spacing w:after="0" w:line="267" w:lineRule="exact"/>
              <w:ind w:left="775"/>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190-199</w:t>
            </w:r>
          </w:p>
        </w:tc>
        <w:tc>
          <w:tcPr>
            <w:tcW w:w="4295" w:type="dxa"/>
            <w:tcBorders>
              <w:top w:val="nil"/>
              <w:left w:val="nil"/>
              <w:bottom w:val="nil"/>
              <w:right w:val="nil"/>
            </w:tcBorders>
          </w:tcPr>
          <w:p w14:paraId="44A6B34A" w14:textId="77777777" w:rsidR="00C51F71" w:rsidRPr="00C51F71" w:rsidRDefault="00C51F71" w:rsidP="00C51F71">
            <w:pPr>
              <w:widowControl w:val="0"/>
              <w:spacing w:after="0" w:line="267" w:lineRule="exact"/>
              <w:ind w:left="102"/>
              <w:jc w:val="center"/>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10.5</w:t>
            </w:r>
          </w:p>
        </w:tc>
      </w:tr>
      <w:tr w:rsidR="00C51F71" w:rsidRPr="00C51F71" w14:paraId="5706BD12" w14:textId="77777777" w:rsidTr="00665C9D">
        <w:trPr>
          <w:trHeight w:hRule="exact" w:val="362"/>
        </w:trPr>
        <w:tc>
          <w:tcPr>
            <w:tcW w:w="2386" w:type="dxa"/>
            <w:tcBorders>
              <w:top w:val="nil"/>
              <w:left w:val="nil"/>
              <w:bottom w:val="nil"/>
              <w:right w:val="nil"/>
            </w:tcBorders>
          </w:tcPr>
          <w:p w14:paraId="078F99DB" w14:textId="77777777" w:rsidR="00C51F71" w:rsidRPr="00C51F71" w:rsidRDefault="00C51F71" w:rsidP="00C51F71">
            <w:pPr>
              <w:widowControl w:val="0"/>
              <w:spacing w:after="0" w:line="267" w:lineRule="exact"/>
              <w:ind w:left="775"/>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177-189</w:t>
            </w:r>
          </w:p>
        </w:tc>
        <w:tc>
          <w:tcPr>
            <w:tcW w:w="4295" w:type="dxa"/>
            <w:tcBorders>
              <w:top w:val="nil"/>
              <w:left w:val="nil"/>
              <w:bottom w:val="nil"/>
              <w:right w:val="nil"/>
            </w:tcBorders>
          </w:tcPr>
          <w:p w14:paraId="2B0E19F6" w14:textId="77777777" w:rsidR="00C51F71" w:rsidRPr="00C51F71" w:rsidRDefault="00C51F71" w:rsidP="00C51F71">
            <w:pPr>
              <w:widowControl w:val="0"/>
              <w:spacing w:after="0" w:line="267" w:lineRule="exact"/>
              <w:ind w:left="102"/>
              <w:jc w:val="center"/>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t>10.0</w:t>
            </w:r>
          </w:p>
        </w:tc>
      </w:tr>
    </w:tbl>
    <w:p w14:paraId="0A5057AE"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Hourly Sick Leave – Unit members assigned overload will accrue sick leave at the rate of one (1) hour earned for each eighteen (18) hours of </w:t>
      </w:r>
      <w:r w:rsidRPr="00C51F71">
        <w:rPr>
          <w:rFonts w:ascii="Arial" w:eastAsia="Times New Roman" w:hAnsi="Arial" w:cs="Arial"/>
          <w:color w:val="000000"/>
          <w:kern w:val="0"/>
          <w:sz w:val="22"/>
          <w:szCs w:val="22"/>
          <w14:ligatures w14:val="none"/>
        </w:rPr>
        <w:t>instruction or special assignment</w:t>
      </w:r>
      <w:r w:rsidRPr="00C51F71">
        <w:rPr>
          <w:rFonts w:ascii="Arial" w:eastAsia="Times New Roman" w:hAnsi="Arial" w:cs="Arial"/>
          <w:kern w:val="0"/>
          <w:sz w:val="22"/>
          <w:szCs w:val="22"/>
          <w14:ligatures w14:val="none"/>
        </w:rPr>
        <w:t xml:space="preserve"> duties in fall and spring semesters. Overload sick leave does not transfer to STRS for earned service credit upon retirement. This will be referred to as “hourly sick leave”.</w:t>
      </w:r>
    </w:p>
    <w:p w14:paraId="4740686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0CF322F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Earned sick leave which is not used may be accumulated indefinitely from one (1) year of service to the next and may be used as required during such subsequent years of service.</w:t>
      </w:r>
    </w:p>
    <w:p w14:paraId="66916A38"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3A4D649" w14:textId="77777777" w:rsidR="00C51F71" w:rsidRPr="00C51F71" w:rsidRDefault="00C51F71"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 xml:space="preserve">One (1) day of sick leave will be deducted for a day’s absence because of illness or injury. </w:t>
      </w:r>
    </w:p>
    <w:p w14:paraId="15BD9699"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25472A99" w14:textId="77777777" w:rsidR="00C51F71" w:rsidRDefault="00C51F71"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2A4AE4DA" w14:textId="77777777"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p>
    <w:p w14:paraId="55E1C9CE" w14:textId="2D048342"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p w14:paraId="41A08F01" w14:textId="77777777"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p>
    <w:p w14:paraId="68023BCF" w14:textId="3C8E0E64"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p w14:paraId="500BF943" w14:textId="77777777"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p>
    <w:p w14:paraId="3E6CFA32" w14:textId="2BF02D59"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p w14:paraId="5CD95433" w14:textId="77777777"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p>
    <w:p w14:paraId="3AE11B0D" w14:textId="66B94F15" w:rsidR="0073010B"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w:t>
      </w:r>
    </w:p>
    <w:p w14:paraId="71CBCED4" w14:textId="77777777" w:rsidR="0073010B" w:rsidRPr="00C51F71" w:rsidRDefault="0073010B" w:rsidP="00C51F71">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p>
    <w:p w14:paraId="45B16FE6" w14:textId="70A5349F" w:rsidR="00C51F71" w:rsidRPr="00C51F71" w:rsidRDefault="0073010B" w:rsidP="0073010B">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C51F71" w:rsidRPr="00C51F71" w14:paraId="081179D3" w14:textId="77777777" w:rsidTr="00C51F7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31E9A47" w14:textId="77777777" w:rsidR="00C51F71" w:rsidRPr="00C51F71" w:rsidRDefault="00C51F71" w:rsidP="00C51F7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lastRenderedPageBreak/>
              <w:t>HOURS OF SCHEDULED DUTIES PER DAY (INCLUDING OFFICE HOURS)</w:t>
            </w:r>
          </w:p>
        </w:tc>
      </w:tr>
      <w:tr w:rsidR="00C51F71" w:rsidRPr="00C51F71" w14:paraId="72484AF1" w14:textId="77777777" w:rsidTr="00C51F71">
        <w:trPr>
          <w:trHeight w:val="315"/>
          <w:jc w:val="center"/>
        </w:trPr>
        <w:tc>
          <w:tcPr>
            <w:tcW w:w="862" w:type="dxa"/>
            <w:vMerge w:val="restart"/>
            <w:tcBorders>
              <w:top w:val="nil"/>
              <w:left w:val="single" w:sz="8" w:space="0" w:color="auto"/>
              <w:bottom w:val="single" w:sz="8" w:space="0" w:color="000000"/>
              <w:right w:val="single" w:sz="8" w:space="0" w:color="auto"/>
            </w:tcBorders>
            <w:shd w:val="clear" w:color="auto" w:fill="auto"/>
            <w:noWrap/>
            <w:textDirection w:val="btLr"/>
            <w:vAlign w:val="center"/>
            <w:hideMark/>
          </w:tcPr>
          <w:p w14:paraId="217B59F0" w14:textId="77777777" w:rsidR="00C51F71" w:rsidRPr="00C51F71" w:rsidRDefault="00C51F71" w:rsidP="00C51F7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ABSENT</w:t>
            </w:r>
          </w:p>
        </w:tc>
        <w:tc>
          <w:tcPr>
            <w:tcW w:w="461" w:type="dxa"/>
            <w:tcBorders>
              <w:top w:val="nil"/>
              <w:left w:val="nil"/>
              <w:bottom w:val="single" w:sz="8" w:space="0" w:color="auto"/>
              <w:right w:val="single" w:sz="8" w:space="0" w:color="auto"/>
            </w:tcBorders>
            <w:shd w:val="clear" w:color="auto" w:fill="auto"/>
            <w:noWrap/>
            <w:vAlign w:val="bottom"/>
            <w:hideMark/>
          </w:tcPr>
          <w:p w14:paraId="14360E34" w14:textId="77777777" w:rsidR="00C51F71" w:rsidRPr="00C51F71" w:rsidRDefault="00C51F71" w:rsidP="00C51F7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8CB955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shd w:val="clear" w:color="auto" w:fill="auto"/>
            <w:noWrap/>
            <w:vAlign w:val="center"/>
            <w:hideMark/>
          </w:tcPr>
          <w:p w14:paraId="352D0A24"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shd w:val="clear" w:color="auto" w:fill="auto"/>
            <w:noWrap/>
            <w:vAlign w:val="center"/>
            <w:hideMark/>
          </w:tcPr>
          <w:p w14:paraId="1BEAD15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shd w:val="clear" w:color="auto" w:fill="auto"/>
            <w:noWrap/>
            <w:vAlign w:val="center"/>
            <w:hideMark/>
          </w:tcPr>
          <w:p w14:paraId="1A6D83F2"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shd w:val="clear" w:color="auto" w:fill="auto"/>
            <w:noWrap/>
            <w:vAlign w:val="center"/>
            <w:hideMark/>
          </w:tcPr>
          <w:p w14:paraId="766B9B20"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shd w:val="clear" w:color="auto" w:fill="auto"/>
            <w:noWrap/>
            <w:vAlign w:val="center"/>
            <w:hideMark/>
          </w:tcPr>
          <w:p w14:paraId="192B0E04"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shd w:val="clear" w:color="auto" w:fill="auto"/>
            <w:noWrap/>
            <w:vAlign w:val="center"/>
            <w:hideMark/>
          </w:tcPr>
          <w:p w14:paraId="23C57EC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shd w:val="clear" w:color="auto" w:fill="auto"/>
            <w:noWrap/>
            <w:vAlign w:val="center"/>
            <w:hideMark/>
          </w:tcPr>
          <w:p w14:paraId="6A9E6605"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shd w:val="clear" w:color="auto" w:fill="auto"/>
            <w:noWrap/>
            <w:vAlign w:val="center"/>
            <w:hideMark/>
          </w:tcPr>
          <w:p w14:paraId="59BCCF11"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shd w:val="clear" w:color="auto" w:fill="auto"/>
            <w:noWrap/>
            <w:vAlign w:val="center"/>
            <w:hideMark/>
          </w:tcPr>
          <w:p w14:paraId="3B60A5A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shd w:val="clear" w:color="auto" w:fill="auto"/>
            <w:noWrap/>
            <w:vAlign w:val="center"/>
            <w:hideMark/>
          </w:tcPr>
          <w:p w14:paraId="05C0CA4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shd w:val="clear" w:color="auto" w:fill="auto"/>
            <w:noWrap/>
            <w:vAlign w:val="center"/>
            <w:hideMark/>
          </w:tcPr>
          <w:p w14:paraId="501C8C89"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C51F71" w:rsidRPr="00C51F71" w14:paraId="60C61BE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A700453"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1662B8E6"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shd w:val="clear" w:color="auto" w:fill="auto"/>
            <w:noWrap/>
            <w:vAlign w:val="center"/>
            <w:hideMark/>
          </w:tcPr>
          <w:p w14:paraId="645C13B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shd w:val="clear" w:color="auto" w:fill="auto"/>
            <w:noWrap/>
            <w:vAlign w:val="center"/>
            <w:hideMark/>
          </w:tcPr>
          <w:p w14:paraId="3B6E1EB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0A9E13C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shd w:val="clear" w:color="auto" w:fill="auto"/>
            <w:noWrap/>
            <w:vAlign w:val="center"/>
            <w:hideMark/>
          </w:tcPr>
          <w:p w14:paraId="6D6967F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shd w:val="clear" w:color="auto" w:fill="auto"/>
            <w:noWrap/>
            <w:vAlign w:val="center"/>
            <w:hideMark/>
          </w:tcPr>
          <w:p w14:paraId="7FC69B8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shd w:val="clear" w:color="auto" w:fill="auto"/>
            <w:noWrap/>
            <w:vAlign w:val="center"/>
            <w:hideMark/>
          </w:tcPr>
          <w:p w14:paraId="0148EBB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shd w:val="clear" w:color="auto" w:fill="auto"/>
            <w:noWrap/>
            <w:vAlign w:val="center"/>
            <w:hideMark/>
          </w:tcPr>
          <w:p w14:paraId="6586F6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shd w:val="clear" w:color="auto" w:fill="auto"/>
            <w:noWrap/>
            <w:vAlign w:val="center"/>
            <w:hideMark/>
          </w:tcPr>
          <w:p w14:paraId="05A33A9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shd w:val="clear" w:color="auto" w:fill="auto"/>
            <w:noWrap/>
            <w:vAlign w:val="center"/>
            <w:hideMark/>
          </w:tcPr>
          <w:p w14:paraId="620AAF2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shd w:val="clear" w:color="auto" w:fill="auto"/>
            <w:noWrap/>
            <w:vAlign w:val="center"/>
            <w:hideMark/>
          </w:tcPr>
          <w:p w14:paraId="4EED78C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shd w:val="clear" w:color="auto" w:fill="auto"/>
            <w:noWrap/>
            <w:vAlign w:val="center"/>
            <w:hideMark/>
          </w:tcPr>
          <w:p w14:paraId="073E4FF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shd w:val="clear" w:color="auto" w:fill="auto"/>
            <w:noWrap/>
            <w:vAlign w:val="center"/>
            <w:hideMark/>
          </w:tcPr>
          <w:p w14:paraId="0AD056C1" w14:textId="261040BC" w:rsid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7C8DA37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p>
        </w:tc>
      </w:tr>
      <w:tr w:rsidR="00C51F71" w:rsidRPr="00C51F71" w14:paraId="0FBB9711"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291B9A"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63149CA3"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shd w:val="clear" w:color="auto" w:fill="auto"/>
            <w:noWrap/>
            <w:vAlign w:val="center"/>
            <w:hideMark/>
          </w:tcPr>
          <w:p w14:paraId="28CA142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6B74B8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77DA8C8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shd w:val="clear" w:color="auto" w:fill="auto"/>
            <w:noWrap/>
            <w:vAlign w:val="center"/>
            <w:hideMark/>
          </w:tcPr>
          <w:p w14:paraId="164E64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5875182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shd w:val="clear" w:color="auto" w:fill="auto"/>
            <w:noWrap/>
            <w:vAlign w:val="center"/>
            <w:hideMark/>
          </w:tcPr>
          <w:p w14:paraId="1F2D0F6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shd w:val="clear" w:color="auto" w:fill="auto"/>
            <w:noWrap/>
            <w:vAlign w:val="center"/>
            <w:hideMark/>
          </w:tcPr>
          <w:p w14:paraId="1EB3A2F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shd w:val="clear" w:color="auto" w:fill="auto"/>
            <w:noWrap/>
            <w:vAlign w:val="center"/>
            <w:hideMark/>
          </w:tcPr>
          <w:p w14:paraId="6C80272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shd w:val="clear" w:color="auto" w:fill="auto"/>
            <w:noWrap/>
            <w:vAlign w:val="center"/>
            <w:hideMark/>
          </w:tcPr>
          <w:p w14:paraId="0B6A4D2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shd w:val="clear" w:color="auto" w:fill="auto"/>
            <w:noWrap/>
            <w:vAlign w:val="center"/>
            <w:hideMark/>
          </w:tcPr>
          <w:p w14:paraId="081E5FC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shd w:val="clear" w:color="auto" w:fill="auto"/>
            <w:noWrap/>
            <w:vAlign w:val="center"/>
            <w:hideMark/>
          </w:tcPr>
          <w:p w14:paraId="104D3F3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shd w:val="clear" w:color="auto" w:fill="auto"/>
            <w:noWrap/>
            <w:vAlign w:val="center"/>
            <w:hideMark/>
          </w:tcPr>
          <w:p w14:paraId="7E80013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C51F71" w:rsidRPr="00C51F71" w14:paraId="1337E992"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A9F12DC"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33A357CA"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shd w:val="clear" w:color="auto" w:fill="auto"/>
            <w:noWrap/>
            <w:vAlign w:val="center"/>
            <w:hideMark/>
          </w:tcPr>
          <w:p w14:paraId="1C6BC05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6CBFA3C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EFAC3A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4531176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shd w:val="clear" w:color="auto" w:fill="auto"/>
            <w:noWrap/>
            <w:vAlign w:val="center"/>
            <w:hideMark/>
          </w:tcPr>
          <w:p w14:paraId="075C225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shd w:val="clear" w:color="auto" w:fill="auto"/>
            <w:noWrap/>
            <w:vAlign w:val="center"/>
            <w:hideMark/>
          </w:tcPr>
          <w:p w14:paraId="749F0F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153564A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shd w:val="clear" w:color="auto" w:fill="auto"/>
            <w:noWrap/>
            <w:vAlign w:val="center"/>
            <w:hideMark/>
          </w:tcPr>
          <w:p w14:paraId="3C64462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shd w:val="clear" w:color="auto" w:fill="auto"/>
            <w:noWrap/>
            <w:vAlign w:val="center"/>
            <w:hideMark/>
          </w:tcPr>
          <w:p w14:paraId="6DE3D89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shd w:val="clear" w:color="auto" w:fill="auto"/>
            <w:noWrap/>
            <w:vAlign w:val="center"/>
            <w:hideMark/>
          </w:tcPr>
          <w:p w14:paraId="58F959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shd w:val="clear" w:color="auto" w:fill="auto"/>
            <w:noWrap/>
            <w:vAlign w:val="center"/>
            <w:hideMark/>
          </w:tcPr>
          <w:p w14:paraId="70F0F6B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shd w:val="clear" w:color="auto" w:fill="auto"/>
            <w:noWrap/>
            <w:vAlign w:val="center"/>
            <w:hideMark/>
          </w:tcPr>
          <w:p w14:paraId="6735BA4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C51F71" w:rsidRPr="00C51F71" w14:paraId="676D981D"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3084D38"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50874C9D"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shd w:val="clear" w:color="auto" w:fill="auto"/>
            <w:noWrap/>
            <w:vAlign w:val="center"/>
            <w:hideMark/>
          </w:tcPr>
          <w:p w14:paraId="7192F2C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2D77E08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AECA19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2FFC0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7887B8C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shd w:val="clear" w:color="auto" w:fill="auto"/>
            <w:noWrap/>
            <w:vAlign w:val="center"/>
            <w:hideMark/>
          </w:tcPr>
          <w:p w14:paraId="09C957F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shd w:val="clear" w:color="auto" w:fill="auto"/>
            <w:noWrap/>
            <w:vAlign w:val="center"/>
            <w:hideMark/>
          </w:tcPr>
          <w:p w14:paraId="0C4010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shd w:val="clear" w:color="auto" w:fill="auto"/>
            <w:noWrap/>
            <w:vAlign w:val="center"/>
            <w:hideMark/>
          </w:tcPr>
          <w:p w14:paraId="10C87E3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769EE14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shd w:val="clear" w:color="auto" w:fill="auto"/>
            <w:noWrap/>
            <w:vAlign w:val="center"/>
            <w:hideMark/>
          </w:tcPr>
          <w:p w14:paraId="4834CD0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shd w:val="clear" w:color="auto" w:fill="auto"/>
            <w:noWrap/>
            <w:vAlign w:val="center"/>
            <w:hideMark/>
          </w:tcPr>
          <w:p w14:paraId="2CA9C7B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shd w:val="clear" w:color="auto" w:fill="auto"/>
            <w:noWrap/>
            <w:vAlign w:val="center"/>
            <w:hideMark/>
          </w:tcPr>
          <w:p w14:paraId="08600A0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C51F71" w:rsidRPr="00C51F71" w14:paraId="6DF829ED"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2718E1D"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0965D8DD"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shd w:val="clear" w:color="auto" w:fill="auto"/>
            <w:noWrap/>
            <w:vAlign w:val="center"/>
            <w:hideMark/>
          </w:tcPr>
          <w:p w14:paraId="233D402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FD3A01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4B07BF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190EA8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F822C9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5FF6484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shd w:val="clear" w:color="auto" w:fill="auto"/>
            <w:noWrap/>
            <w:vAlign w:val="center"/>
            <w:hideMark/>
          </w:tcPr>
          <w:p w14:paraId="063F529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shd w:val="clear" w:color="auto" w:fill="auto"/>
            <w:noWrap/>
            <w:vAlign w:val="center"/>
            <w:hideMark/>
          </w:tcPr>
          <w:p w14:paraId="465118D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shd w:val="clear" w:color="auto" w:fill="auto"/>
            <w:noWrap/>
            <w:vAlign w:val="center"/>
            <w:hideMark/>
          </w:tcPr>
          <w:p w14:paraId="3031E43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shd w:val="clear" w:color="auto" w:fill="auto"/>
            <w:noWrap/>
            <w:vAlign w:val="center"/>
            <w:hideMark/>
          </w:tcPr>
          <w:p w14:paraId="050CE71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shd w:val="clear" w:color="auto" w:fill="auto"/>
            <w:noWrap/>
            <w:vAlign w:val="center"/>
            <w:hideMark/>
          </w:tcPr>
          <w:p w14:paraId="5B0A911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shd w:val="clear" w:color="auto" w:fill="auto"/>
            <w:noWrap/>
            <w:vAlign w:val="center"/>
            <w:hideMark/>
          </w:tcPr>
          <w:p w14:paraId="3F6DAF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C51F71" w:rsidRPr="00C51F71" w14:paraId="37283FE9"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46D52E5"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51120750"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shd w:val="clear" w:color="auto" w:fill="auto"/>
            <w:noWrap/>
            <w:vAlign w:val="center"/>
            <w:hideMark/>
          </w:tcPr>
          <w:p w14:paraId="3BAF660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52E9C5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D49B63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FE0D84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FD572A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A9C7B9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503DFA3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shd w:val="clear" w:color="auto" w:fill="auto"/>
            <w:noWrap/>
            <w:vAlign w:val="center"/>
            <w:hideMark/>
          </w:tcPr>
          <w:p w14:paraId="74B3F55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shd w:val="clear" w:color="auto" w:fill="auto"/>
            <w:noWrap/>
            <w:vAlign w:val="center"/>
            <w:hideMark/>
          </w:tcPr>
          <w:p w14:paraId="36D774F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shd w:val="clear" w:color="auto" w:fill="auto"/>
            <w:noWrap/>
            <w:vAlign w:val="center"/>
            <w:hideMark/>
          </w:tcPr>
          <w:p w14:paraId="02AE7B9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shd w:val="clear" w:color="auto" w:fill="auto"/>
            <w:noWrap/>
            <w:vAlign w:val="center"/>
            <w:hideMark/>
          </w:tcPr>
          <w:p w14:paraId="7AC876F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shd w:val="clear" w:color="auto" w:fill="auto"/>
            <w:noWrap/>
            <w:vAlign w:val="center"/>
            <w:hideMark/>
          </w:tcPr>
          <w:p w14:paraId="7787FE0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C51F71" w:rsidRPr="00C51F71" w14:paraId="532C33A0"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289581"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15FC30C3"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shd w:val="clear" w:color="auto" w:fill="auto"/>
            <w:noWrap/>
            <w:vAlign w:val="center"/>
            <w:hideMark/>
          </w:tcPr>
          <w:p w14:paraId="06E7537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37A305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19E066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667595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5DADE2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8897AE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D3D9A2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5F4EE17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shd w:val="clear" w:color="auto" w:fill="auto"/>
            <w:noWrap/>
            <w:vAlign w:val="center"/>
            <w:hideMark/>
          </w:tcPr>
          <w:p w14:paraId="702D822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shd w:val="clear" w:color="auto" w:fill="auto"/>
            <w:noWrap/>
            <w:vAlign w:val="center"/>
            <w:hideMark/>
          </w:tcPr>
          <w:p w14:paraId="1CE600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shd w:val="clear" w:color="auto" w:fill="auto"/>
            <w:noWrap/>
            <w:vAlign w:val="center"/>
            <w:hideMark/>
          </w:tcPr>
          <w:p w14:paraId="3EA5B15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shd w:val="clear" w:color="auto" w:fill="auto"/>
            <w:noWrap/>
            <w:vAlign w:val="center"/>
            <w:hideMark/>
          </w:tcPr>
          <w:p w14:paraId="7590E84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C51F71" w:rsidRPr="00C51F71" w14:paraId="5B9F45B7"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1C56BBF"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6DC36A6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shd w:val="clear" w:color="auto" w:fill="auto"/>
            <w:noWrap/>
            <w:vAlign w:val="center"/>
            <w:hideMark/>
          </w:tcPr>
          <w:p w14:paraId="7CD6FB5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5E7427E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92C45F4"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284647B"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C0F770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857530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9188EC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E2954D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72A85D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shd w:val="clear" w:color="auto" w:fill="auto"/>
            <w:noWrap/>
            <w:vAlign w:val="center"/>
            <w:hideMark/>
          </w:tcPr>
          <w:p w14:paraId="401B97D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shd w:val="clear" w:color="auto" w:fill="auto"/>
            <w:noWrap/>
            <w:vAlign w:val="center"/>
            <w:hideMark/>
          </w:tcPr>
          <w:p w14:paraId="7D9CE44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shd w:val="clear" w:color="auto" w:fill="auto"/>
            <w:noWrap/>
            <w:vAlign w:val="center"/>
            <w:hideMark/>
          </w:tcPr>
          <w:p w14:paraId="06ED609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C51F71" w:rsidRPr="00C51F71" w14:paraId="0B99513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842548D"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73B25B3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shd w:val="clear" w:color="auto" w:fill="auto"/>
            <w:noWrap/>
            <w:vAlign w:val="center"/>
            <w:hideMark/>
          </w:tcPr>
          <w:p w14:paraId="1C63584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2A3F68B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DA075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FDB586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CDA698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20FA6F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D85A87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B9D1A4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505D3FD"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4BA23B6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shd w:val="clear" w:color="auto" w:fill="auto"/>
            <w:noWrap/>
            <w:vAlign w:val="center"/>
            <w:hideMark/>
          </w:tcPr>
          <w:p w14:paraId="29CD6B2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shd w:val="clear" w:color="auto" w:fill="auto"/>
            <w:noWrap/>
            <w:vAlign w:val="center"/>
            <w:hideMark/>
          </w:tcPr>
          <w:p w14:paraId="4894B2B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C51F71" w:rsidRPr="00C51F71" w14:paraId="411751CE"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3CD043F"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3B289BE2"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shd w:val="clear" w:color="auto" w:fill="auto"/>
            <w:noWrap/>
            <w:vAlign w:val="center"/>
            <w:hideMark/>
          </w:tcPr>
          <w:p w14:paraId="1FF1136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7E8147C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0AA96F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B6DA80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8D4779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9FC2AA1"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9FC2F5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AB1EA8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6805FB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5E5D629"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6D55D07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shd w:val="clear" w:color="auto" w:fill="auto"/>
            <w:noWrap/>
            <w:vAlign w:val="center"/>
            <w:hideMark/>
          </w:tcPr>
          <w:p w14:paraId="102A47F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C51F71" w:rsidRPr="00C51F71" w14:paraId="7AC531E6"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36AA1079"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3546B41F"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shd w:val="clear" w:color="auto" w:fill="auto"/>
            <w:noWrap/>
            <w:vAlign w:val="center"/>
            <w:hideMark/>
          </w:tcPr>
          <w:p w14:paraId="7478CBA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59297698"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26B7969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C18CB8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E44445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BFDCEA2"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2ED1CA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D72148E"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C8B612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A1B16A6"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4C408CF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shd w:val="clear" w:color="auto" w:fill="auto"/>
            <w:noWrap/>
            <w:vAlign w:val="center"/>
            <w:hideMark/>
          </w:tcPr>
          <w:p w14:paraId="636D7F9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C51F71" w:rsidRPr="00C51F71" w14:paraId="3CDA9955" w14:textId="77777777" w:rsidTr="00C51F7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7A184787" w14:textId="77777777" w:rsidR="00C51F71" w:rsidRPr="00C51F71" w:rsidRDefault="00C51F71" w:rsidP="00C51F7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shd w:val="clear" w:color="auto" w:fill="auto"/>
            <w:noWrap/>
            <w:vAlign w:val="center"/>
            <w:hideMark/>
          </w:tcPr>
          <w:p w14:paraId="107CF35E" w14:textId="77777777" w:rsidR="00C51F71" w:rsidRPr="00C51F71" w:rsidRDefault="00C51F71" w:rsidP="00C51F7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shd w:val="clear" w:color="auto" w:fill="auto"/>
            <w:noWrap/>
            <w:vAlign w:val="center"/>
            <w:hideMark/>
          </w:tcPr>
          <w:p w14:paraId="2491113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shd w:val="clear" w:color="auto" w:fill="auto"/>
            <w:noWrap/>
            <w:vAlign w:val="center"/>
            <w:hideMark/>
          </w:tcPr>
          <w:p w14:paraId="6C4E9AC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E9409A0"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3042106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17CDC2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E165A45"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A91F963"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6D190927"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7481143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16F1E70A"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593928BF"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shd w:val="clear" w:color="auto" w:fill="auto"/>
            <w:noWrap/>
            <w:vAlign w:val="center"/>
            <w:hideMark/>
          </w:tcPr>
          <w:p w14:paraId="00DD177C" w14:textId="77777777" w:rsidR="00C51F71" w:rsidRPr="00C51F71" w:rsidRDefault="00C51F71" w:rsidP="00C51F7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29392EF1" w14:textId="77777777" w:rsidR="00C51F71" w:rsidRPr="00C51F71" w:rsidRDefault="00C51F71" w:rsidP="00C51F71">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11CAA96C" w14:textId="77777777" w:rsidR="00C51F71" w:rsidRPr="00C51F71" w:rsidRDefault="00C51F71" w:rsidP="00C51F71">
      <w:pPr>
        <w:widowControl w:val="0"/>
        <w:spacing w:after="0" w:line="240" w:lineRule="auto"/>
        <w:ind w:left="1260"/>
        <w:rPr>
          <w:rFonts w:ascii="Arial" w:eastAsia="Times New Roman" w:hAnsi="Arial" w:cs="Arial"/>
          <w:kern w:val="0"/>
          <w:sz w:val="22"/>
          <w:szCs w:val="22"/>
          <w14:ligatures w14:val="none"/>
        </w:rPr>
      </w:pPr>
    </w:p>
    <w:p w14:paraId="26D24DDB" w14:textId="77777777" w:rsidR="00C51F71" w:rsidRPr="00C51F71" w:rsidRDefault="00C51F71" w:rsidP="00C51F71">
      <w:pPr>
        <w:widowControl w:val="0"/>
        <w:spacing w:after="0" w:line="240" w:lineRule="auto"/>
        <w:ind w:left="1440" w:right="108"/>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a unit member was assigned and missed a class that is calculated as an overload assignment due to illness or injury, unit member will use their accumulated Hourly Sick Leave.</w:t>
      </w:r>
    </w:p>
    <w:p w14:paraId="6D01982F" w14:textId="77777777" w:rsidR="00C51F71" w:rsidRPr="00C51F71" w:rsidRDefault="00C51F71" w:rsidP="00C51F71">
      <w:pPr>
        <w:widowControl w:val="0"/>
        <w:spacing w:after="0" w:line="240" w:lineRule="auto"/>
        <w:ind w:left="1440" w:firstLine="182"/>
        <w:jc w:val="both"/>
        <w:rPr>
          <w:rFonts w:ascii="Arial" w:eastAsia="Calibri" w:hAnsi="Arial" w:cs="Arial"/>
          <w:kern w:val="0"/>
          <w:sz w:val="22"/>
          <w:szCs w:val="22"/>
          <w14:ligatures w14:val="none"/>
        </w:rPr>
      </w:pPr>
    </w:p>
    <w:p w14:paraId="713823CE" w14:textId="77777777" w:rsidR="00C51F71" w:rsidRPr="00C51F71" w:rsidRDefault="00C51F71" w:rsidP="00C51F71">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A has three (3) classes and an office hour scheduled on a particular day. The instructor does their office hour and two (2) of the scheduled classes, but gets very ill and has to miss their third class. Instructor A’s contractual obligation for the day was four (4) hours (three (3) one-hour courses and one (1) office hour), and they met seventy-five (75%) of that obligation so they will report twenty-five hundredths (0.25) days sick time on the Academic Absence Form.</w:t>
      </w:r>
    </w:p>
    <w:p w14:paraId="11C282DC" w14:textId="77777777" w:rsidR="00C51F71" w:rsidRPr="00C51F71" w:rsidRDefault="00C51F71" w:rsidP="00C51F71">
      <w:pPr>
        <w:widowControl w:val="0"/>
        <w:spacing w:after="0" w:line="240" w:lineRule="auto"/>
        <w:ind w:left="1440"/>
        <w:jc w:val="both"/>
        <w:rPr>
          <w:rFonts w:ascii="Arial" w:eastAsia="Calibri" w:hAnsi="Arial" w:cs="Arial"/>
          <w:kern w:val="0"/>
          <w:sz w:val="22"/>
          <w:szCs w:val="22"/>
          <w14:ligatures w14:val="none"/>
        </w:rPr>
      </w:pPr>
    </w:p>
    <w:p w14:paraId="6E22F07C" w14:textId="77777777" w:rsidR="00C51F71" w:rsidRPr="00C51F71" w:rsidRDefault="00C51F71" w:rsidP="00C51F71">
      <w:pPr>
        <w:widowControl w:val="0"/>
        <w:spacing w:after="0" w:line="240" w:lineRule="auto"/>
        <w:ind w:left="1440"/>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B has three (3) classes and an office hour scheduled on a particular day. The instructor does their office hour and two (2) of the scheduled classes, but gets very ill and has to miss their third class. While the first two (2) classes were part of Instructor B’s contract load, the third class was a Schedule B overload class. Instructor B’s contractual obligation for that day was three (3) hours (two (2), one-hour courses and one (1) office hour), and they met one-hundred percent (100%) of that obligation so they will not report having missed any workdays on the Academic Absence Form. They will, however, need to fill out the Academic Absence Form specific to Schedule B work and will report having missed one (1) hour.</w:t>
      </w:r>
    </w:p>
    <w:p w14:paraId="4D70B896" w14:textId="77777777" w:rsidR="00C51F71" w:rsidRPr="00C51F71" w:rsidRDefault="00C51F71" w:rsidP="00C51F71">
      <w:pPr>
        <w:widowControl w:val="0"/>
        <w:spacing w:after="0" w:line="240" w:lineRule="auto"/>
        <w:ind w:left="1260"/>
        <w:jc w:val="both"/>
        <w:rPr>
          <w:rFonts w:ascii="Arial" w:eastAsia="Times New Roman" w:hAnsi="Arial" w:cs="Arial"/>
          <w:kern w:val="0"/>
          <w:sz w:val="22"/>
          <w:szCs w:val="22"/>
          <w14:ligatures w14:val="none"/>
        </w:rPr>
      </w:pPr>
    </w:p>
    <w:p w14:paraId="78662FED"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At the beginning of each academic year, every unit member will receive a sick leave allotment credit equal to their entitlement for the academic year. A unit member may use this credited sick leave anytime during the academic year.</w:t>
      </w:r>
    </w:p>
    <w:p w14:paraId="0349845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Any unit member who is in paid status while on sick leave, sabbatical, or other paid leave will </w:t>
      </w:r>
      <w:r w:rsidRPr="00C51F71">
        <w:rPr>
          <w:rFonts w:ascii="Arial" w:eastAsia="Times New Roman" w:hAnsi="Arial" w:cs="Arial"/>
          <w:kern w:val="0"/>
          <w:sz w:val="22"/>
          <w:szCs w:val="22"/>
          <w14:ligatures w14:val="none"/>
        </w:rPr>
        <w:lastRenderedPageBreak/>
        <w:t>continue to earn all leave benefits to which entitled if employed full-time. A unit member who is on a leave of absence without pay will retain all accumulated sick leave benefits but will not accrue any additional sick leave benefits during such periods of absence.</w:t>
      </w:r>
    </w:p>
    <w:p w14:paraId="3666F784"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27324ABD"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4F69FF96"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307F0FE9"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8. </w:t>
      </w:r>
      <w:r w:rsidRPr="00C51F71">
        <w:rPr>
          <w:rFonts w:ascii="Arial" w:eastAsia="Times New Roman" w:hAnsi="Arial" w:cs="Arial"/>
          <w:kern w:val="0"/>
          <w:sz w:val="22"/>
          <w:szCs w:val="22"/>
          <w14:ligatures w14:val="none"/>
        </w:rPr>
        <w:tab/>
        <w:t>Sick leave credit received by transfer from the previous employer of a new unit member will be accepted pursuant to the provisions and limitations provided in the Education Code.</w:t>
      </w:r>
    </w:p>
    <w:p w14:paraId="15921F23"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21C12BC0"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It will be the responsibility of the unit member to notify the Human Resources Office, in writing, of the name and address of the District by which he/she was last employed and to request credit for the accumulated sick leave to which they are, or were, entitled at the time of separation.</w:t>
      </w:r>
    </w:p>
    <w:p w14:paraId="0AB83AC5"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58B35F1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All sick leave rights or accumulations will be canceled when a full-time unit member severs all official connection with the District as an employee, except that accumulated sick leave may be transferred to a subsequent employing district upon request pursuant to the provisions of the Education Code.</w:t>
      </w:r>
    </w:p>
    <w:p w14:paraId="74551401"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7EED7234"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Any unit member will have the right to utilize sick leave necessitated by pregnancy, miscarriage, childbirth, and recovery therefrom.</w:t>
      </w:r>
    </w:p>
    <w:p w14:paraId="7643413A"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0D2A5685"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A unit member may use their sick leave for purposes of parental leave for a period of up to twelve (12) work weeks. The amount of leave, when combined with other leaves under the California Family Rights Act (CFRA), will not exceed twelve (12) work weeks.</w:t>
      </w:r>
    </w:p>
    <w:p w14:paraId="2C45D6F4" w14:textId="77777777" w:rsidR="00C51F71" w:rsidRPr="00C51F71" w:rsidRDefault="00C51F71" w:rsidP="00C51F71">
      <w:pPr>
        <w:widowControl w:val="0"/>
        <w:spacing w:after="0" w:line="240" w:lineRule="auto"/>
        <w:rPr>
          <w:rFonts w:ascii="Arial" w:eastAsia="Calibri" w:hAnsi="Arial" w:cs="Arial"/>
          <w:kern w:val="0"/>
          <w:sz w:val="22"/>
          <w:szCs w:val="22"/>
          <w14:ligatures w14:val="none"/>
        </w:rPr>
      </w:pPr>
    </w:p>
    <w:p w14:paraId="0E540FAF"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Unit members are not required to use sick leave while on parental leave, and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49EA5329" w14:textId="77777777" w:rsidR="00C51F71" w:rsidRPr="00C51F71"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3D853AA4" w14:textId="77777777" w:rsidR="00C51F71" w:rsidRPr="00C51F71"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3B276AE3" w14:textId="77777777" w:rsidR="00C51F71" w:rsidRPr="00C51F71" w:rsidRDefault="00C51F71" w:rsidP="00C51F71">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723C60FA"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116140D9" w14:textId="77777777" w:rsidR="00C51F71" w:rsidRPr="00C51F71" w:rsidRDefault="00C51F71" w:rsidP="00C51F71">
      <w:pPr>
        <w:widowControl w:val="0"/>
        <w:spacing w:after="0" w:line="240" w:lineRule="auto"/>
        <w:rPr>
          <w:rFonts w:ascii="Arial" w:eastAsia="Calibri" w:hAnsi="Arial" w:cs="Arial"/>
          <w:kern w:val="0"/>
          <w:sz w:val="22"/>
          <w:szCs w:val="22"/>
          <w14:ligatures w14:val="none"/>
        </w:rPr>
      </w:pPr>
    </w:p>
    <w:p w14:paraId="5B017935"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Unit member</w:t>
      </w:r>
      <w:r w:rsidRPr="00C51F71">
        <w:rPr>
          <w:rFonts w:ascii="Arial" w:eastAsia="Times New Roman" w:hAnsi="Arial" w:cs="Arial"/>
          <w:b/>
          <w:kern w:val="0"/>
          <w:sz w:val="22"/>
          <w:szCs w:val="22"/>
          <w14:ligatures w14:val="none"/>
        </w:rPr>
        <w:t xml:space="preserve">s </w:t>
      </w:r>
      <w:r w:rsidRPr="00C51F71">
        <w:rPr>
          <w:rFonts w:ascii="Arial" w:eastAsia="Times New Roman" w:hAnsi="Arial" w:cs="Arial"/>
          <w:kern w:val="0"/>
          <w:sz w:val="22"/>
          <w:szCs w:val="22"/>
          <w14:ligatures w14:val="none"/>
        </w:rPr>
        <w:t>can access a current accounting of their accumulated sick leave on the District internet site.</w:t>
      </w:r>
    </w:p>
    <w:p w14:paraId="6293BED1" w14:textId="77777777" w:rsidR="00C51F71" w:rsidRPr="00C51F71" w:rsidRDefault="00C51F71" w:rsidP="00C51F71">
      <w:pPr>
        <w:widowControl w:val="0"/>
        <w:tabs>
          <w:tab w:val="left" w:pos="1259"/>
        </w:tabs>
        <w:spacing w:after="0" w:line="240" w:lineRule="auto"/>
        <w:ind w:left="1440" w:right="115" w:hanging="720"/>
        <w:jc w:val="both"/>
        <w:rPr>
          <w:rFonts w:ascii="Arial" w:eastAsia="Times New Roman" w:hAnsi="Arial" w:cs="Arial"/>
          <w:kern w:val="0"/>
          <w:sz w:val="22"/>
          <w:szCs w:val="22"/>
          <w14:ligatures w14:val="none"/>
        </w:rPr>
      </w:pPr>
    </w:p>
    <w:p w14:paraId="590C4C97"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 xml:space="preserve">Any unit member utilizing sick leave benefits under provisions of this Article will provide the administration with a signed absence form on their first day back to work. </w:t>
      </w:r>
      <w:r w:rsidRPr="00C51F71">
        <w:rPr>
          <w:rFonts w:ascii="Arial" w:eastAsia="Times New Roman" w:hAnsi="Arial" w:cs="Arial"/>
          <w:color w:val="000000"/>
          <w:kern w:val="0"/>
          <w:sz w:val="22"/>
          <w:szCs w:val="22"/>
          <w14:ligatures w14:val="none"/>
        </w:rPr>
        <w:t xml:space="preserve">An electronic timekeeping system may be implemented to track absences and hourly assignments. </w:t>
      </w:r>
    </w:p>
    <w:p w14:paraId="47E30F93" w14:textId="77777777" w:rsidR="00C51F71" w:rsidRPr="00C51F71" w:rsidRDefault="00C51F71" w:rsidP="00C51F71">
      <w:pPr>
        <w:widowControl w:val="0"/>
        <w:spacing w:after="0" w:line="240" w:lineRule="auto"/>
        <w:ind w:left="1440" w:hanging="720"/>
        <w:rPr>
          <w:rFonts w:ascii="Arial" w:eastAsia="Calibri" w:hAnsi="Arial" w:cs="Arial"/>
          <w:kern w:val="0"/>
          <w:sz w:val="22"/>
          <w:szCs w:val="22"/>
          <w14:ligatures w14:val="none"/>
        </w:rPr>
      </w:pPr>
    </w:p>
    <w:p w14:paraId="6CD9689F"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14.</w:t>
      </w:r>
      <w:r w:rsidRPr="00C51F71">
        <w:rPr>
          <w:rFonts w:ascii="Arial" w:eastAsia="Times New Roman" w:hAnsi="Arial" w:cs="Arial"/>
          <w:kern w:val="0"/>
          <w:sz w:val="22"/>
          <w:szCs w:val="22"/>
          <w14:ligatures w14:val="none"/>
        </w:rPr>
        <w:tab/>
        <w:t>After a unit member is absent three (3) or more consecutive duty days, he or she will provide the administration, upon request, a statement from a health care provider verifying their fitness to return to duty. A member absent for more than three (3) duty days will notify their immediate supervisor of their approximate return date. The District may require an employee to provide physician’s certification for use of sick leave after five (5) consecutive days of absence.</w:t>
      </w:r>
    </w:p>
    <w:p w14:paraId="6B8F7D04"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7ABBF9F6"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15.</w:t>
      </w:r>
      <w:r w:rsidRPr="00C51F71">
        <w:rPr>
          <w:rFonts w:ascii="Arial" w:eastAsia="Times New Roman" w:hAnsi="Arial" w:cs="Arial"/>
          <w:kern w:val="0"/>
          <w:sz w:val="22"/>
          <w:szCs w:val="22"/>
          <w14:ligatures w14:val="none"/>
        </w:rPr>
        <w:tab/>
        <w:t>Sick leave may be utilized by any unit member when quarantined by the County Health Officer because of another’s illness. Such quarantine must be verified by the County Health Officer.</w:t>
      </w:r>
    </w:p>
    <w:p w14:paraId="187147C8" w14:textId="77777777" w:rsidR="00C51F71" w:rsidRPr="00C51F71" w:rsidRDefault="00C51F71" w:rsidP="00C51F71">
      <w:pPr>
        <w:widowControl w:val="0"/>
        <w:spacing w:after="0" w:line="240" w:lineRule="auto"/>
        <w:ind w:left="1440" w:hanging="720"/>
        <w:rPr>
          <w:rFonts w:ascii="Arial" w:eastAsia="Times New Roman" w:hAnsi="Arial" w:cs="Arial"/>
          <w:kern w:val="0"/>
          <w:sz w:val="22"/>
          <w:szCs w:val="22"/>
          <w14:ligatures w14:val="none"/>
        </w:rPr>
      </w:pPr>
    </w:p>
    <w:p w14:paraId="4CDB8F6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16.</w:t>
      </w:r>
      <w:r w:rsidRPr="00C51F71">
        <w:rPr>
          <w:rFonts w:ascii="Arial" w:eastAsia="Times New Roman" w:hAnsi="Arial" w:cs="Arial"/>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E197B20" w14:textId="77777777" w:rsidR="00C51F71" w:rsidRPr="00C51F71" w:rsidRDefault="00C51F71" w:rsidP="00C51F71">
      <w:pPr>
        <w:widowControl w:val="0"/>
        <w:spacing w:after="0" w:line="240" w:lineRule="auto"/>
        <w:rPr>
          <w:rFonts w:ascii="Arial" w:eastAsia="Times New Roman" w:hAnsi="Arial" w:cs="Arial"/>
          <w:kern w:val="0"/>
          <w:sz w:val="22"/>
          <w:szCs w:val="22"/>
          <w14:ligatures w14:val="none"/>
        </w:rPr>
      </w:pPr>
    </w:p>
    <w:p w14:paraId="52953525" w14:textId="6ACC6258" w:rsidR="00C51F71" w:rsidRPr="00C51F71" w:rsidRDefault="00B63ADE" w:rsidP="00C51F71">
      <w:pPr>
        <w:widowControl w:val="0"/>
        <w:spacing w:after="0" w:line="240" w:lineRule="auto"/>
        <w:ind w:left="720" w:hanging="72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.1.</w:t>
      </w:r>
      <w:r w:rsidR="00C51F71" w:rsidRPr="00C51F71">
        <w:rPr>
          <w:rFonts w:ascii="Arial" w:eastAsia="Times New Roman" w:hAnsi="Arial" w:cs="Arial"/>
          <w:kern w:val="0"/>
          <w:sz w:val="22"/>
          <w:szCs w:val="22"/>
          <w14:ligatures w14:val="none"/>
        </w:rPr>
        <w:t>B.</w:t>
      </w:r>
      <w:r w:rsidR="00C51F71" w:rsidRPr="00C51F71">
        <w:rPr>
          <w:rFonts w:ascii="Arial" w:eastAsia="Times New Roman" w:hAnsi="Arial" w:cs="Arial"/>
          <w:kern w:val="0"/>
          <w:sz w:val="22"/>
          <w:szCs w:val="22"/>
          <w14:ligatures w14:val="none"/>
        </w:rPr>
        <w:tab/>
        <w:t>Catastrophic Leave Bank:</w:t>
      </w:r>
    </w:p>
    <w:p w14:paraId="4124A0F6"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53FD303"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Catastrophic illness or injury is an illness or injury that is expected to incapacitate the unit member or any one (1) of the following individuals for an extended period of time: unit member’s parents, spouse/registered domestic partner, children, legal dependent, or other member of the immediate household. Catastrophic illness or injury requires the unit member to take time off from work for an extended period of time to care for themselves or an eligible individual, and taking time off work creates a financial hardship for the unit member because they have exhausted all of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6C8EE52A"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p>
    <w:p w14:paraId="40FA7C9C"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at the rate of one (1) day for every four (4) hours of sick leave earned. This conversion is allowed only </w:t>
      </w:r>
      <w:r w:rsidRPr="00C51F71">
        <w:rPr>
          <w:rFonts w:ascii="Arial" w:eastAsia="Times New Roman" w:hAnsi="Arial" w:cs="Arial"/>
          <w:kern w:val="0"/>
          <w:sz w:val="22"/>
          <w:szCs w:val="22"/>
          <w:u w:val="single"/>
          <w14:ligatures w14:val="none"/>
        </w:rPr>
        <w:t xml:space="preserve">after </w:t>
      </w:r>
      <w:r w:rsidRPr="00C51F71">
        <w:rPr>
          <w:rFonts w:ascii="Arial" w:eastAsia="Times New Roman" w:hAnsi="Arial" w:cs="Arial"/>
          <w:kern w:val="0"/>
          <w:sz w:val="22"/>
          <w:szCs w:val="22"/>
          <w14:ligatures w14:val="none"/>
        </w:rPr>
        <w:t>all daily sick leave has been exhausted.</w:t>
      </w:r>
    </w:p>
    <w:p w14:paraId="648B4C5A"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p>
    <w:p w14:paraId="4EFD172C" w14:textId="77777777" w:rsidR="00C51F71" w:rsidRPr="00C51F71" w:rsidRDefault="00C51F71" w:rsidP="00C51F71">
      <w:pPr>
        <w:widowControl w:val="0"/>
        <w:spacing w:after="0" w:line="240" w:lineRule="auto"/>
        <w:ind w:left="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Full-time faculty are not eligible to contribute nor withdraw from this Catastrophic Leave Bank for their overload or summer session assignments.</w:t>
      </w:r>
    </w:p>
    <w:p w14:paraId="5E6EE433"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F3563F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1E49336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946D2FB" w14:textId="77777777" w:rsidR="00C51F71" w:rsidRPr="00C51F71" w:rsidRDefault="00C51F71" w:rsidP="00C51F71">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2D18E71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F66133B" w14:textId="77777777" w:rsidR="00C51F71" w:rsidRPr="00C51F71" w:rsidRDefault="00C51F71" w:rsidP="00C51F71">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79FC88E9"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81D419C" w14:textId="77777777" w:rsidR="00C51F71" w:rsidRPr="00C51F71" w:rsidRDefault="00C51F71" w:rsidP="00C51F71">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456AFE53"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4AB8B46"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340ABD18"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1B051232"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2C97BECA"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547F0ED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New participants may annually join the program during the month of September.</w:t>
      </w:r>
    </w:p>
    <w:p w14:paraId="2968540D"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26D2E52"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The District will contribute one (1) sick leave day for each five (5) days of personal sick leave </w:t>
      </w:r>
      <w:r w:rsidRPr="00C51F71">
        <w:rPr>
          <w:rFonts w:ascii="Arial" w:eastAsia="Times New Roman" w:hAnsi="Arial" w:cs="Arial"/>
          <w:kern w:val="0"/>
          <w:sz w:val="22"/>
          <w:szCs w:val="22"/>
          <w14:ligatures w14:val="none"/>
        </w:rPr>
        <w:lastRenderedPageBreak/>
        <w:t>days contributed by participating unit members.</w:t>
      </w:r>
    </w:p>
    <w:p w14:paraId="5196D11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1E015E8"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Whenever the Catastrophic Leave Bank becomes depleted, each participating unit member will be charged a maximum of one (1) additional day per year from their accumulated sick leave to restock the bank. Sick leave days placed in the bank by participating unit members are irrevocable and:</w:t>
      </w:r>
    </w:p>
    <w:p w14:paraId="2CB521C0"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BDC8CA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170BDA14"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p>
    <w:p w14:paraId="3CB9DFB9"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May not be transferred to another district should that unit member obtain employment elsewhere;</w:t>
      </w:r>
    </w:p>
    <w:p w14:paraId="41C8875C"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4FDB561"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District </w:t>
      </w:r>
      <w:r w:rsidRPr="00C51F71">
        <w:rPr>
          <w:rFonts w:ascii="Arial" w:eastAsia="Times New Roman" w:hAnsi="Arial" w:cs="Arial"/>
          <w:color w:val="000000"/>
          <w:kern w:val="0"/>
          <w:sz w:val="22"/>
          <w:szCs w:val="22"/>
          <w14:ligatures w14:val="none"/>
        </w:rPr>
        <w:t>when approved through the process contained in in this section</w:t>
      </w:r>
      <w:r w:rsidRPr="00C51F71">
        <w:rPr>
          <w:rFonts w:ascii="Arial" w:eastAsia="Times New Roman" w:hAnsi="Arial" w:cs="Arial"/>
          <w:kern w:val="0"/>
          <w:sz w:val="22"/>
          <w:szCs w:val="22"/>
          <w14:ligatures w14:val="none"/>
        </w:rPr>
        <w:t>;</w:t>
      </w:r>
    </w:p>
    <w:p w14:paraId="542425BA"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09C82219"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May not be withdrawn at the time of retirement and may not be used to extend a date of retirement or to receive service credit following a service or disability retirement;</w:t>
      </w:r>
    </w:p>
    <w:p w14:paraId="5DD0BE2C" w14:textId="77777777" w:rsidR="00C51F71" w:rsidRPr="00C51F71" w:rsidRDefault="00C51F71" w:rsidP="00C51F71">
      <w:pPr>
        <w:widowControl w:val="0"/>
        <w:spacing w:after="0" w:line="240" w:lineRule="auto"/>
        <w:ind w:left="2160" w:hanging="720"/>
        <w:jc w:val="both"/>
        <w:rPr>
          <w:rFonts w:ascii="Arial" w:eastAsia="Calibri" w:hAnsi="Arial" w:cs="Arial"/>
          <w:kern w:val="0"/>
          <w:sz w:val="22"/>
          <w:szCs w:val="22"/>
          <w14:ligatures w14:val="none"/>
        </w:rPr>
      </w:pPr>
    </w:p>
    <w:p w14:paraId="2C1C747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5AAC512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1FB1CB7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2D7519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9622B5B"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6626148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DEF7BE7"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4771317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C83BFA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Exhausted their personal sick leave days as well as all hourly sick accumulated and converted to daily sick leave;</w:t>
      </w:r>
    </w:p>
    <w:p w14:paraId="455C5B8F"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03315A64"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Been incapacitated or absent for no fewer than thirty (30) consecutive calendar days.</w:t>
      </w:r>
    </w:p>
    <w:p w14:paraId="17654ED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48EAE3B"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10BEDE4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56249A0" w14:textId="77777777" w:rsidR="00C51F71" w:rsidRPr="00C51F71" w:rsidRDefault="00C51F71" w:rsidP="00C51F71">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 completed application on the District’s form listing dates of absence to be granted in days from the Catastrophic Leave Bank,</w:t>
      </w:r>
    </w:p>
    <w:p w14:paraId="26AF2DF5"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2982D7A3"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1B97549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7941C0A" w14:textId="77777777" w:rsidR="00C51F71" w:rsidRPr="00C51F71" w:rsidRDefault="00C51F71" w:rsidP="00C51F71">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8046B8C" w14:textId="77777777" w:rsidR="00C51F71" w:rsidRPr="00C51F71" w:rsidRDefault="00C51F71" w:rsidP="00C51F71">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4C9EB160"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7F078FB4"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6020F8C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If a faculty member is probationary at the time of taking a catastrophic illness leave, that faculty </w:t>
      </w:r>
      <w:r w:rsidRPr="00C51F71">
        <w:rPr>
          <w:rFonts w:ascii="Arial" w:eastAsia="Times New Roman" w:hAnsi="Arial" w:cs="Arial"/>
          <w:kern w:val="0"/>
          <w:sz w:val="22"/>
          <w:szCs w:val="22"/>
          <w14:ligatures w14:val="none"/>
        </w:rPr>
        <w:lastRenderedPageBreak/>
        <w:t>member’s probationary status will resume upon return to work from catastrophic illness leave.  Donated sick time is not counted toward attainment of regular status, and will be treated the same as unpaid leave as it relates to tenure eligibility.</w:t>
      </w:r>
    </w:p>
    <w:p w14:paraId="6BF5DFF5"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529DB423"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07147F8E"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p>
    <w:p w14:paraId="386E2016"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3D1B9FD"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4FD9227C" w14:textId="43388466"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2.  INDUSTRIAL ACCIDENT AND ILLNESS LEAVE:</w:t>
      </w:r>
    </w:p>
    <w:p w14:paraId="580CC763"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D4A00B8" w14:textId="77777777" w:rsidR="00C51F71" w:rsidRPr="00C51F71" w:rsidRDefault="00C51F71" w:rsidP="00C51F71">
      <w:pPr>
        <w:widowControl w:val="0"/>
        <w:spacing w:after="0" w:line="240" w:lineRule="auto"/>
        <w:ind w:right="112"/>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A.</w:t>
      </w:r>
      <w:r w:rsidRPr="00C51F71">
        <w:rPr>
          <w:rFonts w:ascii="Arial" w:eastAsia="Times New Roman" w:hAnsi="Arial" w:cs="Arial"/>
          <w:b/>
          <w:strike/>
          <w:color w:val="FF0000"/>
          <w:kern w:val="0"/>
          <w:sz w:val="22"/>
          <w:szCs w:val="22"/>
          <w:u w:val="single"/>
          <w14:ligatures w14:val="none"/>
        </w:rPr>
        <w:tab/>
      </w:r>
      <w:r w:rsidRPr="00C51F71">
        <w:rPr>
          <w:rFonts w:ascii="Arial" w:eastAsia="Times New Roman" w:hAnsi="Arial" w:cs="Arial"/>
          <w:kern w:val="0"/>
          <w:sz w:val="22"/>
          <w:szCs w:val="22"/>
          <w14:ligatures w14:val="none"/>
        </w:rPr>
        <w:t>For accidents or illnesses which are industrially-caused, unit members will be provided leave benefits under the following provisions:</w:t>
      </w:r>
    </w:p>
    <w:p w14:paraId="1B0A984B"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0813C0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78E9B182"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84BD2E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4FE76F24"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C9F95E3"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11460F31"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7C189AA"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66CB27CE"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AC2FD01"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4570C9CF"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2FAD7C1"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3C33BA84"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78724A9"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When an industrial accident or illness leave overlaps into the next fiscal year, the unit member will be entitled only to the amount of unused industrial accident and illness leave due to them for the same illness and injury.</w:t>
      </w:r>
    </w:p>
    <w:p w14:paraId="06961E8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81E8859"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Upon termination of the industrial accident and illness leave, the unit member will be entitled 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618D9B"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78253E3" w14:textId="536ED063" w:rsidR="00C51F71" w:rsidRPr="00C51F71" w:rsidRDefault="00C51F71" w:rsidP="00C51F71">
      <w:pPr>
        <w:widowControl w:val="0"/>
        <w:spacing w:after="0" w:line="240" w:lineRule="auto"/>
        <w:ind w:left="1402"/>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 xml:space="preserve">(See Sick Leave, Article </w:t>
      </w:r>
      <w:r>
        <w:rPr>
          <w:rFonts w:ascii="Arial" w:eastAsia="Times New Roman" w:hAnsi="Arial" w:cs="Arial"/>
          <w:b/>
          <w:strike/>
          <w:color w:val="FF0000"/>
          <w:kern w:val="0"/>
          <w:sz w:val="22"/>
          <w:szCs w:val="22"/>
          <w:u w:val="single"/>
          <w14:ligatures w14:val="none"/>
        </w:rPr>
        <w:t>22</w:t>
      </w:r>
      <w:r w:rsidRPr="00C51F71">
        <w:rPr>
          <w:rFonts w:ascii="Arial" w:eastAsia="Times New Roman" w:hAnsi="Arial" w:cs="Arial"/>
          <w:b/>
          <w:color w:val="FF0000"/>
          <w:kern w:val="0"/>
          <w:sz w:val="22"/>
          <w:szCs w:val="22"/>
          <w:u w:val="single"/>
          <w14:ligatures w14:val="none"/>
        </w:rPr>
        <w:t>22</w:t>
      </w:r>
      <w:r w:rsidRPr="00C51F71">
        <w:rPr>
          <w:rFonts w:ascii="Arial" w:eastAsia="Times New Roman" w:hAnsi="Arial" w:cs="Arial"/>
          <w:kern w:val="0"/>
          <w:sz w:val="22"/>
          <w:szCs w:val="22"/>
          <w14:ligatures w14:val="none"/>
        </w:rPr>
        <w:t>A</w:t>
      </w:r>
      <w:r w:rsidRPr="00C51F71">
        <w:rPr>
          <w:rFonts w:ascii="Arial" w:eastAsia="Times New Roman" w:hAnsi="Arial" w:cs="Arial"/>
          <w:b/>
          <w:strike/>
          <w:color w:val="FF0000"/>
          <w:kern w:val="0"/>
          <w:sz w:val="22"/>
          <w:szCs w:val="22"/>
          <w:u w:val="single"/>
          <w14:ligatures w14:val="none"/>
        </w:rPr>
        <w:t>, Section</w:t>
      </w:r>
      <w:r w:rsidRPr="00C51F71">
        <w:rPr>
          <w:rFonts w:ascii="Arial" w:eastAsia="Times New Roman" w:hAnsi="Arial" w:cs="Arial"/>
          <w:color w:val="FF0000"/>
          <w:kern w:val="0"/>
          <w:sz w:val="22"/>
          <w:szCs w:val="22"/>
          <w14:ligatures w14:val="none"/>
        </w:rPr>
        <w:t xml:space="preserve"> </w:t>
      </w:r>
      <w:r w:rsidRPr="00C51F71">
        <w:rPr>
          <w:rFonts w:ascii="Arial" w:eastAsia="Times New Roman" w:hAnsi="Arial" w:cs="Arial"/>
          <w:kern w:val="0"/>
          <w:sz w:val="22"/>
          <w:szCs w:val="22"/>
          <w14:ligatures w14:val="none"/>
        </w:rPr>
        <w:t>1).</w:t>
      </w:r>
    </w:p>
    <w:p w14:paraId="5DD930D6"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03367DE"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During any paid leave of absence, the unit member will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actually covered by such salary warrants.</w:t>
      </w:r>
    </w:p>
    <w:p w14:paraId="7F249F9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3B0B4C15"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When all available leaves of absence have been exhausted and the unit member is not medically able to return to all the duties of their prior assignment, the District will meet with the unit member to discuss accommodations as required by state and federal law.  If the District cannot provide a reasonable accommodation, the unit member will be separated from the District.</w:t>
      </w:r>
    </w:p>
    <w:p w14:paraId="3B728E95"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4D4B283" w14:textId="5282B1B0"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3.  BEREAVEMENT LEAVE:</w:t>
      </w:r>
    </w:p>
    <w:p w14:paraId="5ED110E6"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5822212" w14:textId="1C4F1052" w:rsidR="00C51F71" w:rsidRPr="00C51F71" w:rsidRDefault="00C51F71" w:rsidP="00C51F71">
      <w:pPr>
        <w:widowControl w:val="0"/>
        <w:spacing w:after="0" w:line="240" w:lineRule="auto"/>
        <w:ind w:left="1080" w:right="109" w:hanging="108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.3.</w:t>
      </w: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through the use of sick or unpaid leave per occurrence due to the death of their immediate family member. Unit members who must travel out of state are entitled to no more than five (5) working days per occurrence due to the death of their immediate family. Bereavement Leave may be extended through the use of "Personal Necessity Charged to Sick Leave," Article </w:t>
      </w:r>
      <w:r w:rsidRPr="00C51F71">
        <w:rPr>
          <w:rFonts w:ascii="Arial" w:eastAsia="Times New Roman" w:hAnsi="Arial" w:cs="Arial"/>
          <w:b/>
          <w:color w:val="FF0000"/>
          <w:kern w:val="0"/>
          <w:sz w:val="22"/>
          <w:szCs w:val="22"/>
          <w:u w:val="single"/>
          <w14:ligatures w14:val="none"/>
        </w:rPr>
        <w:t>22</w:t>
      </w:r>
      <w:r w:rsidRPr="00C51F71">
        <w:rPr>
          <w:rFonts w:ascii="Arial" w:eastAsia="Times New Roman" w:hAnsi="Arial" w:cs="Arial"/>
          <w:kern w:val="0"/>
          <w:sz w:val="22"/>
          <w:szCs w:val="22"/>
          <w14:ligatures w14:val="none"/>
        </w:rPr>
        <w:t>A</w:t>
      </w:r>
      <w:r w:rsidRPr="00C51F71">
        <w:rPr>
          <w:rFonts w:ascii="Arial" w:eastAsia="Times New Roman" w:hAnsi="Arial" w:cs="Arial"/>
          <w:b/>
          <w:strike/>
          <w:color w:val="FF0000"/>
          <w:kern w:val="0"/>
          <w:sz w:val="22"/>
          <w:szCs w:val="22"/>
          <w:u w:val="single"/>
          <w14:ligatures w14:val="none"/>
        </w:rPr>
        <w:t>, Section</w:t>
      </w:r>
      <w:r w:rsidR="00BB1F16" w:rsidRPr="00BB1F16">
        <w:rPr>
          <w:rFonts w:ascii="Arial" w:eastAsia="Times New Roman" w:hAnsi="Arial" w:cs="Arial"/>
          <w:b/>
          <w:color w:val="FF0000"/>
          <w:kern w:val="0"/>
          <w:sz w:val="22"/>
          <w:szCs w:val="22"/>
          <w:u w:val="single"/>
          <w14:ligatures w14:val="none"/>
        </w:rPr>
        <w:t>.</w:t>
      </w:r>
      <w:r w:rsidRPr="00C51F71">
        <w:rPr>
          <w:rFonts w:ascii="Arial" w:eastAsia="Times New Roman" w:hAnsi="Arial" w:cs="Arial"/>
          <w:kern w:val="0"/>
          <w:sz w:val="22"/>
          <w:szCs w:val="22"/>
          <w14:ligatures w14:val="none"/>
        </w:rPr>
        <w:t>5.</w:t>
      </w:r>
    </w:p>
    <w:p w14:paraId="3C61D033" w14:textId="77777777" w:rsidR="00C51F71" w:rsidRPr="00C51F71" w:rsidRDefault="00C51F71" w:rsidP="00C51F71">
      <w:pPr>
        <w:widowControl w:val="0"/>
        <w:spacing w:after="0" w:line="240" w:lineRule="auto"/>
        <w:ind w:left="1080" w:right="109" w:hanging="1080"/>
        <w:jc w:val="both"/>
        <w:rPr>
          <w:rFonts w:ascii="Arial" w:eastAsia="Times New Roman" w:hAnsi="Arial" w:cs="Arial"/>
          <w:kern w:val="0"/>
          <w:sz w:val="22"/>
          <w:szCs w:val="22"/>
          <w14:ligatures w14:val="none"/>
        </w:rPr>
      </w:pPr>
    </w:p>
    <w:p w14:paraId="0F7D0F32" w14:textId="66FEC6F9" w:rsidR="00C51F71" w:rsidRPr="00C51F71" w:rsidRDefault="00C51F71" w:rsidP="00C51F71">
      <w:pPr>
        <w:widowControl w:val="0"/>
        <w:spacing w:after="0" w:line="240" w:lineRule="auto"/>
        <w:ind w:left="1080" w:right="109" w:hanging="108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.3.</w:t>
      </w: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“Member of the immediate family,” as used in this section, includes any of the following:</w:t>
      </w:r>
    </w:p>
    <w:p w14:paraId="4BBC9C66" w14:textId="77777777" w:rsidR="00C51F71" w:rsidRPr="00C51F71" w:rsidRDefault="00C51F71" w:rsidP="00C51F71">
      <w:pPr>
        <w:widowControl w:val="0"/>
        <w:spacing w:after="0" w:line="240" w:lineRule="auto"/>
        <w:jc w:val="both"/>
        <w:rPr>
          <w:rFonts w:ascii="Arial" w:eastAsia="Calibri" w:hAnsi="Arial" w:cs="Arial"/>
          <w:kern w:val="0"/>
          <w:sz w:val="22"/>
          <w:szCs w:val="22"/>
          <w14:ligatures w14:val="none"/>
        </w:rPr>
      </w:pPr>
    </w:p>
    <w:p w14:paraId="1DC8C77A"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Mother</w:t>
      </w:r>
    </w:p>
    <w:p w14:paraId="3A9965AB"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Father</w:t>
      </w:r>
    </w:p>
    <w:p w14:paraId="29DE1C80"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Sibling</w:t>
      </w:r>
    </w:p>
    <w:p w14:paraId="48F82A00"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Grandmother</w:t>
      </w:r>
    </w:p>
    <w:p w14:paraId="7370111F"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Grandfather</w:t>
      </w:r>
    </w:p>
    <w:p w14:paraId="2D4DCB46"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Grandchild</w:t>
      </w:r>
    </w:p>
    <w:p w14:paraId="1C7BFD65"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Child</w:t>
      </w:r>
    </w:p>
    <w:p w14:paraId="5BB4D1AC"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Step-parents</w:t>
      </w:r>
    </w:p>
    <w:p w14:paraId="42DCA659"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Step-children</w:t>
      </w:r>
    </w:p>
    <w:p w14:paraId="25E68FA2"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In-law</w:t>
      </w:r>
    </w:p>
    <w:p w14:paraId="1920F187"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Spouse or registered domestic partner and any of the aforementioned relations to the spouse or registered domestic partner</w:t>
      </w:r>
    </w:p>
    <w:p w14:paraId="1FDE79F3" w14:textId="77777777" w:rsidR="00C51F71" w:rsidRPr="00C51F71" w:rsidRDefault="00C51F71" w:rsidP="0073010B">
      <w:pPr>
        <w:widowControl w:val="0"/>
        <w:numPr>
          <w:ilvl w:val="0"/>
          <w:numId w:val="5"/>
        </w:numPr>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Any relative living in the immediate household of the unit member</w:t>
      </w:r>
    </w:p>
    <w:p w14:paraId="34F911B5" w14:textId="77777777" w:rsidR="00C51F71" w:rsidRPr="00C51F71" w:rsidRDefault="00C51F71" w:rsidP="00C51F71">
      <w:pPr>
        <w:widowControl w:val="0"/>
        <w:spacing w:after="0" w:line="240" w:lineRule="auto"/>
        <w:rPr>
          <w:rFonts w:ascii="Arial" w:eastAsia="Calibri" w:hAnsi="Arial" w:cs="Arial"/>
          <w:b/>
          <w:bCs/>
          <w:color w:val="FF0000"/>
          <w:kern w:val="0"/>
          <w:sz w:val="22"/>
          <w:szCs w:val="22"/>
          <w:u w:val="single"/>
          <w14:ligatures w14:val="none"/>
        </w:rPr>
      </w:pPr>
    </w:p>
    <w:p w14:paraId="52290998" w14:textId="77777777" w:rsidR="00C51F71" w:rsidRPr="00C51F71" w:rsidRDefault="00C51F71" w:rsidP="00C51F71">
      <w:pPr>
        <w:widowControl w:val="0"/>
        <w:spacing w:after="0" w:line="240" w:lineRule="auto"/>
        <w:ind w:left="682"/>
        <w:rPr>
          <w:rFonts w:ascii="Arial" w:eastAsia="Calibri" w:hAnsi="Arial" w:cs="Arial"/>
          <w:bCs/>
          <w:color w:val="0000FF"/>
          <w:kern w:val="0"/>
          <w:sz w:val="22"/>
          <w:szCs w:val="22"/>
          <w14:ligatures w14:val="none"/>
        </w:rPr>
      </w:pPr>
      <w:bookmarkStart w:id="0" w:name="_Hlk181179266"/>
      <w:r w:rsidRPr="00C51F71">
        <w:rPr>
          <w:rFonts w:ascii="Arial" w:eastAsia="Calibri" w:hAnsi="Arial" w:cs="Arial"/>
          <w:b/>
          <w:bCs/>
          <w:color w:val="FF0000"/>
          <w:kern w:val="0"/>
          <w:sz w:val="22"/>
          <w:szCs w:val="22"/>
          <w:u w:val="single"/>
          <w14:ligatures w14:val="none"/>
        </w:rPr>
        <w:t>Additionally, unit members may designate one person per twelve (12) month period who is not listed above as an immediate family member upon the need to take a leave.</w:t>
      </w:r>
    </w:p>
    <w:p w14:paraId="0B61F8F1" w14:textId="77777777" w:rsidR="00C51F71" w:rsidRPr="00C51F71" w:rsidRDefault="00C51F71" w:rsidP="00C51F71">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0"/>
    <w:p w14:paraId="4897FE88"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A0C7E1A" w14:textId="220967A6" w:rsidR="00C51F71" w:rsidRPr="00C51F71"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.3.</w:t>
      </w: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extension of Bereavement Leave may be requested by the unit member. The District will make a determination on such requests in its sole discretion. Such extension will be without salary for the period of time covered by the extension.</w:t>
      </w:r>
    </w:p>
    <w:p w14:paraId="1C4E64FE" w14:textId="77777777" w:rsidR="00C51F71" w:rsidRPr="00C51F71"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p>
    <w:p w14:paraId="06852AEF" w14:textId="13404018" w:rsidR="00C51F71" w:rsidRPr="00C51F71"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.3.</w:t>
      </w: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3DCCD151" w14:textId="77777777" w:rsidR="00C51F71" w:rsidRPr="00C51F71"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p>
    <w:p w14:paraId="7586D6A1" w14:textId="27845124" w:rsidR="00C51F71" w:rsidRPr="00C51F71" w:rsidRDefault="00C51F71" w:rsidP="00C51F71">
      <w:pPr>
        <w:widowControl w:val="0"/>
        <w:spacing w:after="0" w:line="240" w:lineRule="auto"/>
        <w:ind w:left="1080" w:right="111" w:hanging="108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lastRenderedPageBreak/>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.3.</w:t>
      </w: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Bereavement Leave may be granted, without loss of salary for the time necessary to attend the funeral of a district colleague conditioned upon the following:</w:t>
      </w:r>
    </w:p>
    <w:p w14:paraId="50E4E64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86250E8" w14:textId="77777777" w:rsidR="00C51F71" w:rsidRPr="00C51F71" w:rsidRDefault="00C51F71" w:rsidP="00C51F71">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receives written permission from the appropriate Vice President or their designee;</w:t>
      </w:r>
    </w:p>
    <w:p w14:paraId="6EC6D9CD"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D9E81AF"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unit member's absence does not result in the unit member being unavailable to teach any assigned class or disrupt services unless such unavailability is made unavoidable by the date and time scheduled for the funeral;</w:t>
      </w:r>
    </w:p>
    <w:p w14:paraId="24E20C4A"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EFE3413"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4920716D" w14:textId="77777777" w:rsidR="00C51F71" w:rsidRPr="00C51F71" w:rsidRDefault="00C51F71" w:rsidP="00C51F71">
      <w:pPr>
        <w:widowControl w:val="0"/>
        <w:tabs>
          <w:tab w:val="left" w:pos="1259"/>
        </w:tabs>
        <w:spacing w:after="0" w:line="240" w:lineRule="auto"/>
        <w:ind w:left="1258" w:right="110"/>
        <w:jc w:val="both"/>
        <w:rPr>
          <w:rFonts w:ascii="Arial" w:eastAsia="Times New Roman" w:hAnsi="Arial" w:cs="Arial"/>
          <w:kern w:val="0"/>
          <w:sz w:val="22"/>
          <w:szCs w:val="22"/>
          <w14:ligatures w14:val="none"/>
        </w:rPr>
      </w:pPr>
    </w:p>
    <w:p w14:paraId="7CAC4919" w14:textId="48373043" w:rsidR="00C51F71" w:rsidRPr="00C51F71" w:rsidRDefault="00C51F71" w:rsidP="00C51F71">
      <w:pPr>
        <w:widowControl w:val="0"/>
        <w:spacing w:after="0" w:line="240" w:lineRule="auto"/>
        <w:ind w:left="1170" w:right="108"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.3.</w:t>
      </w: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Bereavement Leave must be taken within six (6) months of the death of the immediate family member or close friend</w:t>
      </w:r>
      <w:bookmarkStart w:id="1" w:name="_Hlk181179384"/>
      <w:r w:rsidRPr="00C51F71">
        <w:rPr>
          <w:rFonts w:ascii="Arial" w:eastAsia="Times New Roman" w:hAnsi="Arial" w:cs="Arial"/>
          <w:b/>
          <w:bCs/>
          <w:color w:val="FF0000"/>
          <w:kern w:val="0"/>
          <w:sz w:val="22"/>
          <w:szCs w:val="22"/>
          <w:u w:val="single"/>
          <w14:ligatures w14:val="none"/>
        </w:rPr>
        <w:t>, and need not be taken consecutively</w:t>
      </w:r>
      <w:bookmarkEnd w:id="1"/>
      <w:r w:rsidRPr="00C51F71">
        <w:rPr>
          <w:rFonts w:ascii="Arial" w:eastAsia="Times New Roman" w:hAnsi="Arial" w:cs="Arial"/>
          <w:kern w:val="0"/>
          <w:sz w:val="22"/>
          <w:szCs w:val="22"/>
          <w14:ligatures w14:val="none"/>
        </w:rPr>
        <w:t>.</w:t>
      </w:r>
    </w:p>
    <w:p w14:paraId="787D3080" w14:textId="77777777" w:rsidR="00C51F71" w:rsidRPr="00C51F71" w:rsidRDefault="00C51F71" w:rsidP="00C51F71">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2" w:name="_Hlk181179403"/>
    </w:p>
    <w:p w14:paraId="75BA9868" w14:textId="77777777" w:rsidR="00C51F71" w:rsidRPr="00C51F71" w:rsidRDefault="00C51F71" w:rsidP="00C51F71">
      <w:pPr>
        <w:widowControl w:val="0"/>
        <w:spacing w:after="0" w:line="240" w:lineRule="auto"/>
        <w:ind w:firstLine="720"/>
        <w:rPr>
          <w:rFonts w:ascii="Arial" w:eastAsia="Calibri" w:hAnsi="Arial" w:cs="Arial"/>
          <w:b/>
          <w:bCs/>
          <w:color w:val="0000FF"/>
          <w:kern w:val="0"/>
          <w:sz w:val="22"/>
          <w:szCs w:val="22"/>
          <w14:ligatures w14:val="none"/>
        </w:rPr>
      </w:pPr>
    </w:p>
    <w:p w14:paraId="1275BC01" w14:textId="3DD4223E" w:rsidR="00C51F71" w:rsidRPr="00C51F71" w:rsidRDefault="00C51F71" w:rsidP="00C51F71">
      <w:pPr>
        <w:widowControl w:val="0"/>
        <w:spacing w:after="0" w:line="240" w:lineRule="auto"/>
        <w:ind w:left="1170" w:hanging="1170"/>
        <w:rPr>
          <w:rFonts w:ascii="Arial" w:eastAsia="Calibri" w:hAnsi="Arial" w:cs="Arial"/>
          <w:b/>
          <w:bCs/>
          <w:color w:val="FF0000"/>
          <w:kern w:val="0"/>
          <w:sz w:val="22"/>
          <w:szCs w:val="22"/>
          <w:u w:val="single"/>
          <w14:ligatures w14:val="none"/>
        </w:rPr>
      </w:pPr>
      <w:r>
        <w:rPr>
          <w:rFonts w:ascii="Arial" w:eastAsia="Calibri" w:hAnsi="Arial" w:cs="Arial"/>
          <w:b/>
          <w:bCs/>
          <w:color w:val="FF0000"/>
          <w:kern w:val="0"/>
          <w:sz w:val="22"/>
          <w:szCs w:val="22"/>
          <w:u w:val="single"/>
          <w14:ligatures w14:val="none"/>
        </w:rPr>
        <w:t>22</w:t>
      </w:r>
      <w:r w:rsidRPr="00C51F71">
        <w:rPr>
          <w:rFonts w:ascii="Arial" w:eastAsia="Calibri" w:hAnsi="Arial" w:cs="Arial"/>
          <w:b/>
          <w:bCs/>
          <w:color w:val="FF0000"/>
          <w:kern w:val="0"/>
          <w:sz w:val="22"/>
          <w:szCs w:val="22"/>
          <w:u w:val="single"/>
          <w14:ligatures w14:val="none"/>
        </w:rPr>
        <w:t>A.3.G.</w:t>
      </w:r>
      <w:r w:rsidRPr="00C51F71">
        <w:rPr>
          <w:rFonts w:ascii="Arial" w:eastAsia="Calibri" w:hAnsi="Arial" w:cs="Arial"/>
          <w:b/>
          <w:bCs/>
          <w:color w:val="FF0000"/>
          <w:kern w:val="0"/>
          <w:sz w:val="22"/>
          <w:szCs w:val="22"/>
          <w:u w:val="single"/>
          <w14:ligatures w14:val="none"/>
        </w:rPr>
        <w:tab/>
        <w:t xml:space="preserve">The leave described in Section </w:t>
      </w:r>
      <w:r>
        <w:rPr>
          <w:rFonts w:ascii="Arial" w:eastAsia="Calibri" w:hAnsi="Arial" w:cs="Arial"/>
          <w:b/>
          <w:bCs/>
          <w:color w:val="FF0000"/>
          <w:kern w:val="0"/>
          <w:sz w:val="22"/>
          <w:szCs w:val="22"/>
          <w:u w:val="single"/>
          <w14:ligatures w14:val="none"/>
        </w:rPr>
        <w:t>22A</w:t>
      </w:r>
      <w:r w:rsidRPr="00C51F71">
        <w:rPr>
          <w:rFonts w:ascii="Arial" w:eastAsia="Calibri" w:hAnsi="Arial" w:cs="Arial"/>
          <w:b/>
          <w:bCs/>
          <w:color w:val="FF0000"/>
          <w:kern w:val="0"/>
          <w:sz w:val="22"/>
          <w:szCs w:val="22"/>
          <w:u w:val="single"/>
          <w14:ligatures w14:val="none"/>
        </w:rPr>
        <w:t>.3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49BA2D55"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0669EDD9"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p>
    <w:p w14:paraId="28D65AC0" w14:textId="40AF69A9" w:rsidR="00C51F71" w:rsidRPr="00C51F71" w:rsidRDefault="00C51F71" w:rsidP="00C51F71">
      <w:pPr>
        <w:widowControl w:val="0"/>
        <w:spacing w:after="0" w:line="240" w:lineRule="auto"/>
        <w:ind w:left="720" w:hanging="720"/>
        <w:rPr>
          <w:rFonts w:ascii="Arial" w:eastAsia="Calibri" w:hAnsi="Arial" w:cs="Arial"/>
          <w:b/>
          <w:bCs/>
          <w:color w:val="FF0000"/>
          <w:kern w:val="0"/>
          <w:sz w:val="22"/>
          <w:szCs w:val="22"/>
          <w:u w:val="single"/>
          <w14:ligatures w14:val="none"/>
        </w:rPr>
      </w:pPr>
      <w:r>
        <w:rPr>
          <w:rFonts w:ascii="Arial" w:eastAsia="Calibri" w:hAnsi="Arial" w:cs="Arial"/>
          <w:b/>
          <w:bCs/>
          <w:color w:val="FF0000"/>
          <w:kern w:val="0"/>
          <w:sz w:val="22"/>
          <w:szCs w:val="22"/>
          <w:u w:val="single"/>
          <w14:ligatures w14:val="none"/>
        </w:rPr>
        <w:t>22</w:t>
      </w:r>
      <w:r w:rsidRPr="00C51F71">
        <w:rPr>
          <w:rFonts w:ascii="Arial" w:eastAsia="Calibri" w:hAnsi="Arial" w:cs="Arial"/>
          <w:b/>
          <w:bCs/>
          <w:color w:val="FF0000"/>
          <w:kern w:val="0"/>
          <w:sz w:val="22"/>
          <w:szCs w:val="22"/>
          <w:u w:val="single"/>
          <w14:ligatures w14:val="none"/>
        </w:rPr>
        <w:t>A.3.H.</w:t>
      </w:r>
      <w:r w:rsidRPr="00C51F71">
        <w:rPr>
          <w:rFonts w:ascii="Arial" w:eastAsia="Calibri" w:hAnsi="Arial" w:cs="Arial"/>
          <w:b/>
          <w:bCs/>
          <w:color w:val="FF0000"/>
          <w:kern w:val="0"/>
          <w:sz w:val="22"/>
          <w:szCs w:val="22"/>
          <w:u w:val="single"/>
          <w14:ligatures w14:val="none"/>
        </w:rPr>
        <w:tab/>
        <w:t>Verification</w:t>
      </w:r>
    </w:p>
    <w:p w14:paraId="42644514" w14:textId="77777777" w:rsidR="00C51F71" w:rsidRPr="00C51F71" w:rsidRDefault="00C51F71" w:rsidP="00C51F71">
      <w:pPr>
        <w:widowControl w:val="0"/>
        <w:spacing w:after="0" w:line="240" w:lineRule="auto"/>
        <w:ind w:left="720" w:hanging="720"/>
        <w:rPr>
          <w:rFonts w:ascii="Arial" w:eastAsia="Calibri" w:hAnsi="Arial" w:cs="Arial"/>
          <w:b/>
          <w:bCs/>
          <w:color w:val="FF0000"/>
          <w:kern w:val="0"/>
          <w:sz w:val="22"/>
          <w:szCs w:val="22"/>
          <w:u w:val="single"/>
          <w14:ligatures w14:val="none"/>
        </w:rPr>
      </w:pPr>
    </w:p>
    <w:p w14:paraId="1BBAD521" w14:textId="77777777" w:rsidR="00C51F71" w:rsidRPr="00C51F71" w:rsidRDefault="00C51F71" w:rsidP="00C51F71">
      <w:pPr>
        <w:widowControl w:val="0"/>
        <w:spacing w:after="0" w:line="240" w:lineRule="auto"/>
        <w:ind w:left="1440"/>
        <w:rPr>
          <w:rFonts w:ascii="Arial" w:eastAsia="Calibri" w:hAnsi="Arial" w:cs="Arial"/>
          <w:b/>
          <w:bCs/>
          <w:color w:val="FF0000"/>
          <w:kern w:val="0"/>
          <w:sz w:val="22"/>
          <w:szCs w:val="22"/>
          <w:u w:val="single"/>
          <w14:ligatures w14:val="none"/>
        </w:rPr>
      </w:pPr>
      <w:r w:rsidRPr="00C51F71">
        <w:rPr>
          <w:rFonts w:ascii="Arial" w:eastAsia="Calibri" w:hAnsi="Arial" w:cs="Arial"/>
          <w:b/>
          <w:bCs/>
          <w:color w:val="FF0000"/>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698F03B1" w14:textId="77777777" w:rsidR="00C51F71" w:rsidRPr="00C51F71" w:rsidRDefault="00C51F71" w:rsidP="00C51F71">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12945.7(f). Acceptable verification includes a death certificate, a published obituary, or a written certification of death, burial, or memorial services from a mortuary, funeral home, or burial society.]</w:t>
      </w:r>
    </w:p>
    <w:bookmarkEnd w:id="2"/>
    <w:p w14:paraId="2E8D79B0"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4822D5B" w14:textId="43DDB999"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Times New Roman" w:eastAsia="Times New Roman" w:hAnsi="Times New Roman" w:cs="Times New Roman"/>
          <w:kern w:val="0"/>
          <w14:ligatures w14:val="none"/>
        </w:rPr>
        <w:t>4</w:t>
      </w:r>
      <w:r w:rsidRPr="00C51F71">
        <w:rPr>
          <w:rFonts w:ascii="Arial" w:eastAsia="Times New Roman" w:hAnsi="Arial" w:cs="Arial"/>
          <w:kern w:val="0"/>
          <w:sz w:val="22"/>
          <w:szCs w:val="22"/>
          <w14:ligatures w14:val="none"/>
        </w:rPr>
        <w:t>.  JURY DUTY LEAVE:</w:t>
      </w:r>
    </w:p>
    <w:p w14:paraId="1112BC6D"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6D35633" w14:textId="48DE6692"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449EA9A2" w14:textId="77777777"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15DE9428" w14:textId="1EBEE3A6"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16E67004" w14:textId="77777777"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216406BF" w14:textId="7AE0C367"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G</w:t>
      </w:r>
      <w:r w:rsidRPr="00C51F71">
        <w:rPr>
          <w:rFonts w:ascii="Arial" w:eastAsia="Times New Roman" w:hAnsi="Arial" w:cs="Arial"/>
          <w:color w:val="000000"/>
          <w:kern w:val="0"/>
          <w:sz w:val="22"/>
          <w:szCs w:val="22"/>
          <w14:ligatures w14:val="none"/>
        </w:rPr>
        <w:t>overnment and local agency employees are required by California Government Code Section 481.200 to waive jury pay. In the event jury fees are paid, r</w:t>
      </w:r>
      <w:r w:rsidRPr="00C51F71">
        <w:rPr>
          <w:rFonts w:ascii="Arial" w:eastAsia="Times New Roman" w:hAnsi="Arial" w:cs="Arial"/>
          <w:kern w:val="0"/>
          <w:sz w:val="22"/>
          <w:szCs w:val="22"/>
          <w14:ligatures w14:val="none"/>
        </w:rPr>
        <w:t>eimbursement to the District of any monies earned as a juror, except mileage, will be made by the unit member.</w:t>
      </w:r>
    </w:p>
    <w:p w14:paraId="15639732" w14:textId="77777777"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28AC096B" w14:textId="11F34FA6"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A unit member called for jury duty will not be encouraged in any way to seek exemption from such duty nor will they be discriminated against in any way for not seeking such exemption.</w:t>
      </w:r>
    </w:p>
    <w:p w14:paraId="6AF226CF" w14:textId="77777777"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66C7C457" w14:textId="39CDAC7D"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 xml:space="preserve">Unit members are required to return to work during any day in which jury duty services are not </w:t>
      </w:r>
      <w:r w:rsidRPr="00C51F71">
        <w:rPr>
          <w:rFonts w:ascii="Arial" w:eastAsia="Times New Roman" w:hAnsi="Arial" w:cs="Arial"/>
          <w:kern w:val="0"/>
          <w:sz w:val="22"/>
          <w:szCs w:val="22"/>
          <w14:ligatures w14:val="none"/>
        </w:rPr>
        <w:lastRenderedPageBreak/>
        <w:t>required.</w:t>
      </w:r>
    </w:p>
    <w:p w14:paraId="18C4223D" w14:textId="77777777"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p>
    <w:p w14:paraId="37622F77" w14:textId="31B0123F" w:rsidR="00C51F71" w:rsidRPr="00C51F71" w:rsidRDefault="00C51F71" w:rsidP="00C51F71">
      <w:pPr>
        <w:widowControl w:val="0"/>
        <w:spacing w:after="0" w:line="240" w:lineRule="auto"/>
        <w:ind w:left="1260" w:right="104" w:hanging="126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The District may require verification of jury duty time prior to, or subsequent to, providing jury duty compensation.</w:t>
      </w:r>
    </w:p>
    <w:p w14:paraId="4CC3AFA3"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A35DE07" w14:textId="2CF9F572"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5.  PERSONAL NECESSITY CHARGED TO SICK LEAVE:</w:t>
      </w:r>
    </w:p>
    <w:p w14:paraId="4F9375E7"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671F041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All unit members entitled to sick leave benefits have the right to elect Personal Necessity Leave to be charged against their unused sick leave.</w:t>
      </w:r>
    </w:p>
    <w:p w14:paraId="2BEC089F"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19138CB0"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Personal Necessity Leave may be used for the following reasons:</w:t>
      </w:r>
    </w:p>
    <w:p w14:paraId="1E08F60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8D27BCC" w14:textId="7CB399CF" w:rsidR="00C51F71" w:rsidRPr="00C51F71" w:rsidRDefault="00C51F71" w:rsidP="00C51F71">
      <w:pPr>
        <w:widowControl w:val="0"/>
        <w:spacing w:after="0" w:line="240" w:lineRule="auto"/>
        <w:ind w:left="1260" w:right="109" w:hanging="1350"/>
        <w:jc w:val="both"/>
        <w:rPr>
          <w:rFonts w:ascii="Arial" w:eastAsia="Times New Roman" w:hAnsi="Arial" w:cs="Arial"/>
          <w:kern w:val="0"/>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.5.</w:t>
      </w: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The death of a member of the unit member’s immediate family (as defined in 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kern w:val="0"/>
          <w:sz w:val="22"/>
          <w:szCs w:val="22"/>
          <w14:ligatures w14:val="none"/>
        </w:rPr>
        <w:t xml:space="preserve">(3)(B) of this Article) when the number of days of absence exceeds the limit provided in 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kern w:val="0"/>
          <w:sz w:val="22"/>
          <w:szCs w:val="22"/>
          <w14:ligatures w14:val="none"/>
        </w:rPr>
        <w:t xml:space="preserve">(3)(A) of this Article. </w:t>
      </w:r>
    </w:p>
    <w:p w14:paraId="1DE42F7B" w14:textId="77777777" w:rsidR="00C51F71" w:rsidRPr="00C51F71" w:rsidRDefault="00C51F71" w:rsidP="00C51F71">
      <w:pPr>
        <w:widowControl w:val="0"/>
        <w:spacing w:after="0" w:line="240" w:lineRule="auto"/>
        <w:ind w:left="1260" w:right="109" w:hanging="1350"/>
        <w:jc w:val="both"/>
        <w:rPr>
          <w:rFonts w:ascii="Arial" w:eastAsia="Times New Roman" w:hAnsi="Arial" w:cs="Arial"/>
          <w:b/>
          <w:bCs/>
          <w:color w:val="FF0000"/>
          <w:kern w:val="0"/>
          <w:sz w:val="22"/>
          <w:szCs w:val="22"/>
          <w:u w:val="single"/>
          <w14:ligatures w14:val="none"/>
        </w:rPr>
      </w:pPr>
    </w:p>
    <w:p w14:paraId="55FE4A83" w14:textId="051A2FF7"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Pr>
          <w:rFonts w:ascii="Arial" w:eastAsia="Times New Roman" w:hAnsi="Arial" w:cs="Arial"/>
          <w:b/>
          <w:bCs/>
          <w:color w:val="FF0000"/>
          <w:kern w:val="0"/>
          <w:u w:val="single"/>
          <w14:ligatures w14:val="none"/>
        </w:rPr>
        <w:t>5</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Serious illness of a member of the faculty member’s “immediate family” as defined in 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kern w:val="0"/>
          <w:sz w:val="22"/>
          <w:szCs w:val="22"/>
          <w14:ligatures w14:val="none"/>
        </w:rPr>
        <w:t xml:space="preserve">(3)(B) of this Article. </w:t>
      </w:r>
    </w:p>
    <w:p w14:paraId="177D72B6" w14:textId="77777777" w:rsidR="00C51F71" w:rsidRPr="00C51F71" w:rsidRDefault="00C51F71" w:rsidP="00C51F71">
      <w:pPr>
        <w:widowControl w:val="0"/>
        <w:spacing w:after="0" w:line="240" w:lineRule="auto"/>
        <w:ind w:left="1260" w:right="109" w:hanging="1350"/>
        <w:jc w:val="both"/>
        <w:rPr>
          <w:rFonts w:ascii="Arial" w:eastAsia="Times New Roman" w:hAnsi="Arial" w:cs="Arial"/>
          <w:b/>
          <w:bCs/>
          <w:color w:val="FF0000"/>
          <w:kern w:val="0"/>
          <w:sz w:val="22"/>
          <w:szCs w:val="22"/>
          <w:u w:val="single"/>
          <w14:ligatures w14:val="none"/>
        </w:rPr>
      </w:pPr>
    </w:p>
    <w:p w14:paraId="42A671E8" w14:textId="4633D20B"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Pr>
          <w:rFonts w:ascii="Arial" w:eastAsia="Times New Roman" w:hAnsi="Arial" w:cs="Arial"/>
          <w:b/>
          <w:bCs/>
          <w:color w:val="FF0000"/>
          <w:kern w:val="0"/>
          <w:u w:val="single"/>
          <w14:ligatures w14:val="none"/>
        </w:rPr>
        <w:t>5</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accident involving the faculty member’s person or property or the person or property of a member of their immediate family</w:t>
      </w:r>
      <w:r w:rsidRPr="00C51F71">
        <w:rPr>
          <w:rFonts w:ascii="Arial" w:eastAsia="Times New Roman" w:hAnsi="Arial" w:cs="Arial"/>
          <w:color w:val="000000"/>
          <w:kern w:val="0"/>
          <w:sz w:val="22"/>
          <w:szCs w:val="22"/>
          <w14:ligatures w14:val="none"/>
        </w:rPr>
        <w:t xml:space="preserve">, as defined in 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Arial" w:eastAsia="Times New Roman" w:hAnsi="Arial" w:cs="Arial"/>
          <w:color w:val="000000"/>
          <w:kern w:val="0"/>
          <w:sz w:val="22"/>
          <w:szCs w:val="22"/>
          <w14:ligatures w14:val="none"/>
        </w:rPr>
        <w:t>(3)(B) of this Article</w:t>
      </w:r>
      <w:r w:rsidRPr="00C51F71">
        <w:rPr>
          <w:rFonts w:ascii="Arial" w:eastAsia="Times New Roman" w:hAnsi="Arial" w:cs="Arial"/>
          <w:kern w:val="0"/>
          <w:sz w:val="22"/>
          <w:szCs w:val="22"/>
          <w14:ligatures w14:val="none"/>
        </w:rPr>
        <w:t>. Such accident must be (a) serious in nature, (b) involve a circumstance the unit member cannot reasonably be expected to disregard, (c) require the attention of the unit member during assigned hours of service, and (d) cannot be attended to during non-duty hours.</w:t>
      </w:r>
    </w:p>
    <w:p w14:paraId="066C9731" w14:textId="77777777" w:rsidR="00C51F71" w:rsidRPr="00C51F71" w:rsidRDefault="00C51F71" w:rsidP="00C51F71">
      <w:pPr>
        <w:widowControl w:val="0"/>
        <w:spacing w:after="0" w:line="240" w:lineRule="auto"/>
        <w:ind w:left="1260" w:right="109" w:hanging="1350"/>
        <w:jc w:val="both"/>
        <w:rPr>
          <w:rFonts w:ascii="Arial" w:eastAsia="Times New Roman" w:hAnsi="Arial" w:cs="Arial"/>
          <w:b/>
          <w:bCs/>
          <w:color w:val="FF0000"/>
          <w:kern w:val="0"/>
          <w:sz w:val="22"/>
          <w:szCs w:val="22"/>
          <w:u w:val="single"/>
          <w14:ligatures w14:val="none"/>
        </w:rPr>
      </w:pPr>
    </w:p>
    <w:p w14:paraId="0EF0F856" w14:textId="26C5543E"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Pr>
          <w:rFonts w:ascii="Arial" w:eastAsia="Times New Roman" w:hAnsi="Arial" w:cs="Arial"/>
          <w:b/>
          <w:bCs/>
          <w:color w:val="FF0000"/>
          <w:kern w:val="0"/>
          <w:u w:val="single"/>
          <w14:ligatures w14:val="none"/>
        </w:rPr>
        <w:t>5</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Appearance in court as a litigant or as a witness under an official order.</w:t>
      </w:r>
    </w:p>
    <w:p w14:paraId="4D73C44C" w14:textId="77777777"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p>
    <w:p w14:paraId="6D3E7544" w14:textId="7D96B14D" w:rsidR="00C51F71" w:rsidRPr="00C51F71" w:rsidRDefault="00C51F71" w:rsidP="00C51F71">
      <w:pPr>
        <w:widowControl w:val="0"/>
        <w:spacing w:after="0" w:line="240" w:lineRule="auto"/>
        <w:ind w:left="1260" w:right="109" w:hanging="1350"/>
        <w:jc w:val="both"/>
        <w:rPr>
          <w:rFonts w:ascii="Times New Roman" w:eastAsia="Times New Roman" w:hAnsi="Times New Roman" w:cs="Times New Roman"/>
          <w:kern w:val="0"/>
          <w14:ligatures w14:val="none"/>
        </w:rPr>
      </w:pPr>
      <w:r w:rsidRPr="00B63ADE">
        <w:rPr>
          <w:rFonts w:ascii="Arial" w:eastAsia="Times New Roman" w:hAnsi="Arial" w:cs="Arial"/>
          <w:b/>
          <w:bCs/>
          <w:color w:val="FF0000"/>
          <w:kern w:val="0"/>
          <w:sz w:val="22"/>
          <w:szCs w:val="22"/>
          <w:u w:val="single"/>
          <w14:ligatures w14:val="none"/>
        </w:rPr>
        <w:t>22A</w:t>
      </w:r>
      <w:r w:rsidRPr="00B63ADE">
        <w:rPr>
          <w:rFonts w:ascii="Arial" w:eastAsia="Times New Roman" w:hAnsi="Arial" w:cs="Arial"/>
          <w:b/>
          <w:bCs/>
          <w:color w:val="FF0000"/>
          <w:kern w:val="0"/>
          <w:u w:val="single"/>
          <w14:ligatures w14:val="none"/>
        </w:rPr>
        <w:t>.5.</w:t>
      </w:r>
      <w:r w:rsidRPr="00B63ADE">
        <w:rPr>
          <w:rFonts w:ascii="Arial" w:eastAsia="Times New Roman" w:hAnsi="Arial" w:cs="Arial"/>
          <w:kern w:val="0"/>
          <w:sz w:val="22"/>
          <w:szCs w:val="22"/>
          <w14:ligatures w14:val="none"/>
        </w:rPr>
        <w:t>E.</w:t>
      </w:r>
      <w:r w:rsidRPr="00B63ADE">
        <w:rPr>
          <w:rFonts w:ascii="Times New Roman" w:eastAsia="Times New Roman" w:hAnsi="Times New Roman" w:cs="Times New Roman"/>
          <w:kern w:val="0"/>
          <w14:ligatures w14:val="none"/>
        </w:rPr>
        <w:tab/>
      </w:r>
      <w:r w:rsidRPr="00B63ADE">
        <w:rPr>
          <w:rFonts w:ascii="Arial" w:eastAsia="Times New Roman" w:hAnsi="Arial" w:cs="Arial"/>
          <w:kern w:val="0"/>
          <w:sz w:val="22"/>
          <w:szCs w:val="22"/>
          <w14:ligatures w14:val="none"/>
        </w:rPr>
        <w:t xml:space="preserve">The birth of a child making it necessary for a unit member who is the parent of the child to be absent from their position during </w:t>
      </w:r>
      <w:proofErr w:type="spellStart"/>
      <w:r w:rsidRPr="00B63ADE">
        <w:rPr>
          <w:rFonts w:ascii="Arial" w:eastAsia="Times New Roman" w:hAnsi="Arial" w:cs="Arial"/>
          <w:b/>
          <w:strike/>
          <w:color w:val="FF0000"/>
          <w:kern w:val="0"/>
          <w:sz w:val="22"/>
          <w:szCs w:val="22"/>
          <w:u w:val="single"/>
          <w14:ligatures w14:val="none"/>
        </w:rPr>
        <w:t>his</w:t>
      </w:r>
      <w:r w:rsidR="00B63ADE">
        <w:rPr>
          <w:rFonts w:ascii="Arial" w:eastAsia="Times New Roman" w:hAnsi="Arial" w:cs="Arial"/>
          <w:b/>
          <w:color w:val="FF0000"/>
          <w:kern w:val="0"/>
          <w:sz w:val="22"/>
          <w:szCs w:val="22"/>
          <w:u w:val="single"/>
          <w14:ligatures w14:val="none"/>
        </w:rPr>
        <w:t>their</w:t>
      </w:r>
      <w:proofErr w:type="spellEnd"/>
      <w:r w:rsidRPr="00B63ADE">
        <w:rPr>
          <w:rFonts w:ascii="Arial" w:eastAsia="Times New Roman" w:hAnsi="Arial" w:cs="Arial"/>
          <w:kern w:val="0"/>
          <w:sz w:val="22"/>
          <w:szCs w:val="22"/>
          <w14:ligatures w14:val="none"/>
        </w:rPr>
        <w:t xml:space="preserve"> assigned hours of service.</w:t>
      </w:r>
      <w:r w:rsidRPr="00B63ADE">
        <w:rPr>
          <w:rFonts w:ascii="Arial" w:eastAsia="Times New Roman" w:hAnsi="Arial" w:cs="Arial"/>
          <w:color w:val="0000FF"/>
          <w:kern w:val="0"/>
          <w:sz w:val="22"/>
          <w:szCs w:val="22"/>
          <w14:ligatures w14:val="none"/>
        </w:rPr>
        <w:t xml:space="preserve"> </w:t>
      </w:r>
      <w:r w:rsidRPr="00B63ADE">
        <w:rPr>
          <w:rFonts w:ascii="Arial" w:eastAsia="Times New Roman" w:hAnsi="Arial" w:cs="Arial"/>
          <w:b/>
          <w:bCs/>
          <w:color w:val="0000FF"/>
          <w:kern w:val="0"/>
          <w:sz w:val="22"/>
          <w:szCs w:val="22"/>
          <w14:ligatures w14:val="none"/>
        </w:rPr>
        <w:t>[See Article 22B.5, BELOW.]</w:t>
      </w:r>
    </w:p>
    <w:p w14:paraId="1025B3DB" w14:textId="77777777"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p>
    <w:p w14:paraId="11719FAB" w14:textId="771DBD87"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Pr>
          <w:rFonts w:ascii="Arial" w:eastAsia="Times New Roman" w:hAnsi="Arial" w:cs="Arial"/>
          <w:b/>
          <w:bCs/>
          <w:color w:val="FF0000"/>
          <w:kern w:val="0"/>
          <w:u w:val="single"/>
          <w14:ligatures w14:val="none"/>
        </w:rPr>
        <w:t>5</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Imminent danger to the home of a unit member occasioned by a factor such as flood or fire, serious in nature, which under the circumstance the unit member cannot reasonably be expected to disregard, and which requires the attention of the unit member during assigned hours of service.</w:t>
      </w:r>
    </w:p>
    <w:p w14:paraId="4F07250F" w14:textId="77777777"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p>
    <w:p w14:paraId="6025844B" w14:textId="5F5A9E43" w:rsidR="00C51F71" w:rsidRPr="00C51F71" w:rsidRDefault="00C51F71" w:rsidP="00C51F71">
      <w:pPr>
        <w:widowControl w:val="0"/>
        <w:spacing w:after="0" w:line="240" w:lineRule="auto"/>
        <w:ind w:left="1260" w:right="109" w:hanging="135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Pr>
          <w:rFonts w:ascii="Arial" w:eastAsia="Times New Roman" w:hAnsi="Arial" w:cs="Arial"/>
          <w:b/>
          <w:bCs/>
          <w:color w:val="FF0000"/>
          <w:kern w:val="0"/>
          <w:u w:val="single"/>
          <w14:ligatures w14:val="none"/>
        </w:rPr>
        <w:t>5</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G.</w:t>
      </w:r>
      <w:r w:rsidRPr="00C51F71">
        <w:rPr>
          <w:rFonts w:ascii="Arial" w:eastAsia="Times New Roman" w:hAnsi="Arial" w:cs="Arial"/>
          <w:kern w:val="0"/>
          <w:sz w:val="22"/>
          <w:szCs w:val="22"/>
          <w14:ligatures w14:val="none"/>
        </w:rPr>
        <w:tab/>
        <w:t>Personal necessity leave will be subject to the following limits and conditions:</w:t>
      </w:r>
    </w:p>
    <w:p w14:paraId="1A5114E7" w14:textId="77777777" w:rsidR="00C51F71" w:rsidRPr="00C51F71" w:rsidRDefault="00C51F71" w:rsidP="00C51F71">
      <w:pPr>
        <w:widowControl w:val="0"/>
        <w:tabs>
          <w:tab w:val="left" w:pos="683"/>
        </w:tabs>
        <w:spacing w:after="0" w:line="240" w:lineRule="auto"/>
        <w:ind w:left="677" w:right="115"/>
        <w:jc w:val="both"/>
        <w:rPr>
          <w:rFonts w:ascii="Arial" w:eastAsia="Times New Roman" w:hAnsi="Arial" w:cs="Arial"/>
          <w:kern w:val="0"/>
          <w:sz w:val="22"/>
          <w:szCs w:val="22"/>
          <w14:ligatures w14:val="none"/>
        </w:rPr>
      </w:pPr>
    </w:p>
    <w:p w14:paraId="339BABB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total number of days allowed in one (1) fiscal year from such leave or leaves will not exceed six (6) days.</w:t>
      </w:r>
    </w:p>
    <w:p w14:paraId="7617AED2"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p>
    <w:p w14:paraId="059AAD99" w14:textId="77777777" w:rsidR="00C51F71" w:rsidRPr="00C51F71" w:rsidRDefault="00C51F71" w:rsidP="00C51F71">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1A026B13" w14:textId="77777777" w:rsidR="00C51F71" w:rsidRPr="00C51F71" w:rsidRDefault="00C51F71" w:rsidP="00C51F71">
      <w:pPr>
        <w:widowControl w:val="0"/>
        <w:spacing w:after="0" w:line="240" w:lineRule="auto"/>
        <w:ind w:left="677"/>
        <w:jc w:val="both"/>
        <w:rPr>
          <w:rFonts w:ascii="Arial" w:eastAsia="Times New Roman" w:hAnsi="Arial" w:cs="Arial"/>
          <w:kern w:val="0"/>
          <w:sz w:val="22"/>
          <w:szCs w:val="22"/>
          <w14:ligatures w14:val="none"/>
        </w:rPr>
      </w:pPr>
    </w:p>
    <w:p w14:paraId="69D27CFC" w14:textId="77777777" w:rsidR="00C51F71" w:rsidRPr="00C51F71" w:rsidRDefault="00C51F71" w:rsidP="00C51F71">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Two (2) of the six (6) days may be granted for any reason deemed appropriate by the unit member and with prior approval of the supervisor, and in no case will there be more than two (2) unit members off at any one (1) time in any work unit under this paragraph.</w:t>
      </w:r>
    </w:p>
    <w:p w14:paraId="4B11BB85"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253AD58" w14:textId="5E644A23"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kern w:val="0"/>
          <w:sz w:val="22"/>
          <w:szCs w:val="22"/>
          <w14:ligatures w14:val="none"/>
        </w:rPr>
        <w:t>.6  SABBATICAL LEAVE:</w:t>
      </w:r>
    </w:p>
    <w:p w14:paraId="5F2DBC25"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897B39A" w14:textId="017EDEE7" w:rsidR="00C51F71" w:rsidRDefault="00C51F71" w:rsidP="00C51F71">
      <w:pPr>
        <w:widowControl w:val="0"/>
        <w:spacing w:after="0" w:line="240" w:lineRule="auto"/>
        <w:ind w:left="990" w:right="111" w:hanging="99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.6.</w:t>
      </w: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Sabbatical leaves will be granted to unit members, under provisions of the Education Code, for the purpose of carrying out an approved program which will enable the unit member to provide </w:t>
      </w:r>
      <w:r w:rsidRPr="00C51F71">
        <w:rPr>
          <w:rFonts w:ascii="Arial" w:eastAsia="Times New Roman" w:hAnsi="Arial" w:cs="Arial"/>
          <w:kern w:val="0"/>
          <w:sz w:val="22"/>
          <w:szCs w:val="22"/>
          <w14:ligatures w14:val="none"/>
        </w:rPr>
        <w:lastRenderedPageBreak/>
        <w:t>improved service to the District and its students. Consideration will be given to programs that involve an appropriate program of organized study, research, or travel.</w:t>
      </w:r>
    </w:p>
    <w:p w14:paraId="77060A28" w14:textId="087E57C6" w:rsidR="00B63ADE" w:rsidRPr="00B63ADE" w:rsidRDefault="00B63ADE" w:rsidP="00C51F71">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6ED21BD2" w14:textId="77777777" w:rsidR="00C51F71" w:rsidRPr="00C51F71" w:rsidRDefault="00C51F71" w:rsidP="00C51F71">
      <w:pPr>
        <w:widowControl w:val="0"/>
        <w:spacing w:after="0" w:line="240" w:lineRule="auto"/>
        <w:ind w:left="990" w:right="111" w:hanging="990"/>
        <w:jc w:val="both"/>
        <w:rPr>
          <w:rFonts w:ascii="Arial" w:eastAsia="Times New Roman" w:hAnsi="Arial" w:cs="Arial"/>
          <w:kern w:val="0"/>
          <w:sz w:val="22"/>
          <w:szCs w:val="22"/>
          <w14:ligatures w14:val="none"/>
        </w:rPr>
      </w:pPr>
    </w:p>
    <w:p w14:paraId="56AAA4CD" w14:textId="34A727DD" w:rsidR="00C51F71" w:rsidRPr="00C51F71" w:rsidRDefault="00C51F71" w:rsidP="00B63ADE">
      <w:pPr>
        <w:widowControl w:val="0"/>
        <w:spacing w:after="0" w:line="240" w:lineRule="auto"/>
        <w:ind w:left="990" w:right="111" w:hanging="99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.4.</w:t>
      </w: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Sabbatical leave application, processing, approval, and compensation for unit members will be in accordance with the following</w:t>
      </w:r>
      <w:r w:rsidR="00B63ADE">
        <w:rPr>
          <w:rFonts w:ascii="Arial" w:eastAsia="Times New Roman" w:hAnsi="Arial" w:cs="Arial"/>
          <w:kern w:val="0"/>
          <w:sz w:val="22"/>
          <w:szCs w:val="22"/>
          <w14:ligatures w14:val="none"/>
        </w:rPr>
        <w:t xml:space="preserve"> </w:t>
      </w:r>
      <w:r w:rsidRPr="00C51F71">
        <w:rPr>
          <w:rFonts w:ascii="Arial" w:eastAsia="Times New Roman" w:hAnsi="Arial" w:cs="Arial"/>
          <w:kern w:val="0"/>
          <w:sz w:val="22"/>
          <w:szCs w:val="22"/>
          <w14:ligatures w14:val="none"/>
        </w:rPr>
        <w:t>provisions:</w:t>
      </w:r>
    </w:p>
    <w:p w14:paraId="6B812509"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5476BEEF" w14:textId="77777777" w:rsidR="00C51F71" w:rsidRPr="00C51F71" w:rsidRDefault="00C51F71" w:rsidP="00C51F71">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Unit members may apply for a sabbatical leave during their sixth consecutive year of full-time service, or during their sixth consecutive year of full-time service following a sabbatical leave, such that the unit member will have completed six (6) consecutive years of full-time service by the beginning of their sabbatical leave. After completing a sabbatical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71830795" w14:textId="0D90AB4B" w:rsidR="00B63ADE" w:rsidRPr="00C51F71" w:rsidRDefault="00B63ADE" w:rsidP="00B63ADE">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00C51F71"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649D2A87" w14:textId="77777777" w:rsidR="00C51F71" w:rsidRPr="00C51F71" w:rsidRDefault="00C51F71" w:rsidP="00C51F71">
      <w:pPr>
        <w:widowControl w:val="0"/>
        <w:spacing w:after="0" w:line="240" w:lineRule="auto"/>
        <w:ind w:left="1440"/>
        <w:jc w:val="both"/>
        <w:rPr>
          <w:rFonts w:ascii="Arial" w:eastAsia="Times New Roman" w:hAnsi="Arial" w:cs="Arial"/>
          <w:b/>
          <w:bCs/>
          <w:color w:val="0000FF"/>
          <w:kern w:val="0"/>
          <w:sz w:val="22"/>
          <w:szCs w:val="22"/>
          <w14:ligatures w14:val="none"/>
        </w:rPr>
      </w:pPr>
    </w:p>
    <w:p w14:paraId="7C7579F2"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1D43140"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0472334E" w14:textId="77777777" w:rsidR="00C51F71" w:rsidRPr="00C51F71" w:rsidRDefault="00C51F71" w:rsidP="00C51F71">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2C26DCA7"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9EBB7AD"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12F24CDB"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47B1B56" w14:textId="77777777" w:rsidR="00C51F71" w:rsidRPr="00C51F71" w:rsidRDefault="00C51F71" w:rsidP="00C51F71">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unit member applying for a sabbatical leave will agree to serve the District for at least two (2) years immediately following completion of the leave. Prior to entering upon a sabbatical leave the unit member may choose one of two methods of compensation. Under Option I, the unit member must file a suitable bond indemnifying the District for any salary paid to the unit member during the period of sabbatical leave in the event said unit member fails to return and to render two (2) full years of service in the District following the completion of the sabbatical leave. Under Option II, the unit member may enter into a written agreement with the District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31D4B1C5"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7B4B266" w14:textId="77777777" w:rsidR="00C51F71" w:rsidRPr="00C51F71" w:rsidRDefault="00C51F71" w:rsidP="00C51F71">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w:t>
      </w:r>
      <w:r w:rsidRPr="00C51F71">
        <w:rPr>
          <w:rFonts w:ascii="Arial" w:eastAsia="Times New Roman" w:hAnsi="Arial" w:cs="Arial"/>
          <w:kern w:val="0"/>
          <w:sz w:val="22"/>
          <w:szCs w:val="22"/>
          <w14:ligatures w14:val="none"/>
        </w:rPr>
        <w:lastRenderedPageBreak/>
        <w:t>the Academic Senate.</w:t>
      </w:r>
    </w:p>
    <w:p w14:paraId="7A2CD91B"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2591C9C9" w14:textId="77777777" w:rsidR="00C51F71" w:rsidRPr="00C51F71" w:rsidRDefault="00C51F71" w:rsidP="00C51F71">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The Vice President of Student Services will serve as an ex-officio member when considering applications from the counseling student services area.</w:t>
      </w:r>
    </w:p>
    <w:p w14:paraId="64F6E9ED"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6F7914FE" w14:textId="77777777" w:rsidR="00C51F71" w:rsidRPr="00C51F71" w:rsidRDefault="00C51F71" w:rsidP="00C51F71">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132743B2"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645CBB09" w14:textId="77777777" w:rsidR="00C51F71" w:rsidRPr="00C51F71" w:rsidRDefault="00C51F71" w:rsidP="00C51F71">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54802B06"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400386EF" w14:textId="77777777" w:rsidR="00B63ADE" w:rsidRDefault="00C51F71" w:rsidP="00C51F71">
      <w:pPr>
        <w:widowControl w:val="0"/>
        <w:spacing w:after="0" w:line="240" w:lineRule="auto"/>
        <w:ind w:left="1440" w:right="104" w:hanging="720"/>
        <w:jc w:val="both"/>
        <w:rPr>
          <w:rFonts w:ascii="Arial" w:eastAsia="Times New Roman" w:hAnsi="Arial" w:cs="Arial"/>
          <w:b/>
          <w:bCs/>
          <w:color w:val="FF0000"/>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Within one (1) semester after return to duty, a unit member who has completed a sabbatical leave will submit to the committee for sabbatical leaves and for distribution among faculty, a written report covering the period of the sabbatical. When applicable, a transcript or other evidence of completion of the planned program will accompany this report. A copy of each sabbatical leave report, together with the committee's evaluation, will be forwarded through the College President's office to the Chancellor not later than one (1) semester after return to duty.</w:t>
      </w:r>
      <w:r w:rsidR="00B63ADE">
        <w:rPr>
          <w:rFonts w:ascii="Arial" w:eastAsia="Times New Roman" w:hAnsi="Arial" w:cs="Arial"/>
          <w:kern w:val="0"/>
          <w:sz w:val="22"/>
          <w:szCs w:val="22"/>
          <w14:ligatures w14:val="none"/>
        </w:rPr>
        <w:t xml:space="preserve"> </w:t>
      </w:r>
      <w:r w:rsidR="00B63ADE" w:rsidRPr="00B63ADE">
        <w:rPr>
          <w:rFonts w:ascii="Arial" w:eastAsia="Times New Roman" w:hAnsi="Arial" w:cs="Arial"/>
          <w:b/>
          <w:bCs/>
          <w:color w:val="FF0000"/>
          <w:kern w:val="0"/>
          <w:sz w:val="22"/>
          <w:szCs w:val="22"/>
          <w:u w:val="single"/>
          <w14:ligatures w14:val="none"/>
        </w:rPr>
        <w:t>The</w:t>
      </w:r>
      <w:r w:rsidR="00B63ADE">
        <w:rPr>
          <w:rFonts w:ascii="Arial" w:eastAsia="Times New Roman" w:hAnsi="Arial" w:cs="Arial"/>
          <w:b/>
          <w:bCs/>
          <w:color w:val="FF0000"/>
          <w:kern w:val="0"/>
          <w:sz w:val="22"/>
          <w:szCs w:val="22"/>
          <w:u w:val="single"/>
          <w14:ligatures w14:val="none"/>
        </w:rPr>
        <w:t xml:space="preserve"> Sabbatical leave report shall be provided to the Board and the faculty member may be required to give a presentation to the Board.</w:t>
      </w:r>
    </w:p>
    <w:p w14:paraId="53FF6E74" w14:textId="46278A11" w:rsidR="00C51F71" w:rsidRPr="00B63ADE" w:rsidRDefault="00B63ADE" w:rsidP="00C51F71">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093D39D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0CE10E48" w14:textId="77777777" w:rsidR="00C51F71" w:rsidRPr="00C51F71" w:rsidRDefault="00C51F71" w:rsidP="00C51F71">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District has the right to reclaim, through automatic payroll deduction, from the unit member that percentage of the sabbatical stipend that in the committee's viewpoint reflects the unit member's degree of incompletion.</w:t>
      </w:r>
    </w:p>
    <w:p w14:paraId="30ED8878" w14:textId="77777777" w:rsidR="00C51F71" w:rsidRPr="00C51F71" w:rsidRDefault="00C51F71" w:rsidP="00C51F71">
      <w:pPr>
        <w:widowControl w:val="0"/>
        <w:spacing w:after="0" w:line="240" w:lineRule="auto"/>
        <w:ind w:left="1402" w:right="110"/>
        <w:jc w:val="both"/>
        <w:rPr>
          <w:rFonts w:ascii="Arial" w:eastAsia="Times New Roman" w:hAnsi="Arial" w:cs="Arial"/>
          <w:kern w:val="0"/>
          <w:sz w:val="22"/>
          <w:szCs w:val="22"/>
          <w14:ligatures w14:val="none"/>
        </w:rPr>
      </w:pPr>
    </w:p>
    <w:p w14:paraId="239932CC"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Compensation while on sabbatical leave will be computed in accordance with the salary schedule in effect during the period of leave and will be paid in equal monthly payments. A sabbatical leave will be counted as service and experience on the salary schedule.</w:t>
      </w:r>
    </w:p>
    <w:p w14:paraId="473E6F5C"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4142FF8D"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4252A9FA"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784FA8EB"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23103C0E"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p>
    <w:p w14:paraId="40DCA227" w14:textId="77777777" w:rsidR="00C51F71" w:rsidRPr="00C51F71" w:rsidRDefault="00C51F71" w:rsidP="00C51F71">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6B458D6E"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664F97F0" w14:textId="77777777" w:rsidR="00C51F71" w:rsidRPr="00C51F71" w:rsidRDefault="00C51F71" w:rsidP="00C51F71">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 xml:space="preserve">Unit members on a full-year sabbatical may work for outside employers (or themselves) and receive remuneration, so long as the combined income from the District's sixty-five percent (65%) salary payment and the outside remuneration does not exceed one-hundred percent (100%) of what the unit member would receive on the regular faculty salary schedule. A proof of income statement completed and notarized by a Certified Public Accountant (CPA) is required to verify the unit member’s income. Any excess amounts will adjust the District's sixty-five percent (65%) salary payment downward to maintain the one-hundred percent (100%) salary figure. Outside income that a unit member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a one (1) semester leave, upon approval may </w:t>
      </w:r>
      <w:r w:rsidRPr="00C51F71">
        <w:rPr>
          <w:rFonts w:ascii="Arial" w:eastAsia="Times New Roman" w:hAnsi="Arial" w:cs="Arial"/>
          <w:kern w:val="0"/>
          <w:sz w:val="22"/>
          <w:szCs w:val="22"/>
          <w14:ligatures w14:val="none"/>
        </w:rPr>
        <w:lastRenderedPageBreak/>
        <w:t>work for outside employers and receive remuneration if the income was previously and regularly received during the prior two (2) school years. Additional employment must receive prior approval from the Sabbatical Leave Committee.</w:t>
      </w:r>
    </w:p>
    <w:p w14:paraId="1684D072"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003D5B5E"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The District will maintain full health and welfare benefits for the unit member on leave to the same extent as if the unit member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4CE6D03B"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p>
    <w:p w14:paraId="4DCF5248"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Time on sabbatical leave will count towards retirement. Retirement contributions will be made on the basis of the sabbatical leave compensation (one-hundred percent (100%) for one (1) semester sabbaticals and seventy-five (65%) for one (1) year sabbaticals) and provisions of the State Teacher’s Retirement System (STRS). The unit member on a one (1) year sabbatical may elect to contribute to the one-hundred percent (100%) level through STRS.</w:t>
      </w:r>
    </w:p>
    <w:p w14:paraId="25947D22" w14:textId="77777777" w:rsidR="00C51F71" w:rsidRPr="00C51F71" w:rsidRDefault="00C51F71" w:rsidP="00C51F71">
      <w:pPr>
        <w:widowControl w:val="0"/>
        <w:spacing w:after="0" w:line="240" w:lineRule="auto"/>
        <w:ind w:left="1440" w:hanging="720"/>
        <w:jc w:val="both"/>
        <w:rPr>
          <w:rFonts w:ascii="Arial" w:eastAsia="Calibri" w:hAnsi="Arial" w:cs="Arial"/>
          <w:kern w:val="0"/>
          <w:sz w:val="22"/>
          <w:szCs w:val="22"/>
          <w14:ligatures w14:val="none"/>
        </w:rPr>
      </w:pPr>
    </w:p>
    <w:p w14:paraId="4C91472F" w14:textId="77777777" w:rsidR="00C51F71" w:rsidRPr="00C51F71" w:rsidRDefault="00C51F71" w:rsidP="00C51F71">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13.</w:t>
      </w:r>
      <w:r w:rsidRPr="00C51F71">
        <w:rPr>
          <w:rFonts w:ascii="Arial" w:eastAsia="Times New Roman" w:hAnsi="Arial" w:cs="Arial"/>
          <w:kern w:val="0"/>
          <w:sz w:val="22"/>
          <w:szCs w:val="22"/>
          <w14:ligatures w14:val="none"/>
        </w:rPr>
        <w:tab/>
        <w:t>Unit members on sabbatical leave may not perform any work for the District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District as determined by the College President. Paid sick leave is not earned during this period.</w:t>
      </w:r>
    </w:p>
    <w:p w14:paraId="7C64BB00" w14:textId="77777777" w:rsidR="00C51F71" w:rsidRPr="00C51F71" w:rsidRDefault="00C51F71" w:rsidP="00C51F71">
      <w:pPr>
        <w:widowControl w:val="0"/>
        <w:spacing w:after="0" w:line="240" w:lineRule="auto"/>
        <w:jc w:val="both"/>
        <w:rPr>
          <w:rFonts w:ascii="Arial" w:eastAsia="Calibri" w:hAnsi="Arial" w:cs="Arial"/>
          <w:kern w:val="0"/>
          <w:sz w:val="22"/>
          <w:szCs w:val="22"/>
          <w14:ligatures w14:val="none"/>
        </w:rPr>
      </w:pPr>
    </w:p>
    <w:p w14:paraId="3F66E28A" w14:textId="77777777" w:rsidR="00C51F71" w:rsidRPr="00C51F71" w:rsidRDefault="00C51F71" w:rsidP="00C51F71">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Acceptance of a request to work for the District while on sabbatical leave is voluntary.</w:t>
      </w:r>
    </w:p>
    <w:p w14:paraId="690DA591" w14:textId="77777777" w:rsidR="00C51F71" w:rsidRPr="00C51F71" w:rsidRDefault="00C51F71" w:rsidP="00C51F71">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Faculty who are asked by management to perform work for the District during sabbatical leave will receive additional compensation at the unit member’s applicable Schedule B hourly rate.</w:t>
      </w:r>
    </w:p>
    <w:p w14:paraId="4B9598EC"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45186921" w14:textId="1E556368"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b/>
          <w:strike/>
          <w:color w:val="FF0000"/>
          <w:kern w:val="0"/>
          <w:sz w:val="22"/>
          <w:szCs w:val="22"/>
          <w:u w:val="single"/>
          <w14:ligatures w14:val="none"/>
        </w:rPr>
        <w:t xml:space="preserve">Section </w:t>
      </w: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w:t>
      </w:r>
      <w:r w:rsidRPr="00C51F71">
        <w:rPr>
          <w:rFonts w:ascii="Arial" w:eastAsia="Times New Roman" w:hAnsi="Arial" w:cs="Arial"/>
          <w:kern w:val="0"/>
          <w:sz w:val="22"/>
          <w:szCs w:val="22"/>
          <w14:ligatures w14:val="none"/>
        </w:rPr>
        <w:t>7  GRANT LEAVE:</w:t>
      </w:r>
    </w:p>
    <w:p w14:paraId="5485F732"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32691BB2" w14:textId="61FE36FF"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 grant leave is a leave to permit a regular faculty member to accept a grant to teach, lecture, or do research for a public or private institution or a city, county, state, federal, or foreign government. Such service should result in the unit member's rendering more effective service to the District upon return.</w:t>
      </w:r>
    </w:p>
    <w:p w14:paraId="0558500A" w14:textId="77777777"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280330FA" w14:textId="7C8D4CF1"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Leave may be granted for a maximum of one (1) year.</w:t>
      </w:r>
    </w:p>
    <w:p w14:paraId="1D7ABA25" w14:textId="77777777"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0843D052" w14:textId="15A9BAE2"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District may compensate unit member on leave by paying the difference between the amount of the grant and the unit member's regular salary.</w:t>
      </w:r>
    </w:p>
    <w:p w14:paraId="2C9B9A14" w14:textId="77777777"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6872C542" w14:textId="7A2EA1B0"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D.</w:t>
      </w:r>
      <w:r w:rsidRPr="00C51F71">
        <w:rPr>
          <w:rFonts w:ascii="Arial" w:eastAsia="Times New Roman" w:hAnsi="Arial" w:cs="Arial"/>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16066692" w14:textId="77777777"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0E99B09B" w14:textId="47454C00"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All unit members who have satisfactorily completed six (6) consecutive years of full-time service in this District will be eligible to apply for a grant leave. A leave for health, maternity, military service, or professional improvement, while not constituting a break in continuity of service, will not count as one of the six (6) years required for grant leave eligibility.</w:t>
      </w:r>
    </w:p>
    <w:p w14:paraId="3918DB50" w14:textId="77777777"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09A25DF6" w14:textId="2978ABF1"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 xml:space="preserve">The unit member applying for a grant leave will agree to serve the District for at least twice the time approved for the grant leave immediately following completion of the leave. Prior to entering </w:t>
      </w:r>
      <w:r w:rsidRPr="00C51F71">
        <w:rPr>
          <w:rFonts w:ascii="Arial" w:eastAsia="Times New Roman" w:hAnsi="Arial" w:cs="Arial"/>
          <w:kern w:val="0"/>
          <w:sz w:val="22"/>
          <w:szCs w:val="22"/>
          <w14:ligatures w14:val="none"/>
        </w:rPr>
        <w:lastRenderedPageBreak/>
        <w:t>upon a grant leave, the unit member may choose one of two methods of compensation. Under Option I, the unit member must file a suitable bond indemnifying the District for any salary paid to the unit member during the period of grant leave in the event said unit member fails to return and to render twice the time approved for the grant leave in the District following the completion of the grant leave. Under Option II, the unit member may enter into a written agreement with the District to fulfill the obligations of the leave in lieu of filing a bond for this purpose, as set forth in Option I. Such an agreement form is available in the Office of Human Resources.</w:t>
      </w:r>
    </w:p>
    <w:p w14:paraId="34FB6E4D" w14:textId="77777777"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p>
    <w:p w14:paraId="2CC341D6" w14:textId="7B4AAEF9" w:rsidR="00C51F71" w:rsidRPr="00C51F71" w:rsidRDefault="00C51F71" w:rsidP="00C51F71">
      <w:pPr>
        <w:widowControl w:val="0"/>
        <w:spacing w:after="0" w:line="240" w:lineRule="auto"/>
        <w:ind w:left="1170" w:right="111" w:hanging="1170"/>
        <w:jc w:val="both"/>
        <w:rPr>
          <w:rFonts w:ascii="Arial" w:eastAsia="Times New Roman" w:hAnsi="Arial" w:cs="Arial"/>
          <w:kern w:val="0"/>
          <w:sz w:val="22"/>
          <w:szCs w:val="22"/>
          <w14:ligatures w14:val="none"/>
        </w:rPr>
      </w:pPr>
      <w:r>
        <w:rPr>
          <w:rFonts w:ascii="Arial" w:eastAsia="Times New Roman" w:hAnsi="Arial" w:cs="Arial"/>
          <w:b/>
          <w:bCs/>
          <w:color w:val="FF0000"/>
          <w:kern w:val="0"/>
          <w:sz w:val="22"/>
          <w:szCs w:val="22"/>
          <w:u w:val="single"/>
          <w14:ligatures w14:val="none"/>
        </w:rPr>
        <w:t>22</w:t>
      </w:r>
      <w:r w:rsidRPr="00C51F71">
        <w:rPr>
          <w:rFonts w:ascii="Arial" w:eastAsia="Times New Roman" w:hAnsi="Arial" w:cs="Arial"/>
          <w:b/>
          <w:bCs/>
          <w:color w:val="FF0000"/>
          <w:kern w:val="0"/>
          <w:sz w:val="22"/>
          <w:szCs w:val="22"/>
          <w:u w:val="single"/>
          <w14:ligatures w14:val="none"/>
        </w:rPr>
        <w:t>A</w:t>
      </w:r>
      <w:r w:rsidRPr="00C51F71">
        <w:rPr>
          <w:rFonts w:ascii="Arial" w:eastAsia="Times New Roman" w:hAnsi="Arial" w:cs="Arial"/>
          <w:b/>
          <w:bCs/>
          <w:color w:val="FF0000"/>
          <w:kern w:val="0"/>
          <w:u w:val="single"/>
          <w14:ligatures w14:val="none"/>
        </w:rPr>
        <w:t>.7.</w:t>
      </w:r>
      <w:r w:rsidRPr="00C51F71">
        <w:rPr>
          <w:rFonts w:ascii="Arial" w:eastAsia="Times New Roman" w:hAnsi="Arial" w:cs="Arial"/>
          <w:kern w:val="0"/>
          <w:sz w:val="22"/>
          <w:szCs w:val="22"/>
          <w14:ligatures w14:val="none"/>
        </w:rPr>
        <w:t>G.</w:t>
      </w:r>
      <w:r w:rsidRPr="00C51F71">
        <w:rPr>
          <w:rFonts w:ascii="Arial" w:eastAsia="Times New Roman" w:hAnsi="Arial" w:cs="Arial"/>
          <w:kern w:val="0"/>
          <w:sz w:val="22"/>
          <w:szCs w:val="22"/>
          <w14:ligatures w14:val="none"/>
        </w:rPr>
        <w:tab/>
        <w:t>Eligibility:</w:t>
      </w:r>
    </w:p>
    <w:p w14:paraId="59C17B9E" w14:textId="77777777" w:rsidR="00C51F71" w:rsidRPr="00C51F71" w:rsidRDefault="00C51F71" w:rsidP="00C51F71">
      <w:pPr>
        <w:widowControl w:val="0"/>
        <w:spacing w:after="0" w:line="240" w:lineRule="auto"/>
        <w:jc w:val="both"/>
        <w:rPr>
          <w:rFonts w:ascii="Arial" w:eastAsia="Times New Roman" w:hAnsi="Arial" w:cs="Arial"/>
          <w:kern w:val="0"/>
          <w:sz w:val="22"/>
          <w:szCs w:val="22"/>
          <w14:ligatures w14:val="none"/>
        </w:rPr>
      </w:pPr>
    </w:p>
    <w:p w14:paraId="6EB0442C"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will submit to the College President a request for Grant Leave;</w:t>
      </w:r>
    </w:p>
    <w:p w14:paraId="7B343BC6"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DE61B6F"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request will be submitted at least one (1) semester prior to the semester in which the leave is granted;</w:t>
      </w:r>
    </w:p>
    <w:p w14:paraId="1FB73895"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53027C00"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College President will consider the Grant Leave request on the basis of enhancing the unit member's professional growth;</w:t>
      </w:r>
    </w:p>
    <w:p w14:paraId="215BFDF8"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612AD122"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The District contributions toward the unit member's regular salary will not exceed twenty (20) percent;</w:t>
      </w:r>
    </w:p>
    <w:p w14:paraId="42A5EE7A"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72BA9216"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Unit members on Grant Leave will not exceed two (2) at Fresno City College,  one (1) at Reedley College, one (1) at Clovis Community College, and one (1) at Madera Community College;</w:t>
      </w:r>
    </w:p>
    <w:p w14:paraId="7A83590A"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1BFBC900" w14:textId="77777777" w:rsidR="00C51F71" w:rsidRPr="00C51F71" w:rsidRDefault="00C51F71" w:rsidP="00C51F71">
      <w:pPr>
        <w:widowControl w:val="0"/>
        <w:spacing w:after="0" w:line="240" w:lineRule="auto"/>
        <w:ind w:left="1440" w:hanging="720"/>
        <w:jc w:val="both"/>
        <w:rPr>
          <w:rFonts w:ascii="Arial" w:eastAsia="Times New Roman" w:hAnsi="Arial" w:cs="Arial"/>
          <w:kern w:val="0"/>
          <w:sz w:val="22"/>
          <w:szCs w:val="22"/>
          <w14:ligatures w14:val="none"/>
        </w:rPr>
      </w:pPr>
    </w:p>
    <w:p w14:paraId="255ABBED" w14:textId="77777777" w:rsidR="00C51F71" w:rsidRPr="00C51F71" w:rsidRDefault="00C51F71" w:rsidP="00C51F71">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24E82C0C" w14:textId="77777777" w:rsidR="00C51F71" w:rsidRPr="00C51F71" w:rsidRDefault="00C51F71" w:rsidP="00C51F71">
      <w:pPr>
        <w:widowControl w:val="0"/>
        <w:spacing w:after="0" w:line="240" w:lineRule="auto"/>
        <w:rPr>
          <w:rFonts w:ascii="Arial" w:eastAsia="Times New Roman" w:hAnsi="Arial" w:cs="Arial"/>
          <w:kern w:val="0"/>
          <w:sz w:val="22"/>
          <w:szCs w:val="22"/>
          <w14:ligatures w14:val="none"/>
        </w:rPr>
      </w:pPr>
      <w:r w:rsidRPr="00C51F71">
        <w:rPr>
          <w:rFonts w:ascii="Arial" w:eastAsia="Calibri" w:hAnsi="Arial" w:cs="Arial"/>
          <w:kern w:val="0"/>
          <w:sz w:val="22"/>
          <w:szCs w:val="22"/>
          <w14:ligatures w14:val="none"/>
        </w:rPr>
        <w:br w:type="page"/>
      </w:r>
    </w:p>
    <w:p w14:paraId="4DCADA7B"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lastRenderedPageBreak/>
        <w:t>ARTICLE 22B (PART-TIME)</w:t>
      </w:r>
    </w:p>
    <w:p w14:paraId="7A2C6EAE"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LEAVES</w:t>
      </w:r>
      <w:r w:rsidRPr="00C51F71">
        <w:rPr>
          <w:rFonts w:ascii="Arial" w:eastAsia="Times New Roman" w:hAnsi="Arial" w:cs="Arial"/>
          <w:b/>
          <w:bCs/>
          <w:spacing w:val="-15"/>
          <w:kern w:val="0"/>
          <w:sz w:val="22"/>
          <w:szCs w:val="22"/>
          <w14:ligatures w14:val="none"/>
        </w:rPr>
        <w:t xml:space="preserve"> </w:t>
      </w:r>
      <w:r w:rsidRPr="00C51F71">
        <w:rPr>
          <w:rFonts w:ascii="Arial" w:eastAsia="Times New Roman" w:hAnsi="Arial" w:cs="Arial"/>
          <w:b/>
          <w:bCs/>
          <w:kern w:val="0"/>
          <w:sz w:val="22"/>
          <w:szCs w:val="22"/>
          <w14:ligatures w14:val="none"/>
        </w:rPr>
        <w:t>WITH</w:t>
      </w:r>
      <w:r w:rsidRPr="00C51F71">
        <w:rPr>
          <w:rFonts w:ascii="Arial" w:eastAsia="Times New Roman" w:hAnsi="Arial" w:cs="Arial"/>
          <w:b/>
          <w:bCs/>
          <w:spacing w:val="-15"/>
          <w:kern w:val="0"/>
          <w:sz w:val="22"/>
          <w:szCs w:val="22"/>
          <w14:ligatures w14:val="none"/>
        </w:rPr>
        <w:t xml:space="preserve"> </w:t>
      </w:r>
      <w:r w:rsidRPr="00C51F71">
        <w:rPr>
          <w:rFonts w:ascii="Arial" w:eastAsia="Times New Roman" w:hAnsi="Arial" w:cs="Arial"/>
          <w:b/>
          <w:bCs/>
          <w:kern w:val="0"/>
          <w:sz w:val="22"/>
          <w:szCs w:val="22"/>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D222BA"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3" w:name="_Hlk182577253"/>
    </w:p>
    <w:p w14:paraId="23996AFB" w14:textId="77777777" w:rsidR="00D222BA" w:rsidRPr="00D222BA" w:rsidRDefault="00D222BA" w:rsidP="00D222BA">
      <w:pPr>
        <w:keepNext/>
        <w:spacing w:after="0" w:line="240" w:lineRule="auto"/>
        <w:outlineLvl w:val="1"/>
        <w:rPr>
          <w:rFonts w:ascii="Arial" w:eastAsia="Times New Roman" w:hAnsi="Arial" w:cs="Arial"/>
          <w:kern w:val="0"/>
          <w:sz w:val="22"/>
          <w:szCs w:val="22"/>
          <w14:ligatures w14:val="none"/>
        </w:rPr>
      </w:pPr>
      <w:r w:rsidRPr="00D222BA">
        <w:rPr>
          <w:rFonts w:ascii="Arial" w:eastAsia="Times New Roman" w:hAnsi="Arial" w:cs="Arial"/>
          <w:kern w:val="0"/>
          <w:sz w:val="22"/>
          <w:szCs w:val="22"/>
          <w14:ligatures w14:val="none"/>
        </w:rPr>
        <w:t xml:space="preserve">Section </w:t>
      </w:r>
      <w:r w:rsidRPr="00D222BA">
        <w:rPr>
          <w:rFonts w:ascii="Arial" w:eastAsia="Times New Roman" w:hAnsi="Arial" w:cs="Arial"/>
          <w:b/>
          <w:bCs/>
          <w:color w:val="FF0000"/>
          <w:kern w:val="0"/>
          <w:sz w:val="22"/>
          <w:szCs w:val="22"/>
          <w:u w:val="single"/>
          <w14:ligatures w14:val="none"/>
        </w:rPr>
        <w:t>22B.</w:t>
      </w:r>
      <w:r w:rsidRPr="00D222BA">
        <w:rPr>
          <w:rFonts w:ascii="Arial" w:eastAsia="Times New Roman" w:hAnsi="Arial" w:cs="Arial"/>
          <w:kern w:val="0"/>
          <w:sz w:val="22"/>
          <w:szCs w:val="22"/>
          <w14:ligatures w14:val="none"/>
        </w:rPr>
        <w:t>1.  SICK LEAVE PROVISIONS:</w:t>
      </w:r>
    </w:p>
    <w:p w14:paraId="4FA9F4C0"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61F5439" w14:textId="77777777" w:rsidR="00D222BA" w:rsidRPr="00D222BA" w:rsidRDefault="00D222BA" w:rsidP="00D222BA">
      <w:pPr>
        <w:widowControl w:val="0"/>
        <w:spacing w:after="0" w:line="240" w:lineRule="auto"/>
        <w:ind w:left="720" w:hanging="720"/>
        <w:jc w:val="both"/>
        <w:rPr>
          <w:rFonts w:ascii="Arial" w:eastAsia="Times New Roman" w:hAnsi="Arial" w:cs="Arial"/>
          <w:snapToGrid w:val="0"/>
          <w:kern w:val="0"/>
          <w:sz w:val="22"/>
          <w:szCs w:val="22"/>
          <w14:ligatures w14:val="none"/>
        </w:rPr>
      </w:pPr>
      <w:r w:rsidRPr="00D222BA">
        <w:rPr>
          <w:rFonts w:ascii="Arial" w:eastAsia="Times New Roman" w:hAnsi="Arial" w:cs="Arial"/>
          <w:b/>
          <w:bCs/>
          <w:strike/>
          <w:snapToGrid w:val="0"/>
          <w:color w:val="FF0000"/>
          <w:kern w:val="0"/>
          <w:sz w:val="22"/>
          <w:szCs w:val="22"/>
          <w:u w:val="single"/>
          <w14:ligatures w14:val="none"/>
        </w:rPr>
        <w:t xml:space="preserve">Section </w:t>
      </w:r>
      <w:r w:rsidRPr="00D222BA">
        <w:rPr>
          <w:rFonts w:ascii="Arial" w:eastAsia="Times New Roman" w:hAnsi="Arial" w:cs="Arial"/>
          <w:b/>
          <w:bCs/>
          <w:snapToGrid w:val="0"/>
          <w:color w:val="FF0000"/>
          <w:kern w:val="0"/>
          <w:sz w:val="22"/>
          <w:szCs w:val="22"/>
          <w:u w:val="single"/>
          <w14:ligatures w14:val="none"/>
        </w:rPr>
        <w:t>22B.1.</w:t>
      </w: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Sick Leave:</w:t>
      </w:r>
    </w:p>
    <w:p w14:paraId="3AEEECD1"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p>
    <w:p w14:paraId="7AFFED28"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D222BA" w:rsidRDefault="00D222BA" w:rsidP="00D222BA">
      <w:pPr>
        <w:widowControl w:val="0"/>
        <w:spacing w:after="0" w:line="240" w:lineRule="auto"/>
        <w:ind w:left="360"/>
        <w:jc w:val="both"/>
        <w:rPr>
          <w:rFonts w:ascii="Arial" w:eastAsia="Times New Roman" w:hAnsi="Arial" w:cs="Arial"/>
          <w:snapToGrid w:val="0"/>
          <w:kern w:val="0"/>
          <w:sz w:val="22"/>
          <w:szCs w:val="22"/>
          <w14:ligatures w14:val="none"/>
        </w:rPr>
      </w:pPr>
    </w:p>
    <w:p w14:paraId="19E7020B" w14:textId="77777777" w:rsid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 electronic timekeeping system may be implemented to track absences and hours that are reported on a monthly basis.</w:t>
      </w:r>
    </w:p>
    <w:p w14:paraId="0612E667" w14:textId="77777777" w:rsidR="0073010B" w:rsidRPr="00D222BA" w:rsidRDefault="0073010B" w:rsidP="00D222BA">
      <w:pPr>
        <w:widowControl w:val="0"/>
        <w:spacing w:after="0" w:line="240" w:lineRule="auto"/>
        <w:ind w:left="720"/>
        <w:jc w:val="both"/>
        <w:rPr>
          <w:rFonts w:ascii="Arial" w:eastAsia="Times New Roman" w:hAnsi="Arial" w:cs="Arial"/>
          <w:snapToGrid w:val="0"/>
          <w:kern w:val="0"/>
          <w:sz w:val="22"/>
          <w:szCs w:val="22"/>
          <w14:ligatures w14:val="none"/>
        </w:rPr>
      </w:pPr>
    </w:p>
    <w:p w14:paraId="4E4630C5" w14:textId="2EFB4ED7" w:rsidR="00D222BA" w:rsidRDefault="0073010B" w:rsidP="0073010B">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22B.1.</w:t>
      </w:r>
      <w:r w:rsidRPr="0073010B">
        <w:rPr>
          <w:rFonts w:ascii="Arial" w:eastAsia="Times New Roman" w:hAnsi="Arial" w:cs="Arial"/>
          <w:snapToGrid w:val="0"/>
          <w:color w:val="000000" w:themeColor="text1"/>
          <w:kern w:val="0"/>
          <w:sz w:val="22"/>
          <w:szCs w:val="22"/>
          <w14:ligatures w14:val="none"/>
        </w:rPr>
        <w:t>B</w:t>
      </w:r>
      <w:r>
        <w:rPr>
          <w:rFonts w:ascii="Arial" w:eastAsia="Times New Roman" w:hAnsi="Arial" w:cs="Arial"/>
          <w:snapToGrid w:val="0"/>
          <w:color w:val="000000" w:themeColor="text1"/>
          <w:kern w:val="0"/>
          <w:sz w:val="22"/>
          <w:szCs w:val="22"/>
          <w14:ligatures w14:val="none"/>
        </w:rPr>
        <w:t>.</w:t>
      </w:r>
      <w:r>
        <w:rPr>
          <w:rFonts w:ascii="Arial" w:eastAsia="Times New Roman" w:hAnsi="Arial" w:cs="Arial"/>
          <w:snapToGrid w:val="0"/>
          <w:color w:val="000000" w:themeColor="text1"/>
          <w:kern w:val="0"/>
          <w:sz w:val="22"/>
          <w:szCs w:val="22"/>
          <w14:ligatures w14:val="none"/>
        </w:rPr>
        <w:tab/>
        <w:t>Sick Leave Provisions</w:t>
      </w:r>
    </w:p>
    <w:p w14:paraId="3404F9E8" w14:textId="77777777" w:rsidR="0073010B" w:rsidRPr="00D222BA" w:rsidRDefault="0073010B" w:rsidP="0073010B">
      <w:pPr>
        <w:widowControl w:val="0"/>
        <w:spacing w:after="0" w:line="240" w:lineRule="auto"/>
        <w:jc w:val="both"/>
        <w:rPr>
          <w:rFonts w:ascii="Arial" w:eastAsia="Times New Roman" w:hAnsi="Arial" w:cs="Arial"/>
          <w:snapToGrid w:val="0"/>
          <w:kern w:val="0"/>
          <w:sz w:val="22"/>
          <w:szCs w:val="22"/>
          <w14:ligatures w14:val="none"/>
        </w:rPr>
      </w:pPr>
    </w:p>
    <w:p w14:paraId="75C9C80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Unused sick leave will accumulate each term the unit member works.</w:t>
      </w:r>
    </w:p>
    <w:p w14:paraId="590CE720"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5F0BA43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53F7087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Any unit member will have the right to utilize sick leave necessitated by pregnancy, miscarriage, childbirth, and recovery there-from.</w:t>
      </w:r>
    </w:p>
    <w:p w14:paraId="470BBB7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8233A4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88DFCA5"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a.</w:t>
      </w:r>
      <w:r w:rsidRPr="00D222BA">
        <w:rPr>
          <w:rFonts w:ascii="Arial" w:eastAsia="Times New Roman" w:hAnsi="Arial" w:cs="Arial"/>
          <w:snapToGrid w:val="0"/>
          <w:color w:val="000000"/>
          <w:kern w:val="0"/>
          <w:sz w:val="22"/>
          <w:szCs w:val="22"/>
          <w14:ligatures w14:val="none"/>
        </w:rPr>
        <w:tab/>
        <w:t xml:space="preserve">Unit members are not required to use sick leave while on parental leave, and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p>
    <w:p w14:paraId="386101E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b.</w:t>
      </w:r>
      <w:r w:rsidRPr="00D222BA">
        <w:rPr>
          <w:rFonts w:ascii="Arial" w:eastAsia="Times New Roman" w:hAnsi="Arial" w:cs="Arial"/>
          <w:snapToGrid w:val="0"/>
          <w:color w:val="000000"/>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leave beyond the CFRA leave period.</w:t>
      </w:r>
    </w:p>
    <w:p w14:paraId="7C926449"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p>
    <w:p w14:paraId="171E4A45"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r w:rsidRPr="00D222BA">
        <w:rPr>
          <w:rFonts w:ascii="Arial" w:eastAsia="Times New Roman" w:hAnsi="Arial" w:cs="Arial"/>
          <w:b/>
          <w:bCs/>
          <w:snapToGrid w:val="0"/>
          <w:color w:val="FF0000"/>
          <w:kern w:val="0"/>
          <w:sz w:val="22"/>
          <w:szCs w:val="22"/>
          <w:u w:val="single"/>
          <w14:ligatures w14:val="none"/>
        </w:rPr>
        <w:t xml:space="preserve"> as indicated in Article 22B.5.I below</w:t>
      </w:r>
      <w:r w:rsidRPr="00D222BA">
        <w:rPr>
          <w:rFonts w:ascii="Arial" w:eastAsia="Times New Roman" w:hAnsi="Arial" w:cs="Arial"/>
          <w:snapToGrid w:val="0"/>
          <w:color w:val="000000"/>
          <w:kern w:val="0"/>
          <w:sz w:val="22"/>
          <w:szCs w:val="22"/>
          <w14:ligatures w14:val="none"/>
        </w:rPr>
        <w:t>.</w:t>
      </w:r>
    </w:p>
    <w:p w14:paraId="0013F563" w14:textId="77777777" w:rsidR="00D222BA" w:rsidRPr="00D222BA" w:rsidRDefault="00D222BA" w:rsidP="00D222BA">
      <w:pPr>
        <w:widowControl w:val="0"/>
        <w:spacing w:after="0" w:line="240" w:lineRule="auto"/>
        <w:ind w:left="2160"/>
        <w:jc w:val="both"/>
        <w:rPr>
          <w:rFonts w:ascii="Arial" w:eastAsia="Times New Roman" w:hAnsi="Arial" w:cs="Arial"/>
          <w:b/>
          <w:bCs/>
          <w:snapToGrid w:val="0"/>
          <w:color w:val="000000"/>
          <w:kern w:val="0"/>
          <w:sz w:val="22"/>
          <w:szCs w:val="22"/>
          <w14:ligatures w14:val="none"/>
        </w:rPr>
      </w:pPr>
    </w:p>
    <w:p w14:paraId="18B992E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5.</w:t>
      </w:r>
      <w:r w:rsidRPr="00D222BA">
        <w:rPr>
          <w:rFonts w:ascii="Arial" w:eastAsia="Times New Roman" w:hAnsi="Arial" w:cs="Arial"/>
          <w:snapToGrid w:val="0"/>
          <w:color w:val="000000"/>
          <w:kern w:val="0"/>
          <w:sz w:val="22"/>
          <w:szCs w:val="22"/>
          <w14:ligatures w14:val="none"/>
        </w:rPr>
        <w:tab/>
        <w:t>Unit members can access a current accounting of their accumulated sick leave on the District Internet.</w:t>
      </w:r>
    </w:p>
    <w:p w14:paraId="2245B41D" w14:textId="77777777" w:rsidR="00D222BA" w:rsidRPr="00D222BA" w:rsidRDefault="00D222BA" w:rsidP="00D222BA">
      <w:pPr>
        <w:widowControl w:val="0"/>
        <w:spacing w:after="0" w:line="240" w:lineRule="auto"/>
        <w:ind w:left="990"/>
        <w:jc w:val="both"/>
        <w:rPr>
          <w:rFonts w:ascii="Arial" w:eastAsia="Times New Roman" w:hAnsi="Arial" w:cs="Arial"/>
          <w:snapToGrid w:val="0"/>
          <w:color w:val="000000"/>
          <w:kern w:val="0"/>
          <w:sz w:val="22"/>
          <w:szCs w:val="22"/>
          <w14:ligatures w14:val="none"/>
        </w:rPr>
      </w:pPr>
    </w:p>
    <w:p w14:paraId="671B77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b/>
          <w:i/>
          <w:iCs/>
          <w:strike/>
          <w:snapToGrid w:val="0"/>
          <w:color w:val="FF0000"/>
          <w:kern w:val="0"/>
          <w:sz w:val="22"/>
          <w:szCs w:val="22"/>
          <w14:ligatures w14:val="none"/>
        </w:rPr>
        <w:t>1.</w:t>
      </w:r>
      <w:r w:rsidRPr="00D222BA">
        <w:rPr>
          <w:rFonts w:ascii="Arial" w:eastAsia="Times New Roman" w:hAnsi="Arial" w:cs="Arial"/>
          <w:b/>
          <w:snapToGrid w:val="0"/>
          <w:color w:val="FF0000"/>
          <w:kern w:val="0"/>
          <w:sz w:val="22"/>
          <w:szCs w:val="22"/>
          <w:u w:val="single"/>
          <w14:ligatures w14:val="none"/>
        </w:rPr>
        <w:t>6</w:t>
      </w:r>
      <w:r w:rsidRPr="00D222BA">
        <w:rPr>
          <w:rFonts w:ascii="Arial" w:eastAsia="Times New Roman" w:hAnsi="Arial" w:cs="Arial"/>
          <w:snapToGrid w:val="0"/>
          <w:color w:val="000000"/>
          <w:kern w:val="0"/>
          <w:sz w:val="22"/>
          <w:szCs w:val="22"/>
          <w14:ligatures w14:val="none"/>
        </w:rPr>
        <w:tab/>
        <w:t xml:space="preserve">Any unit member utilizing sick leave benefits under provisions of this Article will provide the administration with a signed absence form on their first day back to work. After a unit member is absent three (3) or more consecutive duty days, they  will provide the administration, upon </w:t>
      </w:r>
      <w:r w:rsidRPr="00D222BA">
        <w:rPr>
          <w:rFonts w:ascii="Arial" w:eastAsia="Times New Roman" w:hAnsi="Arial" w:cs="Arial"/>
          <w:snapToGrid w:val="0"/>
          <w:color w:val="000000"/>
          <w:kern w:val="0"/>
          <w:sz w:val="22"/>
          <w:szCs w:val="22"/>
          <w14:ligatures w14:val="none"/>
        </w:rPr>
        <w:lastRenderedPageBreak/>
        <w:t>request, a statement from a health care provider verifying their fitness to return to duty. A unit member absent for more than three (3) days will notify the immediate supervisor of their approximate return date. The District may require an employee to provide physician's certification for use of sick leave after five (5) consecutive days of absence.</w:t>
      </w:r>
    </w:p>
    <w:p w14:paraId="23D37F2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p>
    <w:p w14:paraId="03C1074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b/>
          <w:snapToGrid w:val="0"/>
          <w:color w:val="FF0000"/>
          <w:kern w:val="0"/>
          <w:sz w:val="22"/>
          <w:szCs w:val="22"/>
          <w:u w:val="single"/>
          <w14:ligatures w14:val="none"/>
        </w:rPr>
        <w:t>7</w:t>
      </w:r>
      <w:r w:rsidRPr="00D222BA">
        <w:rPr>
          <w:rFonts w:ascii="Arial" w:eastAsia="Times New Roman" w:hAnsi="Arial" w:cs="Arial"/>
          <w:b/>
          <w:strike/>
          <w:snapToGrid w:val="0"/>
          <w:color w:val="FF0000"/>
          <w:kern w:val="0"/>
          <w:sz w:val="22"/>
          <w:szCs w:val="22"/>
          <w:u w:val="single"/>
          <w14:ligatures w14:val="none"/>
        </w:rPr>
        <w:t>2</w:t>
      </w:r>
      <w:r w:rsidRPr="00D222BA">
        <w:rPr>
          <w:rFonts w:ascii="Arial" w:eastAsia="Times New Roman" w:hAnsi="Arial" w:cs="Arial"/>
          <w:snapToGrid w:val="0"/>
          <w:color w:val="000000"/>
          <w:kern w:val="0"/>
          <w:sz w:val="22"/>
          <w:szCs w:val="22"/>
          <w14:ligatures w14:val="none"/>
        </w:rPr>
        <w:t>.</w:t>
      </w:r>
      <w:r w:rsidRPr="00D222BA">
        <w:rPr>
          <w:rFonts w:ascii="Arial" w:eastAsia="Times New Roman" w:hAnsi="Arial" w:cs="Arial"/>
          <w:snapToGrid w:val="0"/>
          <w:color w:val="000000"/>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p>
    <w:p w14:paraId="7A796DA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b/>
          <w:strike/>
          <w:snapToGrid w:val="0"/>
          <w:color w:val="FF0000"/>
          <w:kern w:val="0"/>
          <w:sz w:val="22"/>
          <w:szCs w:val="22"/>
          <w:u w:val="single"/>
          <w14:ligatures w14:val="none"/>
        </w:rPr>
        <w:t>3</w:t>
      </w:r>
      <w:r w:rsidRPr="00D222BA">
        <w:rPr>
          <w:rFonts w:ascii="Arial" w:eastAsia="Times New Roman" w:hAnsi="Arial" w:cs="Arial"/>
          <w:b/>
          <w:snapToGrid w:val="0"/>
          <w:color w:val="FF0000"/>
          <w:kern w:val="0"/>
          <w:sz w:val="22"/>
          <w:szCs w:val="22"/>
          <w:u w:val="single"/>
          <w14:ligatures w14:val="none"/>
        </w:rPr>
        <w:t>8</w:t>
      </w:r>
      <w:r w:rsidRPr="00D222BA">
        <w:rPr>
          <w:rFonts w:ascii="Arial" w:eastAsia="Times New Roman" w:hAnsi="Arial" w:cs="Arial"/>
          <w:snapToGrid w:val="0"/>
          <w:color w:val="000000"/>
          <w:kern w:val="0"/>
          <w:sz w:val="22"/>
          <w:szCs w:val="22"/>
          <w14:ligatures w14:val="none"/>
        </w:rPr>
        <w:t>.</w:t>
      </w:r>
      <w:r w:rsidRPr="00D222BA">
        <w:rPr>
          <w:rFonts w:ascii="Arial" w:eastAsia="Times New Roman" w:hAnsi="Arial" w:cs="Arial"/>
          <w:snapToGrid w:val="0"/>
          <w:color w:val="000000"/>
          <w:kern w:val="0"/>
          <w:sz w:val="22"/>
          <w:szCs w:val="22"/>
          <w14:ligatures w14:val="none"/>
        </w:rPr>
        <w:tab/>
        <w:t>If a unit member has used more sick leave than has been earned or accrued, that deficit, in a dollar amount calculated from the equivalent daily rate for that member, will be deducted from the next available salary warrant.</w:t>
      </w:r>
    </w:p>
    <w:p w14:paraId="1F71A7D8" w14:textId="77777777" w:rsidR="00D222BA" w:rsidRPr="00D222BA" w:rsidRDefault="00D222BA" w:rsidP="00D222BA">
      <w:pPr>
        <w:widowControl w:val="0"/>
        <w:spacing w:after="0" w:line="240" w:lineRule="auto"/>
        <w:ind w:left="1440"/>
        <w:jc w:val="both"/>
        <w:rPr>
          <w:rFonts w:ascii="Arial" w:eastAsia="Times New Roman" w:hAnsi="Arial" w:cs="Arial"/>
          <w:snapToGrid w:val="0"/>
          <w:color w:val="000000"/>
          <w:kern w:val="0"/>
          <w:sz w:val="22"/>
          <w:szCs w:val="22"/>
          <w14:ligatures w14:val="none"/>
        </w:rPr>
      </w:pPr>
    </w:p>
    <w:p w14:paraId="6640D837" w14:textId="02B4FEF6" w:rsidR="00D222BA" w:rsidRPr="00D222BA" w:rsidRDefault="00D222BA" w:rsidP="00D222BA">
      <w:pPr>
        <w:widowControl w:val="0"/>
        <w:spacing w:after="0" w:line="240" w:lineRule="auto"/>
        <w:ind w:left="72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22B.1.</w:t>
      </w:r>
      <w:r w:rsidR="0073010B">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w:t>
      </w:r>
      <w:r w:rsidRPr="00D222BA">
        <w:rPr>
          <w:rFonts w:ascii="Arial" w:eastAsia="Times New Roman" w:hAnsi="Arial" w:cs="Arial"/>
          <w:snapToGrid w:val="0"/>
          <w:color w:val="000000"/>
          <w:kern w:val="0"/>
          <w:sz w:val="22"/>
          <w:szCs w:val="22"/>
          <w14:ligatures w14:val="none"/>
        </w:rPr>
        <w:tab/>
        <w:t>Catastrophic Leave Bank:</w:t>
      </w:r>
    </w:p>
    <w:p w14:paraId="60B3B282"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68D42115"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Catastrophic illness or injury is an illness or injury that is expected to incapacitate the unit member or any one (1) of the following individuals: unit member’s parents, spouse/domestic partner, children, legal dependent,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2D060623"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p>
    <w:p w14:paraId="5B262895" w14:textId="77777777" w:rsidR="00D222BA" w:rsidRPr="00D222BA" w:rsidRDefault="00D222BA" w:rsidP="00D222BA">
      <w:pPr>
        <w:widowControl w:val="0"/>
        <w:spacing w:after="0" w:line="240" w:lineRule="auto"/>
        <w:ind w:left="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4E5541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2CD83B4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The parties agree that a Catastrophic Leave Bank will be established to assist unit members who suffer a catastrophic illness or injury.</w:t>
      </w:r>
    </w:p>
    <w:p w14:paraId="6061578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47A5A15C"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New participants may annually join the program during the month of September.</w:t>
      </w:r>
    </w:p>
    <w:p w14:paraId="4D7CBEDB" w14:textId="77777777" w:rsidR="00D222BA" w:rsidRPr="00D222BA" w:rsidRDefault="00D222BA"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45B2C6C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199806CD"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May not subsequently be withdrawn from the bank;</w:t>
      </w:r>
    </w:p>
    <w:p w14:paraId="7849AC87"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May not be transferred to another district should that unit member obtain employment elsewhere;</w:t>
      </w:r>
    </w:p>
    <w:p w14:paraId="3D6CB0E0"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May only be used by participating unit members currently employed by the District when </w:t>
      </w:r>
      <w:r w:rsidRPr="00D222BA">
        <w:rPr>
          <w:rFonts w:ascii="Arial" w:eastAsia="Times New Roman" w:hAnsi="Arial" w:cs="Arial"/>
          <w:snapToGrid w:val="0"/>
          <w:kern w:val="0"/>
          <w:sz w:val="22"/>
          <w:szCs w:val="22"/>
          <w14:ligatures w14:val="none"/>
        </w:rPr>
        <w:lastRenderedPageBreak/>
        <w:t>approved by the process contained in this section;</w:t>
      </w:r>
    </w:p>
    <w:p w14:paraId="0DCA68B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39993A6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0B35606"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0DCBC6C"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Qualified for re-hire preference under the terms of Article 11-B</w:t>
      </w:r>
      <w:r w:rsidRPr="00D222BA">
        <w:rPr>
          <w:rFonts w:ascii="Arial" w:eastAsia="Times New Roman" w:hAnsi="Arial" w:cs="Arial"/>
          <w:b/>
          <w:strike/>
          <w:snapToGrid w:val="0"/>
          <w:color w:val="FF0000"/>
          <w:kern w:val="0"/>
          <w:sz w:val="22"/>
          <w:szCs w:val="22"/>
          <w:u w:val="single"/>
          <w14:ligatures w14:val="none"/>
        </w:rPr>
        <w:t>, Section</w:t>
      </w:r>
      <w:r w:rsidRPr="00D222BA">
        <w:rPr>
          <w:rFonts w:ascii="Arial" w:eastAsia="Times New Roman" w:hAnsi="Arial" w:cs="Arial"/>
          <w:b/>
          <w:snapToGrid w:val="0"/>
          <w:color w:val="FF0000"/>
          <w:kern w:val="0"/>
          <w:sz w:val="22"/>
          <w:szCs w:val="22"/>
          <w:u w:val="single"/>
          <w14:ligatures w14:val="none"/>
        </w:rPr>
        <w:t>.</w:t>
      </w:r>
      <w:r w:rsidRPr="00D222BA">
        <w:rPr>
          <w:rFonts w:ascii="Arial" w:eastAsia="Times New Roman" w:hAnsi="Arial" w:cs="Arial"/>
          <w:snapToGrid w:val="0"/>
          <w:kern w:val="0"/>
          <w:sz w:val="22"/>
          <w:szCs w:val="22"/>
          <w14:ligatures w14:val="none"/>
        </w:rPr>
        <w:t>8;</w:t>
      </w:r>
    </w:p>
    <w:p w14:paraId="1F353814"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Exhausted their personal sick leave hours; including extending sick leave and</w:t>
      </w:r>
    </w:p>
    <w:p w14:paraId="57B51D9F"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Been incapacitated or absent no fewer than thirty (30) additional consecutive calendar days.</w:t>
      </w:r>
    </w:p>
    <w:p w14:paraId="5A3E4C1B" w14:textId="77777777" w:rsidR="00D222BA" w:rsidRPr="00D222BA" w:rsidRDefault="00D222BA" w:rsidP="00D222BA">
      <w:pPr>
        <w:widowControl w:val="0"/>
        <w:spacing w:after="0" w:line="240" w:lineRule="auto"/>
        <w:ind w:left="2340"/>
        <w:jc w:val="both"/>
        <w:rPr>
          <w:rFonts w:ascii="Arial" w:eastAsia="Times New Roman" w:hAnsi="Arial" w:cs="Arial"/>
          <w:snapToGrid w:val="0"/>
          <w:kern w:val="0"/>
          <w:sz w:val="22"/>
          <w:szCs w:val="22"/>
          <w14:ligatures w14:val="none"/>
        </w:rPr>
      </w:pPr>
    </w:p>
    <w:p w14:paraId="22FA7E81"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To apply for Catastrophic Leave Bank usage, the participating unit member must submit the following to the District Human Resources office:</w:t>
      </w:r>
    </w:p>
    <w:p w14:paraId="7ED3D46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1F8886CE"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A completed application on the District’s form listing dates of absence to be granted in hours from the Catastrophic Leave bank;</w:t>
      </w:r>
    </w:p>
    <w:p w14:paraId="53A84B66"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A doctor’s note covering the requested dates; and</w:t>
      </w:r>
    </w:p>
    <w:p w14:paraId="7A617B97" w14:textId="77777777" w:rsidR="00D222BA" w:rsidRPr="00D222BA" w:rsidRDefault="00D222BA" w:rsidP="00D222BA">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14C35B40"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590627F"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2F1F571D"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D222BA">
      <w:pPr>
        <w:widowControl w:val="0"/>
        <w:spacing w:after="0" w:line="240" w:lineRule="auto"/>
        <w:ind w:left="1980"/>
        <w:jc w:val="both"/>
        <w:rPr>
          <w:rFonts w:ascii="Arial" w:eastAsia="Times New Roman" w:hAnsi="Arial" w:cs="Arial"/>
          <w:snapToGrid w:val="0"/>
          <w:kern w:val="0"/>
          <w:sz w:val="22"/>
          <w:szCs w:val="22"/>
          <w14:ligatures w14:val="none"/>
        </w:rPr>
      </w:pPr>
    </w:p>
    <w:p w14:paraId="0646F3F6"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9.</w:t>
      </w:r>
      <w:r w:rsidRPr="00D222BA">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p>
    <w:p w14:paraId="730C3240"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10.</w:t>
      </w:r>
      <w:r w:rsidRPr="00D222BA">
        <w:rPr>
          <w:rFonts w:ascii="Arial" w:eastAsia="Times New Roman" w:hAnsi="Arial" w:cs="Arial"/>
          <w:snapToGrid w:val="0"/>
          <w:kern w:val="0"/>
          <w:sz w:val="22"/>
          <w:szCs w:val="22"/>
          <w14:ligatures w14:val="none"/>
        </w:rPr>
        <w:tab/>
        <w:t>A unit member may not continue to receive Catastrophic Leave Bank hours beyond the end of the semester during which the illness or injury occurred.</w:t>
      </w:r>
    </w:p>
    <w:p w14:paraId="35F0BD8F" w14:textId="77777777" w:rsidR="00D222BA" w:rsidRPr="00D222BA" w:rsidRDefault="00D222BA" w:rsidP="00D222BA">
      <w:pPr>
        <w:widowControl w:val="0"/>
        <w:tabs>
          <w:tab w:val="left" w:pos="-1642"/>
          <w:tab w:val="left" w:pos="-922"/>
          <w:tab w:val="left" w:pos="114"/>
          <w:tab w:val="left" w:pos="516"/>
          <w:tab w:val="left" w:pos="918"/>
          <w:tab w:val="left" w:pos="1440"/>
          <w:tab w:val="left" w:pos="1722"/>
          <w:tab w:val="left" w:pos="2284"/>
        </w:tabs>
        <w:spacing w:after="0" w:line="240" w:lineRule="auto"/>
        <w:ind w:left="1440"/>
        <w:jc w:val="both"/>
        <w:rPr>
          <w:rFonts w:ascii="Arial" w:eastAsia="Times New Roman" w:hAnsi="Arial" w:cs="Arial"/>
          <w:snapToGrid w:val="0"/>
          <w:kern w:val="0"/>
          <w:sz w:val="22"/>
          <w:szCs w:val="22"/>
          <w14:ligatures w14:val="none"/>
        </w:rPr>
      </w:pPr>
    </w:p>
    <w:p w14:paraId="6FA4D79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11.</w:t>
      </w:r>
      <w:r w:rsidRPr="00D222BA">
        <w:rPr>
          <w:rFonts w:ascii="Arial" w:eastAsia="Times New Roman" w:hAnsi="Arial" w:cs="Arial"/>
          <w:snapToGrid w:val="0"/>
          <w:kern w:val="0"/>
          <w:sz w:val="22"/>
          <w:szCs w:val="22"/>
          <w14:ligatures w14:val="none"/>
        </w:rPr>
        <w:tab/>
        <w:t>Human Resources will provide the Federation President, upon request, an annual report of the number of hours used in the previous academic year as well as the number of days/hours remaining in the Catastrophic Leave Bank at the beginning of each academic year.</w:t>
      </w:r>
    </w:p>
    <w:p w14:paraId="21F07283"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77777777" w:rsidR="00D222BA" w:rsidRPr="00D222BA" w:rsidRDefault="00D222BA" w:rsidP="00D222BA">
      <w:pPr>
        <w:keepNext/>
        <w:spacing w:after="0" w:line="240" w:lineRule="auto"/>
        <w:outlineLvl w:val="1"/>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22B.</w:t>
      </w:r>
      <w:r w:rsidRPr="00D222BA">
        <w:rPr>
          <w:rFonts w:ascii="Arial" w:eastAsia="Times New Roman" w:hAnsi="Arial" w:cs="Arial"/>
          <w:kern w:val="0"/>
          <w:sz w:val="22"/>
          <w:szCs w:val="22"/>
          <w14:ligatures w14:val="none"/>
        </w:rPr>
        <w:t>2.  INDUSTRIAL ACCIDENT AND ILLNESS LEAVE:</w:t>
      </w:r>
    </w:p>
    <w:p w14:paraId="7ADE3B27"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r w:rsidRPr="00D222BA">
        <w:rPr>
          <w:rFonts w:ascii="Arial" w:eastAsia="Times New Roman" w:hAnsi="Arial" w:cs="Arial"/>
          <w:b/>
          <w:strike/>
          <w:snapToGrid w:val="0"/>
          <w:color w:val="FF0000"/>
          <w:kern w:val="0"/>
          <w:sz w:val="22"/>
          <w:szCs w:val="22"/>
          <w:u w:val="single"/>
          <w14:ligatures w14:val="none"/>
        </w:rPr>
        <w:t>A.</w:t>
      </w:r>
      <w:r w:rsidRPr="00D222BA">
        <w:rPr>
          <w:rFonts w:ascii="Arial" w:eastAsia="Times New Roman" w:hAnsi="Arial" w:cs="Arial"/>
          <w:snapToGrid w:val="0"/>
          <w:kern w:val="0"/>
          <w:sz w:val="22"/>
          <w:szCs w:val="22"/>
          <w14:ligatures w14:val="none"/>
        </w:rPr>
        <w:t>For</w:t>
      </w:r>
      <w:proofErr w:type="spellEnd"/>
      <w:r w:rsidRPr="00D222BA">
        <w:rPr>
          <w:rFonts w:ascii="Arial" w:eastAsia="Times New Roman" w:hAnsi="Arial" w:cs="Arial"/>
          <w:snapToGrid w:val="0"/>
          <w:kern w:val="0"/>
          <w:sz w:val="22"/>
          <w:szCs w:val="22"/>
          <w14:ligatures w14:val="none"/>
        </w:rPr>
        <w:t xml:space="preserve"> accidents or illnesses that are industrially-caused, unit members will be provided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When an industrial accident and illness leave overlaps into the next fiscal year, the unit member will be entitled to only the amount of unused industrial accident and illness leave due them for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Upon termination of the industrial accident or illness leave, the unit member will be entitled to the benefits provided in Education Code Sections 87780,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During any paid leave of absence, the unit member may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actually covered by such salary warrants.</w:t>
      </w:r>
    </w:p>
    <w:p w14:paraId="067C0EED" w14:textId="77777777" w:rsidR="00D222BA" w:rsidRPr="00D222BA"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77777777" w:rsidR="00D222BA" w:rsidRPr="00D222BA" w:rsidRDefault="00D222BA" w:rsidP="00D222BA">
      <w:pPr>
        <w:keepNext/>
        <w:spacing w:after="0" w:line="240" w:lineRule="auto"/>
        <w:outlineLvl w:val="1"/>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22B.</w:t>
      </w:r>
      <w:r w:rsidRPr="00D222BA">
        <w:rPr>
          <w:rFonts w:ascii="Arial" w:eastAsia="Times New Roman" w:hAnsi="Arial" w:cs="Arial"/>
          <w:kern w:val="0"/>
          <w:sz w:val="22"/>
          <w:szCs w:val="22"/>
          <w14:ligatures w14:val="none"/>
        </w:rPr>
        <w:t>3. BEREAVEMENT LEAVE:</w:t>
      </w:r>
    </w:p>
    <w:p w14:paraId="42CD3ABD" w14:textId="77777777" w:rsidR="00D222BA" w:rsidRPr="00D222BA"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5653459E" w14:textId="77777777" w:rsidR="00D222BA" w:rsidRPr="00D222BA" w:rsidRDefault="00D222BA" w:rsidP="00D222BA">
      <w:pPr>
        <w:widowControl w:val="0"/>
        <w:spacing w:after="0" w:line="240" w:lineRule="auto"/>
        <w:ind w:left="990" w:hanging="990"/>
        <w:jc w:val="both"/>
        <w:rPr>
          <w:rFonts w:ascii="Arial" w:eastAsia="Times New Roman" w:hAnsi="Arial" w:cs="Arial"/>
          <w:b/>
          <w:bCs/>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22B.3.</w:t>
      </w:r>
      <w:r w:rsidRPr="00D222BA">
        <w:rPr>
          <w:rFonts w:ascii="Arial" w:eastAsia="Times New Roman" w:hAnsi="Arial" w:cs="Arial"/>
          <w:snapToGrid w:val="0"/>
          <w:kern w:val="0"/>
          <w:sz w:val="22"/>
          <w:szCs w:val="22"/>
          <w14:ligatures w14:val="none"/>
        </w:rPr>
        <w:t xml:space="preserve">A. </w:t>
      </w:r>
      <w:r w:rsidRPr="00D222BA">
        <w:rPr>
          <w:rFonts w:ascii="Arial" w:eastAsia="Times New Roman" w:hAnsi="Arial" w:cs="Arial"/>
          <w:snapToGrid w:val="0"/>
          <w:kern w:val="0"/>
          <w:sz w:val="22"/>
          <w:szCs w:val="22"/>
          <w14:ligatures w14:val="none"/>
        </w:rPr>
        <w:tab/>
        <w:t xml:space="preserve">Unit members may be granted, without loss of salary, or other benefits, a </w:t>
      </w:r>
      <w:r w:rsidRPr="00D222BA">
        <w:rPr>
          <w:rFonts w:ascii="Arial" w:eastAsia="Times New Roman" w:hAnsi="Arial" w:cs="Arial"/>
          <w:b/>
          <w:snapToGrid w:val="0"/>
          <w:color w:val="FF0000"/>
          <w:kern w:val="0"/>
          <w:sz w:val="22"/>
          <w:szCs w:val="22"/>
          <w:u w:val="single"/>
          <w14:ligatures w14:val="none"/>
        </w:rPr>
        <w:t xml:space="preserve">paid </w:t>
      </w:r>
      <w:r w:rsidRPr="00D222BA">
        <w:rPr>
          <w:rFonts w:ascii="Arial" w:eastAsia="Times New Roman" w:hAnsi="Arial" w:cs="Arial"/>
          <w:snapToGrid w:val="0"/>
          <w:kern w:val="0"/>
          <w:sz w:val="22"/>
          <w:szCs w:val="22"/>
          <w14:ligatures w14:val="none"/>
        </w:rPr>
        <w:t xml:space="preserve">leave of absence three (3) working days for in-state travel. Unit members may extend this leave by two (2) additional days through the use of sick or unpaid leave per occurrence due to the death of their immediate family member. Unit members </w:t>
      </w:r>
      <w:r w:rsidRPr="00D222BA">
        <w:rPr>
          <w:rFonts w:ascii="Arial" w:eastAsia="Times New Roman" w:hAnsi="Arial" w:cs="Arial"/>
          <w:b/>
          <w:snapToGrid w:val="0"/>
          <w:color w:val="FF0000"/>
          <w:kern w:val="0"/>
          <w:sz w:val="22"/>
          <w:szCs w:val="22"/>
          <w:u w:val="single"/>
          <w14:ligatures w14:val="none"/>
        </w:rPr>
        <w:t xml:space="preserve">who must travel out of state </w:t>
      </w:r>
      <w:r w:rsidRPr="00D222BA">
        <w:rPr>
          <w:rFonts w:ascii="Arial" w:eastAsia="Times New Roman" w:hAnsi="Arial" w:cs="Arial"/>
          <w:snapToGrid w:val="0"/>
          <w:kern w:val="0"/>
          <w:sz w:val="22"/>
          <w:szCs w:val="22"/>
          <w14:ligatures w14:val="none"/>
        </w:rPr>
        <w:t xml:space="preserve">are entitled to no more than five (5) working days  per occurrence due to the death of their immediate family. Bereavement Leave may be extended through the use of “Personal Necessity Leave”, Section </w:t>
      </w:r>
      <w:r w:rsidRPr="00D222BA">
        <w:rPr>
          <w:rFonts w:ascii="Arial" w:eastAsia="Times New Roman" w:hAnsi="Arial" w:cs="Arial"/>
          <w:b/>
          <w:bCs/>
          <w:snapToGrid w:val="0"/>
          <w:color w:val="FF0000"/>
          <w:kern w:val="0"/>
          <w:sz w:val="22"/>
          <w:szCs w:val="22"/>
          <w:u w:val="single"/>
          <w14:ligatures w14:val="none"/>
        </w:rPr>
        <w:t>22B.</w:t>
      </w:r>
      <w:r w:rsidRPr="00D222BA">
        <w:rPr>
          <w:rFonts w:ascii="Arial" w:eastAsia="Times New Roman" w:hAnsi="Arial" w:cs="Arial"/>
          <w:snapToGrid w:val="0"/>
          <w:kern w:val="0"/>
          <w:sz w:val="22"/>
          <w:szCs w:val="22"/>
          <w14:ligatures w14:val="none"/>
        </w:rPr>
        <w:t>5 of this article.</w:t>
      </w:r>
    </w:p>
    <w:p w14:paraId="53A299E3" w14:textId="77777777" w:rsidR="00D222BA" w:rsidRPr="00D222BA" w:rsidRDefault="00D222BA" w:rsidP="00D222BA">
      <w:pPr>
        <w:widowControl w:val="0"/>
        <w:spacing w:after="0" w:line="240" w:lineRule="auto"/>
        <w:ind w:left="990" w:hanging="990"/>
        <w:jc w:val="both"/>
        <w:rPr>
          <w:rFonts w:ascii="Arial" w:eastAsia="Times New Roman" w:hAnsi="Arial" w:cs="Arial"/>
          <w:snapToGrid w:val="0"/>
          <w:kern w:val="0"/>
          <w:sz w:val="22"/>
          <w:szCs w:val="22"/>
          <w14:ligatures w14:val="none"/>
        </w:rPr>
      </w:pPr>
    </w:p>
    <w:p w14:paraId="1FF66AFD" w14:textId="77777777" w:rsidR="00D222BA" w:rsidRPr="00D222BA" w:rsidRDefault="00D222BA" w:rsidP="00D222BA">
      <w:pPr>
        <w:widowControl w:val="0"/>
        <w:spacing w:after="0" w:line="240" w:lineRule="auto"/>
        <w:ind w:left="990" w:hanging="99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22B.3.</w:t>
      </w: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“Member of the immediate family”, as used in this section, includes any of the following:</w:t>
      </w:r>
    </w:p>
    <w:p w14:paraId="4B73375D"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Mother</w:t>
      </w:r>
    </w:p>
    <w:p w14:paraId="1E1FC141"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Father</w:t>
      </w:r>
    </w:p>
    <w:p w14:paraId="4345A59E"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Sibling</w:t>
      </w:r>
    </w:p>
    <w:p w14:paraId="61EF716B"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Grandmother</w:t>
      </w:r>
    </w:p>
    <w:p w14:paraId="39DEF99A"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Grandfather</w:t>
      </w:r>
    </w:p>
    <w:p w14:paraId="3A1A59B8"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Grandchild</w:t>
      </w:r>
    </w:p>
    <w:p w14:paraId="1FF0BA58"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Child</w:t>
      </w:r>
    </w:p>
    <w:p w14:paraId="712974EB"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Step-parents</w:t>
      </w:r>
    </w:p>
    <w:p w14:paraId="5E7748FD"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Step-children</w:t>
      </w:r>
    </w:p>
    <w:p w14:paraId="21380839" w14:textId="77777777" w:rsidR="00D222BA" w:rsidRPr="00D222BA" w:rsidRDefault="00D222BA" w:rsidP="0073010B">
      <w:pPr>
        <w:widowControl w:val="0"/>
        <w:numPr>
          <w:ilvl w:val="0"/>
          <w:numId w:val="7"/>
        </w:numPr>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In-law</w:t>
      </w:r>
    </w:p>
    <w:p w14:paraId="7DA04546" w14:textId="77777777" w:rsidR="00D222BA" w:rsidRPr="00D222BA" w:rsidRDefault="00D222BA" w:rsidP="0073010B">
      <w:pPr>
        <w:widowControl w:val="0"/>
        <w:numPr>
          <w:ilvl w:val="0"/>
          <w:numId w:val="6"/>
        </w:numPr>
        <w:tabs>
          <w:tab w:val="left" w:pos="-1642"/>
        </w:tabs>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Spouse or registered domestic partner and any of the aforementioned relations to the spouse or domestic partner</w:t>
      </w:r>
    </w:p>
    <w:p w14:paraId="088E9514" w14:textId="77777777" w:rsidR="00D222BA" w:rsidRPr="00D222BA" w:rsidRDefault="00D222BA" w:rsidP="0073010B">
      <w:pPr>
        <w:widowControl w:val="0"/>
        <w:numPr>
          <w:ilvl w:val="0"/>
          <w:numId w:val="6"/>
        </w:numPr>
        <w:tabs>
          <w:tab w:val="left" w:pos="-1642"/>
        </w:tabs>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D222BA" w:rsidRDefault="00D222BA" w:rsidP="00D222BA">
      <w:pPr>
        <w:widowControl w:val="0"/>
        <w:spacing w:after="0" w:line="240" w:lineRule="auto"/>
        <w:ind w:left="682"/>
        <w:rPr>
          <w:rFonts w:ascii="Arial" w:eastAsia="Times New Roman" w:hAnsi="Arial" w:cs="Arial"/>
          <w:b/>
          <w:bCs/>
          <w:snapToGrid w:val="0"/>
          <w:color w:val="FF0000"/>
          <w:kern w:val="0"/>
          <w:sz w:val="22"/>
          <w:szCs w:val="22"/>
          <w:u w:val="single"/>
          <w14:ligatures w14:val="none"/>
        </w:rPr>
      </w:pPr>
    </w:p>
    <w:p w14:paraId="6D989689" w14:textId="77777777" w:rsidR="00D222BA" w:rsidRPr="00D222BA" w:rsidRDefault="00D222BA" w:rsidP="00D222BA">
      <w:pPr>
        <w:widowControl w:val="0"/>
        <w:spacing w:after="0" w:line="240" w:lineRule="auto"/>
        <w:ind w:left="682"/>
        <w:rPr>
          <w:rFonts w:ascii="Arial" w:eastAsia="Times New Roman" w:hAnsi="Arial" w:cs="Arial"/>
          <w:b/>
          <w:bCs/>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D222BA">
      <w:pPr>
        <w:widowControl w:val="0"/>
        <w:spacing w:after="0" w:line="240" w:lineRule="auto"/>
        <w:ind w:left="68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D222BA" w:rsidRDefault="00D222BA" w:rsidP="00D222BA">
      <w:pPr>
        <w:widowControl w:val="0"/>
        <w:tabs>
          <w:tab w:val="left" w:pos="-1642"/>
        </w:tabs>
        <w:spacing w:after="0" w:line="240" w:lineRule="auto"/>
        <w:jc w:val="both"/>
        <w:rPr>
          <w:rFonts w:ascii="Arial" w:eastAsia="Times New Roman" w:hAnsi="Arial" w:cs="Arial"/>
          <w:b/>
          <w:bCs/>
          <w:snapToGrid w:val="0"/>
          <w:kern w:val="0"/>
          <w:sz w:val="22"/>
          <w:szCs w:val="22"/>
          <w14:ligatures w14:val="none"/>
        </w:rPr>
      </w:pPr>
    </w:p>
    <w:p w14:paraId="672F2A2C" w14:textId="77777777" w:rsidR="00D222BA" w:rsidRPr="00D222BA" w:rsidRDefault="00D222BA" w:rsidP="00D222BA">
      <w:pPr>
        <w:widowControl w:val="0"/>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22B.3.</w:t>
      </w: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An extension of Bereavement Leave may be requested by the unit member, but such extension without salary for the time covered by the extension, except for any time extended under Personal Necessity Leave, Section </w:t>
      </w:r>
      <w:r w:rsidRPr="00D222BA">
        <w:rPr>
          <w:rFonts w:ascii="Arial" w:eastAsia="Times New Roman" w:hAnsi="Arial" w:cs="Arial"/>
          <w:b/>
          <w:bCs/>
          <w:snapToGrid w:val="0"/>
          <w:color w:val="FF0000"/>
          <w:kern w:val="0"/>
          <w:sz w:val="22"/>
          <w:szCs w:val="22"/>
          <w:u w:val="single"/>
          <w14:ligatures w14:val="none"/>
        </w:rPr>
        <w:t>22B.</w:t>
      </w:r>
      <w:r w:rsidRPr="00D222BA">
        <w:rPr>
          <w:rFonts w:ascii="Arial" w:eastAsia="Times New Roman" w:hAnsi="Arial" w:cs="Arial"/>
          <w:snapToGrid w:val="0"/>
          <w:kern w:val="0"/>
          <w:sz w:val="22"/>
          <w:szCs w:val="22"/>
          <w14:ligatures w14:val="none"/>
        </w:rPr>
        <w:t>5 of this article.</w:t>
      </w:r>
    </w:p>
    <w:p w14:paraId="1771D026"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044B0671" w14:textId="77777777" w:rsidR="00D222BA" w:rsidRPr="00D222BA" w:rsidRDefault="00D222BA" w:rsidP="00D222BA">
      <w:pPr>
        <w:widowControl w:val="0"/>
        <w:spacing w:after="0" w:line="240" w:lineRule="auto"/>
        <w:ind w:left="1080" w:hanging="1080"/>
        <w:jc w:val="both"/>
        <w:rPr>
          <w:rFonts w:ascii="Arial" w:eastAsia="Times New Roman" w:hAnsi="Arial" w:cs="Arial"/>
          <w:b/>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22B.3.</w:t>
      </w: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Bereavement Leave must be taken within six (6) months of the death of the immediate family member</w:t>
      </w:r>
      <w:r w:rsidRPr="00D222BA">
        <w:rPr>
          <w:rFonts w:ascii="Arial" w:eastAsia="Times New Roman" w:hAnsi="Arial" w:cs="Arial"/>
          <w:b/>
          <w:bCs/>
          <w:snapToGrid w:val="0"/>
          <w:color w:val="FF0000"/>
          <w:kern w:val="0"/>
          <w:sz w:val="22"/>
          <w:szCs w:val="22"/>
          <w:u w:val="single"/>
          <w14:ligatures w14:val="none"/>
        </w:rPr>
        <w:t>, and need not be taken consecutively</w:t>
      </w:r>
      <w:r w:rsidRPr="00D222BA">
        <w:rPr>
          <w:rFonts w:ascii="Arial" w:eastAsia="Times New Roman" w:hAnsi="Arial" w:cs="Arial"/>
          <w:snapToGrid w:val="0"/>
          <w:kern w:val="0"/>
          <w:sz w:val="22"/>
          <w:szCs w:val="22"/>
          <w14:ligatures w14:val="none"/>
        </w:rPr>
        <w:t>.</w:t>
      </w:r>
    </w:p>
    <w:p w14:paraId="4D42DF36" w14:textId="77777777" w:rsidR="00D222BA" w:rsidRPr="00D222BA" w:rsidRDefault="00D222BA" w:rsidP="00D222BA">
      <w:pPr>
        <w:widowControl w:val="0"/>
        <w:spacing w:after="0" w:line="240" w:lineRule="auto"/>
        <w:ind w:left="1080" w:hanging="1080"/>
        <w:rPr>
          <w:rFonts w:ascii="Arial" w:eastAsia="Times New Roman" w:hAnsi="Arial" w:cs="Arial"/>
          <w:b/>
          <w:snapToGrid w:val="0"/>
          <w:color w:val="FF0000"/>
          <w:kern w:val="0"/>
          <w:sz w:val="22"/>
          <w:szCs w:val="22"/>
          <w:u w:val="single"/>
          <w14:ligatures w14:val="none"/>
        </w:rPr>
      </w:pPr>
    </w:p>
    <w:p w14:paraId="197A035F" w14:textId="77777777" w:rsidR="00D222BA" w:rsidRPr="00D222BA" w:rsidRDefault="00D222BA" w:rsidP="00D222BA">
      <w:pPr>
        <w:widowControl w:val="0"/>
        <w:spacing w:after="0" w:line="240" w:lineRule="auto"/>
        <w:ind w:left="1080" w:hanging="1080"/>
        <w:rPr>
          <w:rFonts w:ascii="Arial" w:eastAsia="Times New Roman" w:hAnsi="Arial" w:cs="Arial"/>
          <w:bCs/>
          <w:snapToGrid w:val="0"/>
          <w:color w:val="0000FF"/>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22B.3.E.</w:t>
      </w:r>
      <w:r w:rsidRPr="00D222BA">
        <w:rPr>
          <w:rFonts w:ascii="Arial" w:eastAsia="Times New Roman" w:hAnsi="Arial" w:cs="Arial"/>
          <w:b/>
          <w:bCs/>
          <w:snapToGrid w:val="0"/>
          <w:color w:val="FF0000"/>
          <w:kern w:val="0"/>
          <w:sz w:val="22"/>
          <w:szCs w:val="22"/>
          <w:u w:val="single"/>
          <w14:ligatures w14:val="none"/>
        </w:rPr>
        <w:tab/>
        <w:t>The leave described in Section 22B.3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D222BA" w:rsidRDefault="00D222BA" w:rsidP="00D222BA">
      <w:pPr>
        <w:widowControl w:val="0"/>
        <w:spacing w:after="0" w:line="240" w:lineRule="auto"/>
        <w:ind w:left="720"/>
        <w:rPr>
          <w:rFonts w:ascii="Arial" w:eastAsia="Times New Roman" w:hAnsi="Arial" w:cs="Arial"/>
          <w:b/>
          <w:bCs/>
          <w:snapToGrid w:val="0"/>
          <w:color w:val="FF0000"/>
          <w:kern w:val="0"/>
          <w:sz w:val="22"/>
          <w:szCs w:val="22"/>
          <w:u w:val="single"/>
          <w14:ligatures w14:val="none"/>
        </w:rPr>
      </w:pPr>
    </w:p>
    <w:p w14:paraId="254BC23D" w14:textId="77777777" w:rsidR="00D222BA" w:rsidRPr="00D222BA" w:rsidRDefault="00D222BA" w:rsidP="00D222BA">
      <w:pPr>
        <w:widowControl w:val="0"/>
        <w:spacing w:after="0" w:line="240" w:lineRule="auto"/>
        <w:ind w:left="720" w:hanging="720"/>
        <w:rPr>
          <w:rFonts w:ascii="Arial" w:eastAsia="Times New Roman" w:hAnsi="Arial" w:cs="Arial"/>
          <w:b/>
          <w:bCs/>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22B.3.F.</w:t>
      </w:r>
      <w:r w:rsidRPr="00D222BA">
        <w:rPr>
          <w:rFonts w:ascii="Arial" w:eastAsia="Times New Roman" w:hAnsi="Arial" w:cs="Arial"/>
          <w:b/>
          <w:bCs/>
          <w:snapToGrid w:val="0"/>
          <w:color w:val="FF0000"/>
          <w:kern w:val="0"/>
          <w:sz w:val="22"/>
          <w:szCs w:val="22"/>
          <w:u w:val="single"/>
          <w14:ligatures w14:val="none"/>
        </w:rPr>
        <w:tab/>
        <w:t>Verification</w:t>
      </w:r>
    </w:p>
    <w:p w14:paraId="66675FA5" w14:textId="77777777" w:rsidR="00D222BA" w:rsidRPr="00D222BA" w:rsidRDefault="00D222BA" w:rsidP="00D222BA">
      <w:pPr>
        <w:widowControl w:val="0"/>
        <w:spacing w:after="0" w:line="240" w:lineRule="auto"/>
        <w:ind w:left="720" w:hanging="720"/>
        <w:rPr>
          <w:rFonts w:ascii="Arial" w:eastAsia="Times New Roman" w:hAnsi="Arial" w:cs="Arial"/>
          <w:b/>
          <w:bCs/>
          <w:snapToGrid w:val="0"/>
          <w:color w:val="FF0000"/>
          <w:kern w:val="0"/>
          <w:sz w:val="22"/>
          <w:szCs w:val="22"/>
          <w:u w:val="single"/>
          <w14:ligatures w14:val="none"/>
        </w:rPr>
      </w:pPr>
    </w:p>
    <w:p w14:paraId="26CD33B4" w14:textId="77777777" w:rsidR="00D222BA" w:rsidRPr="00D222BA" w:rsidRDefault="00D222BA" w:rsidP="00D222BA">
      <w:pPr>
        <w:widowControl w:val="0"/>
        <w:spacing w:after="0" w:line="240" w:lineRule="auto"/>
        <w:ind w:left="720"/>
        <w:rPr>
          <w:rFonts w:ascii="Arial" w:eastAsia="Times New Roman" w:hAnsi="Arial" w:cs="Arial"/>
          <w:b/>
          <w:bCs/>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29455669"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D222BA"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71E3DBC6" w14:textId="77777777" w:rsidR="00D222BA" w:rsidRPr="00D222BA" w:rsidRDefault="00D222BA" w:rsidP="00D222BA">
      <w:pPr>
        <w:keepNext/>
        <w:spacing w:after="0" w:line="240" w:lineRule="auto"/>
        <w:outlineLvl w:val="1"/>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22B.</w:t>
      </w:r>
      <w:r w:rsidRPr="00D222BA">
        <w:rPr>
          <w:rFonts w:ascii="Arial" w:eastAsia="Times New Roman" w:hAnsi="Arial" w:cs="Arial"/>
          <w:kern w:val="0"/>
          <w:sz w:val="22"/>
          <w:szCs w:val="22"/>
          <w14:ligatures w14:val="none"/>
        </w:rPr>
        <w:t>4.  JURY DUTY LEAVE:</w:t>
      </w:r>
    </w:p>
    <w:p w14:paraId="4D731C69" w14:textId="77777777" w:rsidR="00D222BA" w:rsidRPr="00D222BA"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5415CE1F"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22B.4.</w:t>
      </w:r>
      <w:r w:rsidRPr="00D222BA">
        <w:rPr>
          <w:rFonts w:ascii="Arial" w:eastAsia="Times New Roman" w:hAnsi="Arial" w:cs="Arial"/>
          <w:snapToGrid w:val="0"/>
          <w:kern w:val="0"/>
          <w:sz w:val="22"/>
          <w:szCs w:val="22"/>
          <w14:ligatures w14:val="none"/>
        </w:rPr>
        <w:t xml:space="preserve">A. </w:t>
      </w:r>
      <w:r w:rsidRPr="00D222BA">
        <w:rPr>
          <w:rFonts w:ascii="Arial" w:eastAsia="Times New Roman" w:hAnsi="Arial" w:cs="Arial"/>
          <w:snapToGrid w:val="0"/>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63915D44"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5AB3EA05"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22B.4.</w:t>
      </w: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4325A65F"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166C5B36"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22B.4.</w:t>
      </w: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55F3F225"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0A9D52E1"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22B.4.</w:t>
      </w: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0ACBCF29"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22B.4.</w:t>
      </w:r>
      <w:r w:rsidRPr="00D222BA">
        <w:rPr>
          <w:rFonts w:ascii="Arial" w:eastAsia="Times New Roman" w:hAnsi="Arial" w:cs="Arial"/>
          <w:snapToGrid w:val="0"/>
          <w:kern w:val="0"/>
          <w:sz w:val="22"/>
          <w:szCs w:val="22"/>
          <w14:ligatures w14:val="none"/>
        </w:rPr>
        <w:t>E.</w:t>
      </w:r>
      <w:r w:rsidRPr="00D222BA">
        <w:rPr>
          <w:rFonts w:ascii="Arial" w:eastAsia="Times New Roman" w:hAnsi="Arial" w:cs="Arial"/>
          <w:snapToGrid w:val="0"/>
          <w:kern w:val="0"/>
          <w:sz w:val="22"/>
          <w:szCs w:val="22"/>
          <w14:ligatures w14:val="none"/>
        </w:rPr>
        <w:tab/>
        <w:t xml:space="preserve">Unit members are required to return to work during any day in which jury duty services are not </w:t>
      </w:r>
      <w:r w:rsidRPr="00D222BA">
        <w:rPr>
          <w:rFonts w:ascii="Arial" w:eastAsia="Times New Roman" w:hAnsi="Arial" w:cs="Arial"/>
          <w:snapToGrid w:val="0"/>
          <w:kern w:val="0"/>
          <w:sz w:val="22"/>
          <w:szCs w:val="22"/>
          <w14:ligatures w14:val="none"/>
        </w:rPr>
        <w:lastRenderedPageBreak/>
        <w:t>required.</w:t>
      </w:r>
    </w:p>
    <w:p w14:paraId="47D711BD"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p>
    <w:p w14:paraId="20D06231" w14:textId="77777777" w:rsidR="00D222BA" w:rsidRPr="00D222BA" w:rsidRDefault="00D222BA" w:rsidP="00D222BA">
      <w:pPr>
        <w:widowControl w:val="0"/>
        <w:tabs>
          <w:tab w:val="left" w:pos="-1642"/>
        </w:tabs>
        <w:spacing w:after="0" w:line="240" w:lineRule="auto"/>
        <w:ind w:left="1080" w:hanging="108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22B.4.</w:t>
      </w:r>
      <w:r w:rsidRPr="00D222BA">
        <w:rPr>
          <w:rFonts w:ascii="Arial" w:eastAsia="Times New Roman" w:hAnsi="Arial" w:cs="Arial"/>
          <w:snapToGrid w:val="0"/>
          <w:kern w:val="0"/>
          <w:sz w:val="22"/>
          <w:szCs w:val="22"/>
          <w14:ligatures w14:val="none"/>
        </w:rPr>
        <w:t>F.</w:t>
      </w:r>
      <w:r w:rsidRPr="00D222BA">
        <w:rPr>
          <w:rFonts w:ascii="Arial" w:eastAsia="Times New Roman" w:hAnsi="Arial" w:cs="Arial"/>
          <w:snapToGrid w:val="0"/>
          <w:kern w:val="0"/>
          <w:sz w:val="22"/>
          <w:szCs w:val="22"/>
          <w14:ligatures w14:val="none"/>
        </w:rPr>
        <w:tab/>
        <w:t>The District may require verification of jury duty time prior to, or after, providing jury duty compensation.</w:t>
      </w:r>
    </w:p>
    <w:p w14:paraId="7553C62B" w14:textId="77777777" w:rsidR="00D222BA" w:rsidRPr="00D222BA"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p>
    <w:p w14:paraId="29E64DB1" w14:textId="77777777" w:rsidR="00D222BA" w:rsidRPr="00D222BA" w:rsidRDefault="00D222BA" w:rsidP="00D222BA">
      <w:pPr>
        <w:keepNext/>
        <w:spacing w:after="0" w:line="240" w:lineRule="auto"/>
        <w:outlineLvl w:val="1"/>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22B.</w:t>
      </w:r>
      <w:r w:rsidRPr="00D222BA">
        <w:rPr>
          <w:rFonts w:ascii="Arial" w:eastAsia="Times New Roman" w:hAnsi="Arial" w:cs="Arial"/>
          <w:kern w:val="0"/>
          <w:sz w:val="22"/>
          <w:szCs w:val="22"/>
          <w14:ligatures w14:val="none"/>
        </w:rPr>
        <w:t>5. PERSONAL NECESSITY CHARGED TO SICK LEAVE:</w:t>
      </w:r>
    </w:p>
    <w:p w14:paraId="033F52B3"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F5456E0"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All unit members entitled to sick leave benefits have the right to elect Personal Necessity Leave to be charged against their unused sick leave.</w:t>
      </w:r>
    </w:p>
    <w:p w14:paraId="51958B8B"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71173ED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Personal Necessity Leave may be used for the following reasons:</w:t>
      </w:r>
    </w:p>
    <w:p w14:paraId="23D3AFA7"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0B066DD1"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The death of a member of the unit member’s immediate family (as defined in Section </w:t>
      </w:r>
      <w:r w:rsidRPr="00D222BA">
        <w:rPr>
          <w:rFonts w:ascii="Arial" w:eastAsia="Times New Roman" w:hAnsi="Arial" w:cs="Arial"/>
          <w:b/>
          <w:bCs/>
          <w:snapToGrid w:val="0"/>
          <w:color w:val="FF0000"/>
          <w:kern w:val="0"/>
          <w:sz w:val="22"/>
          <w:szCs w:val="22"/>
          <w:u w:val="single"/>
          <w14:ligatures w14:val="none"/>
        </w:rPr>
        <w:t>22B.</w:t>
      </w:r>
      <w:r w:rsidRPr="00D222BA">
        <w:rPr>
          <w:rFonts w:ascii="Arial" w:eastAsia="Times New Roman" w:hAnsi="Arial" w:cs="Arial"/>
          <w:snapToGrid w:val="0"/>
          <w:kern w:val="0"/>
          <w:sz w:val="22"/>
          <w:szCs w:val="22"/>
          <w14:ligatures w14:val="none"/>
        </w:rPr>
        <w:t xml:space="preserve">(3)(B) of this Article) when the number of days of absence exceeds the limit provided in Article </w:t>
      </w:r>
      <w:r w:rsidRPr="00D222BA">
        <w:rPr>
          <w:rFonts w:ascii="Arial" w:eastAsia="Times New Roman" w:hAnsi="Arial" w:cs="Arial"/>
          <w:b/>
          <w:strike/>
          <w:snapToGrid w:val="0"/>
          <w:color w:val="FF0000"/>
          <w:kern w:val="0"/>
          <w:sz w:val="22"/>
          <w:szCs w:val="22"/>
          <w:u w:val="single"/>
          <w14:ligatures w14:val="none"/>
        </w:rPr>
        <w:t>14, Section</w:t>
      </w:r>
      <w:r w:rsidRPr="00D222BA">
        <w:rPr>
          <w:rFonts w:ascii="Arial" w:eastAsia="Times New Roman" w:hAnsi="Arial" w:cs="Arial"/>
          <w:b/>
          <w:snapToGrid w:val="0"/>
          <w:color w:val="FF0000"/>
          <w:kern w:val="0"/>
          <w:sz w:val="22"/>
          <w:szCs w:val="22"/>
          <w:u w:val="single"/>
          <w14:ligatures w14:val="none"/>
        </w:rPr>
        <w:t>22B.</w:t>
      </w:r>
      <w:r w:rsidRPr="00D222BA">
        <w:rPr>
          <w:rFonts w:ascii="Arial" w:eastAsia="Times New Roman" w:hAnsi="Arial" w:cs="Arial"/>
          <w:snapToGrid w:val="0"/>
          <w:kern w:val="0"/>
          <w:sz w:val="22"/>
          <w:szCs w:val="22"/>
          <w14:ligatures w14:val="none"/>
        </w:rPr>
        <w:t>3.</w:t>
      </w:r>
    </w:p>
    <w:p w14:paraId="10AF9DBB"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3C42C841"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 xml:space="preserve">Serious illness of a member of the faculty member’s immediate family (as defined in Section </w:t>
      </w:r>
      <w:r w:rsidRPr="00D222BA">
        <w:rPr>
          <w:rFonts w:ascii="Arial" w:eastAsia="Times New Roman" w:hAnsi="Arial" w:cs="Arial"/>
          <w:b/>
          <w:bCs/>
          <w:snapToGrid w:val="0"/>
          <w:color w:val="FF0000"/>
          <w:kern w:val="0"/>
          <w:sz w:val="22"/>
          <w:szCs w:val="22"/>
          <w:u w:val="single"/>
          <w14:ligatures w14:val="none"/>
        </w:rPr>
        <w:t>22B.</w:t>
      </w:r>
      <w:r w:rsidRPr="00D222BA">
        <w:rPr>
          <w:rFonts w:ascii="Arial" w:eastAsia="Times New Roman" w:hAnsi="Arial" w:cs="Arial"/>
          <w:snapToGrid w:val="0"/>
          <w:kern w:val="0"/>
          <w:sz w:val="22"/>
          <w:szCs w:val="22"/>
          <w14:ligatures w14:val="none"/>
        </w:rPr>
        <w:t>(3)(B) of this Article)</w:t>
      </w:r>
    </w:p>
    <w:p w14:paraId="69093DBA"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2291F9CA"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 xml:space="preserve">An accident involving the faculty member’s person or property or the person or property of a member of their immediate family (as defined in Section </w:t>
      </w:r>
      <w:r w:rsidRPr="00D222BA">
        <w:rPr>
          <w:rFonts w:ascii="Arial" w:eastAsia="Times New Roman" w:hAnsi="Arial" w:cs="Arial"/>
          <w:b/>
          <w:bCs/>
          <w:snapToGrid w:val="0"/>
          <w:color w:val="FF0000"/>
          <w:kern w:val="0"/>
          <w:sz w:val="22"/>
          <w:szCs w:val="22"/>
          <w:u w:val="single"/>
          <w14:ligatures w14:val="none"/>
        </w:rPr>
        <w:t>22B.</w:t>
      </w:r>
      <w:r w:rsidRPr="00D222BA">
        <w:rPr>
          <w:rFonts w:ascii="Arial" w:eastAsia="Times New Roman" w:hAnsi="Arial" w:cs="Arial"/>
          <w:snapToGrid w:val="0"/>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0DAEE435" w14:textId="77777777" w:rsidR="00D222BA" w:rsidRPr="00B63ADE"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B63ADE">
        <w:rPr>
          <w:rFonts w:ascii="Arial" w:eastAsia="Times New Roman" w:hAnsi="Arial" w:cs="Arial"/>
          <w:b/>
          <w:bCs/>
          <w:snapToGrid w:val="0"/>
          <w:color w:val="FF0000"/>
          <w:kern w:val="0"/>
          <w:sz w:val="22"/>
          <w:szCs w:val="22"/>
          <w:u w:val="single"/>
          <w14:ligatures w14:val="none"/>
        </w:rPr>
        <w:t>22B.5.</w:t>
      </w:r>
      <w:r w:rsidRPr="00B63ADE">
        <w:rPr>
          <w:rFonts w:ascii="Arial" w:eastAsia="Times New Roman" w:hAnsi="Arial" w:cs="Arial"/>
          <w:snapToGrid w:val="0"/>
          <w:kern w:val="0"/>
          <w:sz w:val="22"/>
          <w:szCs w:val="22"/>
          <w14:ligatures w14:val="none"/>
        </w:rPr>
        <w:t>D.</w:t>
      </w:r>
      <w:r w:rsidRPr="00B63ADE">
        <w:rPr>
          <w:rFonts w:ascii="Arial" w:eastAsia="Times New Roman" w:hAnsi="Arial" w:cs="Arial"/>
          <w:snapToGrid w:val="0"/>
          <w:kern w:val="0"/>
          <w:sz w:val="22"/>
          <w:szCs w:val="22"/>
          <w14:ligatures w14:val="none"/>
        </w:rPr>
        <w:tab/>
        <w:t>Appearance in court a litigant or as a witness under an official order.</w:t>
      </w:r>
    </w:p>
    <w:p w14:paraId="09756EEB" w14:textId="77777777" w:rsidR="00D222BA" w:rsidRPr="00B63ADE"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792CE08B" w14:textId="14B539BD" w:rsidR="00D222BA" w:rsidRPr="00B63ADE" w:rsidRDefault="00D222BA" w:rsidP="00D222BA">
      <w:pPr>
        <w:widowControl w:val="0"/>
        <w:spacing w:after="0" w:line="240" w:lineRule="auto"/>
        <w:ind w:left="1170" w:hanging="1170"/>
        <w:jc w:val="both"/>
        <w:rPr>
          <w:rFonts w:ascii="NewsGoth BdXCn BT" w:eastAsia="Times New Roman" w:hAnsi="NewsGoth BdXCn BT" w:cs="Times New Roman"/>
          <w:b/>
          <w:bCs/>
          <w:snapToGrid w:val="0"/>
          <w:kern w:val="0"/>
          <w:szCs w:val="20"/>
          <w14:ligatures w14:val="none"/>
        </w:rPr>
      </w:pPr>
      <w:r w:rsidRPr="00B63ADE">
        <w:rPr>
          <w:rFonts w:ascii="Arial" w:eastAsia="Times New Roman" w:hAnsi="Arial" w:cs="Arial"/>
          <w:b/>
          <w:bCs/>
          <w:snapToGrid w:val="0"/>
          <w:color w:val="FF0000"/>
          <w:kern w:val="0"/>
          <w:sz w:val="22"/>
          <w:szCs w:val="22"/>
          <w:u w:val="single"/>
          <w14:ligatures w14:val="none"/>
        </w:rPr>
        <w:t>22B.5.</w:t>
      </w:r>
      <w:r w:rsidRPr="00B63ADE">
        <w:rPr>
          <w:rFonts w:ascii="Arial" w:eastAsia="Times New Roman" w:hAnsi="Arial" w:cs="Arial"/>
          <w:snapToGrid w:val="0"/>
          <w:kern w:val="0"/>
          <w:sz w:val="22"/>
          <w:szCs w:val="22"/>
          <w14:ligatures w14:val="none"/>
        </w:rPr>
        <w:t>E.</w:t>
      </w:r>
      <w:r w:rsidRPr="00B63ADE">
        <w:rPr>
          <w:rFonts w:ascii="Arial" w:eastAsia="Times New Roman" w:hAnsi="Arial" w:cs="Arial"/>
          <w:snapToGrid w:val="0"/>
          <w:kern w:val="0"/>
          <w:sz w:val="22"/>
          <w:szCs w:val="22"/>
          <w14:ligatures w14:val="none"/>
        </w:rPr>
        <w:tab/>
        <w:t>The birth of a child making it necessary for a unit member who is the parent of the child to be absent from their position during the assigned hours of service.</w:t>
      </w:r>
    </w:p>
    <w:p w14:paraId="49AF3705" w14:textId="77777777" w:rsidR="00D222BA" w:rsidRPr="00B63ADE"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61DEA4D7"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B63ADE">
        <w:rPr>
          <w:rFonts w:ascii="Arial" w:eastAsia="Times New Roman" w:hAnsi="Arial" w:cs="Arial"/>
          <w:b/>
          <w:bCs/>
          <w:snapToGrid w:val="0"/>
          <w:color w:val="FF0000"/>
          <w:kern w:val="0"/>
          <w:sz w:val="22"/>
          <w:szCs w:val="22"/>
          <w:u w:val="single"/>
          <w14:ligatures w14:val="none"/>
        </w:rPr>
        <w:t>22B.5.</w:t>
      </w:r>
      <w:r w:rsidRPr="00B63ADE">
        <w:rPr>
          <w:rFonts w:ascii="Arial" w:eastAsia="Times New Roman" w:hAnsi="Arial" w:cs="Arial"/>
          <w:snapToGrid w:val="0"/>
          <w:kern w:val="0"/>
          <w:sz w:val="22"/>
          <w:szCs w:val="22"/>
          <w14:ligatures w14:val="none"/>
        </w:rPr>
        <w:t>F.</w:t>
      </w:r>
      <w:r w:rsidRPr="00B63ADE">
        <w:rPr>
          <w:rFonts w:ascii="Arial" w:eastAsia="Times New Roman" w:hAnsi="Arial" w:cs="Arial"/>
          <w:snapToGrid w:val="0"/>
          <w:kern w:val="0"/>
          <w:sz w:val="22"/>
          <w:szCs w:val="22"/>
          <w14:ligatures w14:val="none"/>
        </w:rPr>
        <w:tab/>
        <w:t>Imminent danger to the home of a unit</w:t>
      </w:r>
      <w:r w:rsidRPr="00D222BA">
        <w:rPr>
          <w:rFonts w:ascii="Arial" w:eastAsia="Times New Roman" w:hAnsi="Arial" w:cs="Arial"/>
          <w:snapToGrid w:val="0"/>
          <w:kern w:val="0"/>
          <w:sz w:val="22"/>
          <w:szCs w:val="22"/>
          <w14:ligatures w14:val="none"/>
        </w:rPr>
        <w:t xml:space="preserve"> member occasioned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3E18A52A"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Times New Roman" w:hAnsi="Arial" w:cs="Arial"/>
          <w:snapToGrid w:val="0"/>
          <w:kern w:val="0"/>
          <w:sz w:val="22"/>
          <w:szCs w:val="22"/>
          <w14:ligatures w14:val="none"/>
        </w:rPr>
        <w:t>G.</w:t>
      </w:r>
      <w:r w:rsidRPr="00D222BA">
        <w:rPr>
          <w:rFonts w:ascii="Arial" w:eastAsia="Times New Roman" w:hAnsi="Arial" w:cs="Arial"/>
          <w:snapToGrid w:val="0"/>
          <w:kern w:val="0"/>
          <w:sz w:val="22"/>
          <w:szCs w:val="22"/>
          <w14:ligatures w14:val="none"/>
        </w:rPr>
        <w:tab/>
        <w:t>Personal Necessity Leave will be subject to the following limits and conditions:</w:t>
      </w:r>
    </w:p>
    <w:p w14:paraId="52850EAE" w14:textId="77777777" w:rsidR="00D222BA" w:rsidRPr="00D222BA" w:rsidRDefault="00D222BA" w:rsidP="00D222BA">
      <w:pPr>
        <w:widowControl w:val="0"/>
        <w:spacing w:after="0" w:line="240" w:lineRule="auto"/>
        <w:ind w:left="1170" w:hanging="1170"/>
        <w:jc w:val="both"/>
        <w:rPr>
          <w:rFonts w:ascii="Arial" w:eastAsia="Times New Roman" w:hAnsi="Arial" w:cs="Arial"/>
          <w:snapToGrid w:val="0"/>
          <w:kern w:val="0"/>
          <w:sz w:val="22"/>
          <w:szCs w:val="22"/>
          <w14:ligatures w14:val="none"/>
        </w:rPr>
      </w:pPr>
    </w:p>
    <w:p w14:paraId="5590FB8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1.  </w:t>
      </w:r>
      <w:r w:rsidRPr="00D222BA">
        <w:rPr>
          <w:rFonts w:ascii="Arial" w:eastAsia="Times New Roman" w:hAnsi="Arial" w:cs="Arial"/>
          <w:snapToGrid w:val="0"/>
          <w:kern w:val="0"/>
          <w:sz w:val="22"/>
          <w:szCs w:val="22"/>
          <w14:ligatures w14:val="none"/>
        </w:rPr>
        <w:tab/>
        <w:t>The total number of days allowed in one (1) fiscal year from such leave or leaves will not exceed six (6) days.</w:t>
      </w:r>
    </w:p>
    <w:p w14:paraId="360F685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2.  </w:t>
      </w:r>
      <w:r w:rsidRPr="00D222BA">
        <w:rPr>
          <w:rFonts w:ascii="Arial" w:eastAsia="Times New Roman" w:hAnsi="Arial" w:cs="Arial"/>
          <w:snapToGrid w:val="0"/>
          <w:kern w:val="0"/>
          <w:sz w:val="22"/>
          <w:szCs w:val="22"/>
          <w14:ligatures w14:val="none"/>
        </w:rPr>
        <w:tab/>
        <w:t>Personal Necessity Leave claimed against accrued sick leave must be so designated on absence and time reports, but reasons for such leave are not required.</w:t>
      </w:r>
    </w:p>
    <w:p w14:paraId="08222E05"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24C1E94" w14:textId="77777777" w:rsidR="00D222BA" w:rsidRPr="00D222BA" w:rsidRDefault="00D222BA" w:rsidP="0073010B">
      <w:pPr>
        <w:widowControl w:val="0"/>
        <w:spacing w:after="0" w:line="240" w:lineRule="auto"/>
        <w:ind w:left="720"/>
        <w:jc w:val="both"/>
        <w:rPr>
          <w:rFonts w:ascii="Arial" w:eastAsia="Times New Roman" w:hAnsi="Arial" w:cs="Arial"/>
          <w:b/>
          <w:snapToGrid w:val="0"/>
          <w:color w:val="FF0000"/>
          <w:kern w:val="0"/>
          <w:sz w:val="22"/>
          <w:szCs w:val="22"/>
          <w14:ligatures w14:val="none"/>
        </w:rPr>
      </w:pPr>
      <w:r w:rsidRPr="00D222BA">
        <w:rPr>
          <w:rFonts w:ascii="Arial" w:eastAsia="Times New Roman" w:hAnsi="Arial" w:cs="Arial"/>
          <w:snapToGrid w:val="0"/>
          <w:kern w:val="0"/>
          <w:sz w:val="22"/>
          <w:szCs w:val="22"/>
          <w14:ligatures w14:val="none"/>
        </w:rPr>
        <w:t>Two (2) of the six (6) days may be granted for any reason deemed appropriate by the unit member and with prior approval of the supervisor, and in no case will there be more than two (2) unit members off at any one (1) time in any work unit under this paragraph.</w:t>
      </w:r>
    </w:p>
    <w:p w14:paraId="5D3DE669" w14:textId="77777777" w:rsidR="00D222BA" w:rsidRPr="00D222BA" w:rsidRDefault="00D222BA" w:rsidP="00D222BA">
      <w:pPr>
        <w:widowControl w:val="0"/>
        <w:spacing w:after="0" w:line="240" w:lineRule="auto"/>
        <w:jc w:val="both"/>
        <w:rPr>
          <w:rFonts w:ascii="Arial" w:eastAsia="Times New Roman" w:hAnsi="Arial" w:cs="Arial"/>
          <w:b/>
          <w:snapToGrid w:val="0"/>
          <w:color w:val="FF0000"/>
          <w:kern w:val="0"/>
          <w:sz w:val="22"/>
          <w:szCs w:val="22"/>
          <w14:ligatures w14:val="none"/>
        </w:rPr>
      </w:pPr>
    </w:p>
    <w:p w14:paraId="2ABD3166"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Calibri" w:hAnsi="Arial" w:cs="Arial"/>
          <w:b/>
          <w:snapToGrid w:val="0"/>
          <w:color w:val="FF0000"/>
          <w:kern w:val="0"/>
          <w:sz w:val="22"/>
          <w:szCs w:val="22"/>
          <w:u w:val="single"/>
          <w14:ligatures w14:val="none"/>
        </w:rPr>
        <w:t>H.</w:t>
      </w:r>
      <w:r w:rsidRPr="00D222BA">
        <w:rPr>
          <w:rFonts w:ascii="Arial" w:eastAsia="Calibri" w:hAnsi="Arial" w:cs="Arial"/>
          <w:b/>
          <w:snapToGrid w:val="0"/>
          <w:color w:val="FF0000"/>
          <w:kern w:val="0"/>
          <w:sz w:val="22"/>
          <w:szCs w:val="22"/>
          <w:u w:val="single"/>
          <w14:ligatures w14:val="none"/>
        </w:rPr>
        <w:tab/>
      </w:r>
      <w:r w:rsidRPr="00D222BA">
        <w:rPr>
          <w:rFonts w:ascii="Arial" w:eastAsia="Calibri" w:hAnsi="Arial" w:cs="Arial"/>
          <w:b/>
          <w:bCs/>
          <w:snapToGrid w:val="0"/>
          <w:color w:val="FF0000"/>
          <w:kern w:val="0"/>
          <w:sz w:val="22"/>
          <w:szCs w:val="22"/>
          <w:u w:val="single"/>
          <w14:ligatures w14:val="none"/>
        </w:rPr>
        <w:t>Pregnancy Disability Leave</w:t>
      </w:r>
    </w:p>
    <w:p w14:paraId="371CD512"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p>
    <w:p w14:paraId="6826E429" w14:textId="77777777" w:rsidR="00D222BA" w:rsidRPr="00D222BA" w:rsidRDefault="00D222BA" w:rsidP="00D222BA">
      <w:pPr>
        <w:spacing w:after="0" w:line="240" w:lineRule="auto"/>
        <w:ind w:left="90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370BE3D1" w14:textId="77777777" w:rsidR="00D222BA" w:rsidRPr="00D222BA" w:rsidRDefault="00D222BA" w:rsidP="00D222BA">
      <w:pPr>
        <w:spacing w:after="0" w:line="240" w:lineRule="auto"/>
        <w:ind w:left="900" w:hanging="990"/>
        <w:rPr>
          <w:rFonts w:ascii="Arial" w:eastAsia="Calibri" w:hAnsi="Arial" w:cs="Arial"/>
          <w:b/>
          <w:snapToGrid w:val="0"/>
          <w:color w:val="FF0000"/>
          <w:kern w:val="0"/>
          <w:sz w:val="22"/>
          <w:szCs w:val="22"/>
          <w:u w:val="single"/>
          <w14:ligatures w14:val="none"/>
        </w:rPr>
      </w:pPr>
    </w:p>
    <w:p w14:paraId="5E2FAA7B"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1.</w:t>
      </w:r>
      <w:r w:rsidRPr="00D222BA">
        <w:rPr>
          <w:rFonts w:ascii="Arial" w:eastAsia="Calibri" w:hAnsi="Arial" w:cs="Arial"/>
          <w:b/>
          <w:snapToGrid w:val="0"/>
          <w:color w:val="FF0000"/>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D222BA" w:rsidRDefault="00D222BA" w:rsidP="00D222BA">
      <w:pPr>
        <w:spacing w:after="0" w:line="240" w:lineRule="auto"/>
        <w:ind w:left="900" w:hanging="720"/>
        <w:rPr>
          <w:rFonts w:ascii="Arial" w:eastAsia="Calibri" w:hAnsi="Arial" w:cs="Arial"/>
          <w:b/>
          <w:snapToGrid w:val="0"/>
          <w:color w:val="FF0000"/>
          <w:kern w:val="0"/>
          <w:sz w:val="22"/>
          <w:szCs w:val="22"/>
          <w:u w:val="single"/>
          <w14:ligatures w14:val="none"/>
        </w:rPr>
      </w:pPr>
    </w:p>
    <w:p w14:paraId="16F6A781"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2</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D222BA" w:rsidRDefault="00D222BA" w:rsidP="00D222BA">
      <w:pPr>
        <w:spacing w:after="0" w:line="240" w:lineRule="auto"/>
        <w:ind w:left="1980" w:hanging="990"/>
        <w:rPr>
          <w:rFonts w:ascii="Arial" w:eastAsia="Calibri" w:hAnsi="Arial" w:cs="Arial"/>
          <w:b/>
          <w:snapToGrid w:val="0"/>
          <w:color w:val="FF0000"/>
          <w:kern w:val="0"/>
          <w:sz w:val="22"/>
          <w:szCs w:val="22"/>
          <w:u w:val="single"/>
          <w14:ligatures w14:val="none"/>
        </w:rPr>
      </w:pPr>
    </w:p>
    <w:p w14:paraId="74EBB3B8"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Calibri" w:hAnsi="Arial" w:cs="Arial"/>
          <w:b/>
          <w:snapToGrid w:val="0"/>
          <w:color w:val="FF0000"/>
          <w:kern w:val="0"/>
          <w:szCs w:val="20"/>
          <w:u w:val="single"/>
          <w14:ligatures w14:val="none"/>
        </w:rPr>
        <w:t>I</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Leave Without Pay For Childbearing Preparation And Child Rearing</w:t>
      </w:r>
    </w:p>
    <w:p w14:paraId="115A7FD3"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p>
    <w:p w14:paraId="57E67D5E"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1</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In addition to paid leave provisions described elsewhere in Article 22B, leave without pay or other benefits may be granted to regular/contract unit members for preparation for childbearing and for child rearing.</w:t>
      </w:r>
    </w:p>
    <w:p w14:paraId="4064766F"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p>
    <w:p w14:paraId="692060C1"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2</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1A2CC38D"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p>
    <w:p w14:paraId="4256C03B"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3</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5196044"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098ED976"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4</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p>
    <w:p w14:paraId="583203F0"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5</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11CDFA16"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p>
    <w:p w14:paraId="25FFE70D"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6</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54F9505"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p>
    <w:p w14:paraId="3914BC9B"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7</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6B944D57"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p>
    <w:p w14:paraId="3367E3F0" w14:textId="77777777" w:rsidR="00D222BA" w:rsidRPr="00D222BA" w:rsidRDefault="00D222BA" w:rsidP="00D222BA">
      <w:pPr>
        <w:spacing w:after="0" w:line="240" w:lineRule="auto"/>
        <w:ind w:left="162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8</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33A0463B"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26B30952"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Calibri" w:hAnsi="Arial" w:cs="Arial"/>
          <w:b/>
          <w:snapToGrid w:val="0"/>
          <w:color w:val="FF0000"/>
          <w:kern w:val="0"/>
          <w:szCs w:val="20"/>
          <w:u w:val="single"/>
          <w14:ligatures w14:val="none"/>
        </w:rPr>
        <w:t>J</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Bonding Leave</w:t>
      </w:r>
    </w:p>
    <w:p w14:paraId="3D7957FF"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733196DE" w14:textId="77777777" w:rsidR="00D222BA" w:rsidRPr="00D222BA" w:rsidRDefault="00D222BA" w:rsidP="00D222BA">
      <w:pPr>
        <w:spacing w:after="0" w:line="240" w:lineRule="auto"/>
        <w:ind w:left="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4FCF81CE" w14:textId="77777777" w:rsidR="00D222BA" w:rsidRPr="00D222BA" w:rsidRDefault="00D222BA" w:rsidP="00D222BA">
      <w:pPr>
        <w:spacing w:after="0" w:line="240" w:lineRule="auto"/>
        <w:ind w:left="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 w:val="22"/>
          <w:szCs w:val="22"/>
          <w:u w:val="single"/>
          <w14:ligatures w14:val="none"/>
        </w:rPr>
        <w:t>A unit member may use accrued Personal Illness or Injury Leave or unpaid leave for Child Bonding Leave. Leave used under this Article must be designated at Child Bonding Leave on the Request for Leave form.</w:t>
      </w:r>
    </w:p>
    <w:p w14:paraId="66B39D17"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139E72B8"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1</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A biological parent may use Child Bonding Leave pursuant to this Article within the first year of the infant’s birth.</w:t>
      </w:r>
    </w:p>
    <w:p w14:paraId="40A3BDE2"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64B8540D"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2</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7BAA71E6"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Calibri" w:hAnsi="Arial" w:cs="Arial"/>
          <w:b/>
          <w:snapToGrid w:val="0"/>
          <w:color w:val="FF0000"/>
          <w:kern w:val="0"/>
          <w:szCs w:val="20"/>
          <w:u w:val="single"/>
          <w14:ligatures w14:val="none"/>
        </w:rPr>
        <w:t>K</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Parental Leave</w:t>
      </w:r>
    </w:p>
    <w:p w14:paraId="54E0856E"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446BB6FC" w14:textId="77777777" w:rsidR="00D222BA" w:rsidRPr="00D222BA" w:rsidRDefault="00D222BA" w:rsidP="00D222BA">
      <w:pPr>
        <w:spacing w:after="0" w:line="240" w:lineRule="auto"/>
        <w:ind w:left="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 w:val="22"/>
          <w:szCs w:val="22"/>
          <w:u w:val="single"/>
          <w14:ligatures w14:val="none"/>
        </w:rPr>
        <w:t>Per Education Code section 87780.1, an academic employee may use accrued illness and injury leave for the purposes of parental leave for a period of up to twelve (12) workweeks.</w:t>
      </w:r>
    </w:p>
    <w:p w14:paraId="7357BC35" w14:textId="77777777" w:rsidR="00D222BA" w:rsidRPr="00D222BA" w:rsidRDefault="00D222BA" w:rsidP="00D222BA">
      <w:pPr>
        <w:spacing w:after="0" w:line="240" w:lineRule="auto"/>
        <w:ind w:left="990" w:hanging="990"/>
        <w:rPr>
          <w:rFonts w:ascii="Arial" w:eastAsia="Calibri" w:hAnsi="Arial" w:cs="Arial"/>
          <w:b/>
          <w:snapToGrid w:val="0"/>
          <w:color w:val="FF0000"/>
          <w:kern w:val="0"/>
          <w:sz w:val="22"/>
          <w:szCs w:val="22"/>
          <w:u w:val="single"/>
          <w14:ligatures w14:val="none"/>
        </w:rPr>
      </w:pPr>
    </w:p>
    <w:p w14:paraId="07DC3538"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1</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5C2C8EA2" w14:textId="77777777" w:rsidR="00D222BA" w:rsidRPr="00D222BA" w:rsidRDefault="00D222BA" w:rsidP="00D222BA">
      <w:pPr>
        <w:spacing w:after="0" w:line="240" w:lineRule="auto"/>
        <w:ind w:left="1440" w:hanging="720"/>
        <w:rPr>
          <w:rFonts w:ascii="Arial" w:eastAsia="Times New Roman"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2</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468CA79" w14:textId="77777777" w:rsidR="00D222BA" w:rsidRPr="00D222BA" w:rsidRDefault="00D222BA" w:rsidP="00D222BA">
      <w:pPr>
        <w:spacing w:after="0" w:line="240" w:lineRule="auto"/>
        <w:ind w:left="1440" w:hanging="720"/>
        <w:rPr>
          <w:rFonts w:ascii="Arial" w:eastAsia="Times New Roman" w:hAnsi="Arial" w:cs="Arial"/>
          <w:b/>
          <w:snapToGrid w:val="0"/>
          <w:color w:val="FF0000"/>
          <w:kern w:val="0"/>
          <w:sz w:val="22"/>
          <w:szCs w:val="22"/>
          <w:u w:val="single"/>
          <w14:ligatures w14:val="none"/>
        </w:rPr>
      </w:pPr>
    </w:p>
    <w:p w14:paraId="332C53D5"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Times New Roman" w:hAnsi="Arial" w:cs="Arial"/>
          <w:b/>
          <w:snapToGrid w:val="0"/>
          <w:color w:val="FF0000"/>
          <w:kern w:val="0"/>
          <w:szCs w:val="20"/>
          <w:u w:val="single"/>
          <w14:ligatures w14:val="none"/>
        </w:rPr>
        <w:t>3</w:t>
      </w:r>
      <w:r w:rsidRPr="00D222BA">
        <w:rPr>
          <w:rFonts w:ascii="Arial" w:eastAsia="Times New Roman" w:hAnsi="Arial" w:cs="Arial"/>
          <w:b/>
          <w:snapToGrid w:val="0"/>
          <w:color w:val="FF0000"/>
          <w:kern w:val="0"/>
          <w:sz w:val="22"/>
          <w:szCs w:val="22"/>
          <w:u w:val="single"/>
          <w14:ligatures w14:val="none"/>
        </w:rPr>
        <w:t>.</w:t>
      </w:r>
      <w:r w:rsidRPr="00D222BA">
        <w:rPr>
          <w:rFonts w:ascii="Arial" w:eastAsia="Times New Roman" w:hAnsi="Arial" w:cs="Arial"/>
          <w:b/>
          <w:snapToGrid w:val="0"/>
          <w:color w:val="FF0000"/>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7188CA96"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a</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The 12-workweek period shall be reduced by any period of illness and injury leave, including accumulated illness and injury leave, taken during a period of parental leave.</w:t>
      </w:r>
    </w:p>
    <w:p w14:paraId="27D0C59E"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p>
    <w:p w14:paraId="0F3A123F"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b</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An employee shall not be provided more than one 12-workweek period for parental leave during any 12-month period.</w:t>
      </w:r>
    </w:p>
    <w:p w14:paraId="41DAB82E"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p>
    <w:p w14:paraId="7ED88683" w14:textId="77777777" w:rsidR="00D222BA" w:rsidRPr="00D222BA" w:rsidRDefault="00D222BA" w:rsidP="00D222BA">
      <w:pPr>
        <w:spacing w:after="0" w:line="240" w:lineRule="auto"/>
        <w:ind w:left="2160" w:hanging="720"/>
        <w:rPr>
          <w:rFonts w:ascii="Arial" w:eastAsia="Calibri" w:hAnsi="Arial" w:cs="Arial"/>
          <w:b/>
          <w:bCs/>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c</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D222BA" w:rsidRDefault="00D222BA" w:rsidP="00D222BA">
      <w:pPr>
        <w:spacing w:after="0" w:line="240" w:lineRule="auto"/>
        <w:ind w:left="2160" w:hanging="720"/>
        <w:rPr>
          <w:rFonts w:ascii="Arial" w:eastAsia="Calibri" w:hAnsi="Arial" w:cs="Arial"/>
          <w:b/>
          <w:bCs/>
          <w:snapToGrid w:val="0"/>
          <w:color w:val="FF0000"/>
          <w:kern w:val="0"/>
          <w:sz w:val="22"/>
          <w:szCs w:val="22"/>
          <w:u w:val="single"/>
          <w14:ligatures w14:val="none"/>
        </w:rPr>
      </w:pPr>
    </w:p>
    <w:p w14:paraId="3A5F55FB" w14:textId="77777777" w:rsidR="00D222BA" w:rsidRPr="00D222BA" w:rsidRDefault="00D222BA" w:rsidP="00D222BA">
      <w:pPr>
        <w:spacing w:after="0" w:line="240" w:lineRule="auto"/>
        <w:ind w:left="2160" w:hanging="720"/>
        <w:rPr>
          <w:rFonts w:ascii="Arial" w:eastAsia="Calibri" w:hAnsi="Arial" w:cs="Arial"/>
          <w:b/>
          <w:bCs/>
          <w:snapToGrid w:val="0"/>
          <w:color w:val="FF0000"/>
          <w:kern w:val="0"/>
          <w:sz w:val="22"/>
          <w:szCs w:val="22"/>
          <w:u w:val="single"/>
          <w14:ligatures w14:val="none"/>
        </w:rPr>
      </w:pPr>
      <w:r w:rsidRPr="00D222BA">
        <w:rPr>
          <w:rFonts w:ascii="Arial" w:eastAsia="Calibri" w:hAnsi="Arial" w:cs="Arial"/>
          <w:b/>
          <w:bCs/>
          <w:snapToGrid w:val="0"/>
          <w:color w:val="FF0000"/>
          <w:kern w:val="0"/>
          <w:szCs w:val="20"/>
          <w:u w:val="single"/>
          <w14:ligatures w14:val="none"/>
        </w:rPr>
        <w:lastRenderedPageBreak/>
        <w:t>d</w:t>
      </w:r>
      <w:r w:rsidRPr="00D222BA">
        <w:rPr>
          <w:rFonts w:ascii="Arial" w:eastAsia="Calibri" w:hAnsi="Arial" w:cs="Arial"/>
          <w:b/>
          <w:bCs/>
          <w:snapToGrid w:val="0"/>
          <w:color w:val="FF0000"/>
          <w:kern w:val="0"/>
          <w:sz w:val="22"/>
          <w:szCs w:val="22"/>
          <w:u w:val="single"/>
          <w14:ligatures w14:val="none"/>
        </w:rPr>
        <w:t>.</w:t>
      </w:r>
      <w:r w:rsidRPr="00D222BA">
        <w:rPr>
          <w:rFonts w:ascii="Arial" w:eastAsia="Calibri" w:hAnsi="Arial" w:cs="Arial"/>
          <w:b/>
          <w:bCs/>
          <w:snapToGrid w:val="0"/>
          <w:color w:val="FF0000"/>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D222BA" w:rsidRDefault="00D222BA" w:rsidP="00D222BA">
      <w:pPr>
        <w:spacing w:after="0" w:line="240" w:lineRule="auto"/>
        <w:ind w:left="216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 w:val="22"/>
          <w:szCs w:val="22"/>
          <w:u w:val="single"/>
          <w14:ligatures w14:val="none"/>
        </w:rPr>
        <w:t>[2 CCR § 11090.]</w:t>
      </w:r>
    </w:p>
    <w:p w14:paraId="1965E9D9"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p>
    <w:p w14:paraId="75C8F3A2" w14:textId="77777777" w:rsidR="00D222BA" w:rsidRPr="00D222BA" w:rsidRDefault="00D222BA" w:rsidP="00D222BA">
      <w:pPr>
        <w:spacing w:after="0" w:line="240" w:lineRule="auto"/>
        <w:ind w:left="2160" w:hanging="720"/>
        <w:rPr>
          <w:rFonts w:ascii="Arial" w:eastAsia="Calibri" w:hAnsi="Arial" w:cs="Arial"/>
          <w:b/>
          <w:snapToGrid w:val="0"/>
          <w:color w:val="1B1BDD"/>
          <w:kern w:val="0"/>
          <w:sz w:val="22"/>
          <w:szCs w:val="22"/>
          <w:u w:val="single"/>
          <w14:ligatures w14:val="none"/>
        </w:rPr>
      </w:pPr>
      <w:r w:rsidRPr="00D222BA">
        <w:rPr>
          <w:rFonts w:ascii="Arial" w:eastAsia="Calibri" w:hAnsi="Arial" w:cs="Arial"/>
          <w:b/>
          <w:snapToGrid w:val="0"/>
          <w:color w:val="FF0000"/>
          <w:kern w:val="0"/>
          <w:szCs w:val="20"/>
          <w:u w:val="single"/>
          <w14:ligatures w14:val="none"/>
        </w:rPr>
        <w:t>e</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 xml:space="preserve">Where both parents of the child for whom leave is taken are employed by the District, any </w:t>
      </w:r>
      <w:r w:rsidRPr="00B63ADE">
        <w:rPr>
          <w:rFonts w:ascii="Arial" w:eastAsia="Calibri" w:hAnsi="Arial" w:cs="Arial"/>
          <w:b/>
          <w:snapToGrid w:val="0"/>
          <w:color w:val="FF0000"/>
          <w:kern w:val="0"/>
          <w:sz w:val="22"/>
          <w:szCs w:val="22"/>
          <w:u w:val="single"/>
          <w14:ligatures w14:val="none"/>
        </w:rPr>
        <w:t>amount of parental/child bonding leave taken by one parent shall not diminish the twelve (12) workweeks of parental leave to which the parent may be entitled.</w:t>
      </w:r>
    </w:p>
    <w:p w14:paraId="39378AD5" w14:textId="77777777" w:rsidR="00D222BA" w:rsidRPr="00D222BA" w:rsidRDefault="00D222BA" w:rsidP="00D222BA">
      <w:pPr>
        <w:spacing w:after="0" w:line="240" w:lineRule="auto"/>
        <w:ind w:left="216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[Educ. Code  § 87780.1; Govt. Code  § 12945.2.]</w:t>
      </w:r>
    </w:p>
    <w:p w14:paraId="22D5E652" w14:textId="77777777" w:rsidR="00D222BA" w:rsidRPr="00D222BA" w:rsidRDefault="00D222BA" w:rsidP="00D222BA">
      <w:pPr>
        <w:spacing w:after="0" w:line="240" w:lineRule="auto"/>
        <w:ind w:left="2160" w:hanging="720"/>
        <w:rPr>
          <w:rFonts w:ascii="Arial" w:eastAsia="Calibri" w:hAnsi="Arial" w:cs="Arial"/>
          <w:b/>
          <w:snapToGrid w:val="0"/>
          <w:color w:val="FF0000"/>
          <w:kern w:val="0"/>
          <w:sz w:val="22"/>
          <w:szCs w:val="22"/>
          <w:u w:val="single"/>
          <w14:ligatures w14:val="none"/>
        </w:rPr>
      </w:pPr>
    </w:p>
    <w:p w14:paraId="02F1A292" w14:textId="77777777" w:rsidR="00D222BA" w:rsidRPr="00D222BA" w:rsidRDefault="00D222BA" w:rsidP="00D222BA">
      <w:pPr>
        <w:spacing w:after="0" w:line="240" w:lineRule="auto"/>
        <w:ind w:left="720" w:hanging="720"/>
        <w:rPr>
          <w:rFonts w:ascii="Arial" w:eastAsia="Calibri" w:hAnsi="Arial" w:cs="Arial"/>
          <w:b/>
          <w:snapToGrid w:val="0"/>
          <w:color w:val="FF0000"/>
          <w:kern w:val="0"/>
          <w:sz w:val="22"/>
          <w:szCs w:val="22"/>
          <w:u w:val="single"/>
          <w14:ligatures w14:val="none"/>
        </w:rPr>
      </w:pPr>
      <w:r w:rsidRPr="00D222BA">
        <w:rPr>
          <w:rFonts w:ascii="Arial" w:eastAsia="Times New Roman" w:hAnsi="Arial" w:cs="Arial"/>
          <w:b/>
          <w:bCs/>
          <w:snapToGrid w:val="0"/>
          <w:color w:val="FF0000"/>
          <w:kern w:val="0"/>
          <w:sz w:val="22"/>
          <w:szCs w:val="22"/>
          <w:u w:val="single"/>
          <w14:ligatures w14:val="none"/>
        </w:rPr>
        <w:t>22B.5.</w:t>
      </w:r>
      <w:r w:rsidRPr="00D222BA">
        <w:rPr>
          <w:rFonts w:ascii="Arial" w:eastAsia="Calibri" w:hAnsi="Arial" w:cs="Arial"/>
          <w:b/>
          <w:snapToGrid w:val="0"/>
          <w:color w:val="FF0000"/>
          <w:kern w:val="0"/>
          <w:szCs w:val="20"/>
          <w:u w:val="single"/>
          <w14:ligatures w14:val="none"/>
        </w:rPr>
        <w:t>L</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Child-Related Activities Leave</w:t>
      </w:r>
    </w:p>
    <w:p w14:paraId="0AF67928" w14:textId="77777777" w:rsidR="00D222BA" w:rsidRPr="00D222BA" w:rsidRDefault="00D222BA" w:rsidP="00D222BA">
      <w:pPr>
        <w:spacing w:after="0" w:line="240" w:lineRule="auto"/>
        <w:ind w:left="270" w:hanging="990"/>
        <w:rPr>
          <w:rFonts w:ascii="Arial" w:eastAsia="Calibri" w:hAnsi="Arial" w:cs="Arial"/>
          <w:b/>
          <w:snapToGrid w:val="0"/>
          <w:color w:val="FF0000"/>
          <w:kern w:val="0"/>
          <w:sz w:val="22"/>
          <w:szCs w:val="22"/>
          <w:u w:val="single"/>
          <w14:ligatures w14:val="none"/>
        </w:rPr>
      </w:pPr>
    </w:p>
    <w:p w14:paraId="2C92BD44" w14:textId="77777777" w:rsidR="00D222BA" w:rsidRPr="00D222BA" w:rsidRDefault="00D222BA" w:rsidP="00D222BA">
      <w:pPr>
        <w:spacing w:after="0" w:line="240" w:lineRule="auto"/>
        <w:ind w:left="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147399FC" w14:textId="77777777" w:rsidR="00D222BA" w:rsidRPr="00D222BA" w:rsidRDefault="00D222BA" w:rsidP="00D222BA">
      <w:pPr>
        <w:spacing w:after="0" w:line="240" w:lineRule="auto"/>
        <w:ind w:left="270" w:hanging="990"/>
        <w:rPr>
          <w:rFonts w:ascii="Arial" w:eastAsia="Calibri" w:hAnsi="Arial" w:cs="Arial"/>
          <w:b/>
          <w:snapToGrid w:val="0"/>
          <w:color w:val="FF0000"/>
          <w:kern w:val="0"/>
          <w:sz w:val="22"/>
          <w:szCs w:val="22"/>
          <w:u w:val="single"/>
          <w14:ligatures w14:val="none"/>
        </w:rPr>
      </w:pPr>
    </w:p>
    <w:p w14:paraId="31E71D4B"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1</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78FDC361"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2</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A3D5E75" w14:textId="77777777" w:rsidR="00D222BA" w:rsidRPr="00D222BA" w:rsidRDefault="00D222BA" w:rsidP="00D222BA">
      <w:pPr>
        <w:spacing w:after="0" w:line="240" w:lineRule="auto"/>
        <w:ind w:left="1260" w:hanging="990"/>
        <w:rPr>
          <w:rFonts w:ascii="Arial" w:eastAsia="Calibri" w:hAnsi="Arial" w:cs="Arial"/>
          <w:b/>
          <w:snapToGrid w:val="0"/>
          <w:color w:val="FF0000"/>
          <w:kern w:val="0"/>
          <w:sz w:val="22"/>
          <w:szCs w:val="22"/>
          <w:u w:val="single"/>
          <w14:ligatures w14:val="none"/>
        </w:rPr>
      </w:pPr>
    </w:p>
    <w:p w14:paraId="5F5D7443" w14:textId="77777777" w:rsidR="00D222BA" w:rsidRPr="00D222BA" w:rsidRDefault="00D222BA" w:rsidP="00D222BA">
      <w:pPr>
        <w:spacing w:after="0" w:line="240" w:lineRule="auto"/>
        <w:ind w:left="2430" w:hanging="99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a</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Behavioral or discipline problems;</w:t>
      </w:r>
    </w:p>
    <w:p w14:paraId="1F420C4D" w14:textId="77777777" w:rsidR="00D222BA" w:rsidRPr="00D222BA" w:rsidRDefault="00D222BA" w:rsidP="00D222BA">
      <w:pPr>
        <w:spacing w:after="0" w:line="240" w:lineRule="auto"/>
        <w:ind w:left="2430" w:hanging="99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b</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Closure or unexpected unavailability of the school or child care provider, excluding planned holidays; and</w:t>
      </w:r>
    </w:p>
    <w:p w14:paraId="43DEB745" w14:textId="77777777" w:rsidR="00D222BA" w:rsidRPr="00D222BA" w:rsidRDefault="00D222BA" w:rsidP="00D222BA">
      <w:pPr>
        <w:spacing w:after="0" w:line="240" w:lineRule="auto"/>
        <w:ind w:left="2430" w:hanging="99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c</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A natural disaster, including, but not limited to, fire, earthquake, or flood.</w:t>
      </w:r>
    </w:p>
    <w:p w14:paraId="5229AEFA" w14:textId="77777777" w:rsidR="00D222BA" w:rsidRPr="00D222BA" w:rsidRDefault="00D222BA" w:rsidP="00D222BA">
      <w:pPr>
        <w:spacing w:after="0" w:line="240" w:lineRule="auto"/>
        <w:ind w:left="1260" w:hanging="990"/>
        <w:rPr>
          <w:rFonts w:ascii="Arial" w:eastAsia="Calibri" w:hAnsi="Arial" w:cs="Arial"/>
          <w:b/>
          <w:snapToGrid w:val="0"/>
          <w:color w:val="FF0000"/>
          <w:kern w:val="0"/>
          <w:sz w:val="22"/>
          <w:szCs w:val="22"/>
          <w:u w:val="single"/>
          <w14:ligatures w14:val="none"/>
        </w:rPr>
      </w:pPr>
    </w:p>
    <w:p w14:paraId="242A8FA7"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3</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If more than one parent of a child is employed by the District at the same worksite, the entitlement under Article 22BA.3.6 of a planned absence as to that child applies, at any one time, only to the parent who first gives notice to the employer, such that another parent may take a planned absence simultaneously as to that same child under the conditions described in Articles 22B.3.6.1 and 22B.3.6.2 only if employee obtains the employer’s approval for the requested time off.</w:t>
      </w:r>
    </w:p>
    <w:p w14:paraId="0FD5C38D"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16BBAF73"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4</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603F31F3"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5</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Except for the need to address a child care provider or school emergency, the use of such leave is limited to eight (8) hours per month.</w:t>
      </w:r>
    </w:p>
    <w:p w14:paraId="736C183B"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14EA914A"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t>6</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Unit members may use Personal Necessity Leave as defined in Article 22B.6 or unpaid leave for Child- Related Activities Leave.</w:t>
      </w:r>
    </w:p>
    <w:p w14:paraId="05D46F1F"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p>
    <w:p w14:paraId="41B7A452" w14:textId="77777777" w:rsidR="00D222BA" w:rsidRPr="00D222BA" w:rsidRDefault="00D222BA" w:rsidP="00D222BA">
      <w:pPr>
        <w:spacing w:after="0" w:line="240" w:lineRule="auto"/>
        <w:ind w:left="1440" w:hanging="720"/>
        <w:rPr>
          <w:rFonts w:ascii="Arial" w:eastAsia="Calibri" w:hAnsi="Arial" w:cs="Arial"/>
          <w:b/>
          <w:snapToGrid w:val="0"/>
          <w:color w:val="FF0000"/>
          <w:kern w:val="0"/>
          <w:sz w:val="22"/>
          <w:szCs w:val="22"/>
          <w:u w:val="single"/>
          <w14:ligatures w14:val="none"/>
        </w:rPr>
      </w:pPr>
      <w:r w:rsidRPr="00D222BA">
        <w:rPr>
          <w:rFonts w:ascii="Arial" w:eastAsia="Calibri" w:hAnsi="Arial" w:cs="Arial"/>
          <w:b/>
          <w:snapToGrid w:val="0"/>
          <w:color w:val="FF0000"/>
          <w:kern w:val="0"/>
          <w:szCs w:val="20"/>
          <w:u w:val="single"/>
          <w14:ligatures w14:val="none"/>
        </w:rPr>
        <w:lastRenderedPageBreak/>
        <w:t>7</w:t>
      </w:r>
      <w:r w:rsidRPr="00D222BA">
        <w:rPr>
          <w:rFonts w:ascii="Arial" w:eastAsia="Calibri" w:hAnsi="Arial" w:cs="Arial"/>
          <w:b/>
          <w:snapToGrid w:val="0"/>
          <w:color w:val="FF0000"/>
          <w:kern w:val="0"/>
          <w:sz w:val="22"/>
          <w:szCs w:val="22"/>
          <w:u w:val="single"/>
          <w14:ligatures w14:val="none"/>
        </w:rPr>
        <w:t>.</w:t>
      </w:r>
      <w:r w:rsidRPr="00D222BA">
        <w:rPr>
          <w:rFonts w:ascii="Arial" w:eastAsia="Calibri" w:hAnsi="Arial" w:cs="Arial"/>
          <w:b/>
          <w:snapToGrid w:val="0"/>
          <w:color w:val="FF0000"/>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p w14:paraId="2F0B3291" w14:textId="77777777" w:rsidR="00D222BA" w:rsidRDefault="00D222BA">
      <w:pPr>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br w:type="page"/>
      </w:r>
    </w:p>
    <w:p w14:paraId="70FEF85A" w14:textId="628F505F" w:rsidR="00C51F71" w:rsidRPr="00C51F71"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lastRenderedPageBreak/>
        <w:t>ARTICLE 23 (FULL-TIME)</w:t>
      </w:r>
    </w:p>
    <w:p w14:paraId="008A7B5A" w14:textId="77777777" w:rsidR="00C51F71" w:rsidRPr="00C51F71"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kern w:val="0"/>
          <w:sz w:val="22"/>
          <w:szCs w:val="22"/>
          <w14:ligatures w14:val="none"/>
        </w:rPr>
      </w:pPr>
      <w:bookmarkStart w:id="4" w:name="_Hlk182577225"/>
      <w:bookmarkEnd w:id="3"/>
      <w:r w:rsidRPr="00C51F71">
        <w:rPr>
          <w:rFonts w:ascii="Arial" w:eastAsia="Times New Roman" w:hAnsi="Arial" w:cs="Arial"/>
          <w:b/>
          <w:bCs/>
          <w:kern w:val="0"/>
          <w:sz w:val="22"/>
          <w:szCs w:val="22"/>
          <w14:ligatures w14:val="none"/>
        </w:rPr>
        <w:t>LEAVES WITHOUT PAY</w:t>
      </w:r>
    </w:p>
    <w:p w14:paraId="5BAAD97A"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FULL-TIME FACULTY)</w:t>
      </w:r>
    </w:p>
    <w:p w14:paraId="4465F67C" w14:textId="79CBDEB9" w:rsidR="00C51F71" w:rsidRPr="00C51F71" w:rsidRDefault="00D222BA" w:rsidP="00D222BA">
      <w:pPr>
        <w:widowControl w:val="0"/>
        <w:autoSpaceDE w:val="0"/>
        <w:autoSpaceDN w:val="0"/>
        <w:spacing w:after="0" w:line="240" w:lineRule="auto"/>
        <w:ind w:right="180"/>
        <w:jc w:val="center"/>
        <w:rPr>
          <w:rFonts w:ascii="Arial" w:eastAsia="Times New Roman" w:hAnsi="Arial" w:cs="Arial"/>
          <w:b/>
          <w:color w:val="1B1BDD"/>
          <w:kern w:val="0"/>
          <w:sz w:val="22"/>
          <w:szCs w:val="22"/>
          <w14:ligatures w14:val="none"/>
        </w:rPr>
      </w:pPr>
      <w:r w:rsidRPr="00D222BA">
        <w:rPr>
          <w:rFonts w:ascii="Arial" w:eastAsia="Times New Roman" w:hAnsi="Arial" w:cs="Arial"/>
          <w:b/>
          <w:color w:val="1B1BDD"/>
          <w:kern w:val="0"/>
          <w:sz w:val="22"/>
          <w:szCs w:val="22"/>
          <w14:ligatures w14:val="none"/>
        </w:rPr>
        <w:t>[FT Art. 18-B]</w:t>
      </w:r>
    </w:p>
    <w:bookmarkEnd w:id="4"/>
    <w:p w14:paraId="740E1E14" w14:textId="77777777" w:rsidR="00D222BA" w:rsidRPr="00D222BA" w:rsidRDefault="00D222BA" w:rsidP="00D222BA">
      <w:pPr>
        <w:widowControl w:val="0"/>
        <w:spacing w:before="3" w:after="0" w:line="240" w:lineRule="auto"/>
        <w:rPr>
          <w:rFonts w:ascii="Arial" w:eastAsia="Times New Roman" w:hAnsi="Arial" w:cs="Arial"/>
          <w:b/>
          <w:bCs/>
          <w:kern w:val="0"/>
          <w:sz w:val="22"/>
          <w:szCs w:val="22"/>
          <w14:ligatures w14:val="none"/>
        </w:rPr>
      </w:pPr>
    </w:p>
    <w:p w14:paraId="5CA4DCA0" w14:textId="4B55EBA8"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23</w:t>
      </w:r>
      <w:r>
        <w:rPr>
          <w:rFonts w:ascii="Arial" w:eastAsia="Times New Roman" w:hAnsi="Arial" w:cs="Arial"/>
          <w:b/>
          <w:bCs/>
          <w:color w:val="FF0000"/>
          <w:kern w:val="0"/>
          <w:sz w:val="22"/>
          <w:szCs w:val="22"/>
          <w:u w:val="single"/>
          <w14:ligatures w14:val="none"/>
        </w:rPr>
        <w:t>.</w:t>
      </w:r>
      <w:r w:rsidRPr="00D222BA">
        <w:rPr>
          <w:rFonts w:ascii="Arial" w:eastAsia="Times New Roman" w:hAnsi="Arial" w:cs="Arial"/>
          <w:kern w:val="0"/>
          <w:sz w:val="22"/>
          <w:szCs w:val="22"/>
          <w14:ligatures w14:val="none"/>
        </w:rPr>
        <w:t>1.  PERSONAL BUSINESS LEAVE:</w:t>
      </w:r>
    </w:p>
    <w:p w14:paraId="3BB0CD9A" w14:textId="77777777" w:rsidR="00D222BA" w:rsidRPr="00D222BA" w:rsidRDefault="00D222BA" w:rsidP="00D222BA">
      <w:pPr>
        <w:widowControl w:val="0"/>
        <w:spacing w:before="3" w:after="0" w:line="240" w:lineRule="auto"/>
        <w:jc w:val="both"/>
        <w:rPr>
          <w:rFonts w:ascii="Arial" w:eastAsia="Times New Roman" w:hAnsi="Arial" w:cs="Arial"/>
          <w:kern w:val="0"/>
          <w:sz w:val="22"/>
          <w:szCs w:val="22"/>
          <w14:ligatures w14:val="none"/>
        </w:rPr>
      </w:pPr>
    </w:p>
    <w:p w14:paraId="08CC60DE" w14:textId="54CAD3B1" w:rsidR="00D222BA" w:rsidRPr="00D222BA" w:rsidRDefault="00D222BA" w:rsidP="00D222BA">
      <w:pPr>
        <w:widowControl w:val="0"/>
        <w:spacing w:after="0" w:line="240" w:lineRule="auto"/>
        <w:ind w:left="1260" w:right="108"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23.1.</w:t>
      </w:r>
      <w:r w:rsidRPr="00D222BA">
        <w:rPr>
          <w:rFonts w:ascii="Arial" w:eastAsia="Times New Roman" w:hAnsi="Arial" w:cs="Arial"/>
          <w:kern w:val="0"/>
          <w:sz w:val="22"/>
          <w:szCs w:val="22"/>
          <w14:ligatures w14:val="none"/>
        </w:rPr>
        <w:t>A.</w:t>
      </w:r>
      <w:r w:rsidRPr="00D222BA">
        <w:rPr>
          <w:rFonts w:ascii="Arial" w:eastAsia="Times New Roman" w:hAnsi="Arial" w:cs="Arial"/>
          <w:kern w:val="0"/>
          <w:sz w:val="22"/>
          <w:szCs w:val="22"/>
          <w14:ligatures w14:val="none"/>
        </w:rPr>
        <w:tab/>
        <w:t>The College President, upon request and with prior approval, may, in his or her sole discretion, grant an absence for Personal Business Leave to a unit member.</w:t>
      </w:r>
    </w:p>
    <w:p w14:paraId="23ACE8E9" w14:textId="77777777" w:rsidR="00D222BA" w:rsidRPr="00D222BA" w:rsidRDefault="00D222BA" w:rsidP="00D222BA">
      <w:pPr>
        <w:widowControl w:val="0"/>
        <w:spacing w:after="0" w:line="240" w:lineRule="auto"/>
        <w:ind w:left="1260" w:right="108" w:hanging="1260"/>
        <w:jc w:val="both"/>
        <w:rPr>
          <w:rFonts w:ascii="Arial" w:eastAsia="Times New Roman" w:hAnsi="Arial" w:cs="Arial"/>
          <w:kern w:val="0"/>
          <w:sz w:val="22"/>
          <w:szCs w:val="22"/>
          <w14:ligatures w14:val="none"/>
        </w:rPr>
      </w:pPr>
    </w:p>
    <w:p w14:paraId="3B6FF854" w14:textId="364D2E68" w:rsidR="00D222BA" w:rsidRPr="00D222BA" w:rsidRDefault="00D222BA" w:rsidP="00D222BA">
      <w:pPr>
        <w:widowControl w:val="0"/>
        <w:spacing w:after="0" w:line="240" w:lineRule="auto"/>
        <w:ind w:left="1260" w:right="108"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23.1.</w:t>
      </w:r>
      <w:r w:rsidRPr="00D222BA">
        <w:rPr>
          <w:rFonts w:ascii="Arial" w:eastAsia="Times New Roman" w:hAnsi="Arial" w:cs="Arial"/>
          <w:kern w:val="0"/>
          <w:sz w:val="22"/>
          <w:szCs w:val="22"/>
          <w14:ligatures w14:val="none"/>
        </w:rPr>
        <w:t>B.</w:t>
      </w:r>
      <w:r w:rsidRPr="00D222BA">
        <w:rPr>
          <w:rFonts w:ascii="Arial" w:eastAsia="Times New Roman" w:hAnsi="Arial" w:cs="Arial"/>
          <w:kern w:val="0"/>
          <w:sz w:val="22"/>
          <w:szCs w:val="22"/>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1968582" w14:textId="77777777" w:rsidR="00D222BA" w:rsidRPr="00D222BA" w:rsidRDefault="00D222BA" w:rsidP="00D222BA">
      <w:pPr>
        <w:widowControl w:val="0"/>
        <w:spacing w:after="0" w:line="240" w:lineRule="auto"/>
        <w:ind w:left="1260" w:right="108" w:hanging="1260"/>
        <w:jc w:val="both"/>
        <w:rPr>
          <w:rFonts w:ascii="Arial" w:eastAsia="Times New Roman" w:hAnsi="Arial" w:cs="Arial"/>
          <w:kern w:val="0"/>
          <w:sz w:val="22"/>
          <w:szCs w:val="22"/>
          <w14:ligatures w14:val="none"/>
        </w:rPr>
      </w:pPr>
    </w:p>
    <w:p w14:paraId="168CA1A6" w14:textId="41A841FD" w:rsidR="00D222BA" w:rsidRPr="00D222BA" w:rsidRDefault="00D222BA" w:rsidP="00D222BA">
      <w:pPr>
        <w:widowControl w:val="0"/>
        <w:spacing w:after="0" w:line="240" w:lineRule="auto"/>
        <w:ind w:left="1260" w:right="108"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23.1.</w:t>
      </w:r>
      <w:r w:rsidRPr="00D222BA">
        <w:rPr>
          <w:rFonts w:ascii="Arial" w:eastAsia="Times New Roman" w:hAnsi="Arial" w:cs="Arial"/>
          <w:kern w:val="0"/>
          <w:sz w:val="22"/>
          <w:szCs w:val="22"/>
          <w14:ligatures w14:val="none"/>
        </w:rPr>
        <w:t>C.</w:t>
      </w:r>
      <w:r w:rsidRPr="00D222BA">
        <w:rPr>
          <w:rFonts w:ascii="Arial" w:eastAsia="Times New Roman" w:hAnsi="Arial" w:cs="Arial"/>
          <w:kern w:val="0"/>
          <w:sz w:val="22"/>
          <w:szCs w:val="22"/>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D222BA" w:rsidRDefault="00D222BA" w:rsidP="00D222BA">
      <w:pPr>
        <w:widowControl w:val="0"/>
        <w:spacing w:before="8" w:after="0" w:line="240" w:lineRule="auto"/>
        <w:jc w:val="both"/>
        <w:rPr>
          <w:rFonts w:ascii="Arial" w:eastAsia="Times New Roman" w:hAnsi="Arial" w:cs="Arial"/>
          <w:kern w:val="0"/>
          <w:sz w:val="22"/>
          <w:szCs w:val="22"/>
          <w14:ligatures w14:val="none"/>
        </w:rPr>
      </w:pPr>
    </w:p>
    <w:p w14:paraId="325215AC" w14:textId="3661E5C9"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23</w:t>
      </w:r>
      <w:r>
        <w:rPr>
          <w:rFonts w:ascii="Arial" w:eastAsia="Times New Roman" w:hAnsi="Arial" w:cs="Arial"/>
          <w:b/>
          <w:bCs/>
          <w:color w:val="FF0000"/>
          <w:kern w:val="0"/>
          <w:sz w:val="22"/>
          <w:szCs w:val="22"/>
          <w:u w:val="single"/>
          <w14:ligatures w14:val="none"/>
        </w:rPr>
        <w:t>.</w:t>
      </w:r>
      <w:r w:rsidRPr="00D222BA">
        <w:rPr>
          <w:rFonts w:ascii="Arial" w:eastAsia="Times New Roman" w:hAnsi="Arial" w:cs="Arial"/>
          <w:kern w:val="0"/>
          <w:sz w:val="22"/>
          <w:szCs w:val="22"/>
          <w14:ligatures w14:val="none"/>
        </w:rPr>
        <w:t>2.  PROFESSIONAL IMPROVEMENT LEAVE:</w:t>
      </w:r>
    </w:p>
    <w:p w14:paraId="121645F9" w14:textId="77777777"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p>
    <w:p w14:paraId="7B8716CD" w14:textId="0EE47537"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23.2.</w:t>
      </w:r>
      <w:r w:rsidRPr="00D222BA">
        <w:rPr>
          <w:rFonts w:ascii="Arial" w:eastAsia="Times New Roman" w:hAnsi="Arial" w:cs="Arial"/>
          <w:kern w:val="0"/>
          <w:sz w:val="22"/>
          <w:szCs w:val="22"/>
          <w14:ligatures w14:val="none"/>
        </w:rPr>
        <w:t>A.</w:t>
      </w:r>
      <w:r w:rsidRPr="00D222BA">
        <w:rPr>
          <w:rFonts w:ascii="Arial" w:eastAsia="Times New Roman" w:hAnsi="Arial" w:cs="Arial"/>
          <w:kern w:val="0"/>
          <w:sz w:val="22"/>
          <w:szCs w:val="22"/>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p>
    <w:p w14:paraId="1B89C6DF" w14:textId="5025BD7B"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23.2.</w:t>
      </w:r>
      <w:r w:rsidRPr="00D222BA">
        <w:rPr>
          <w:rFonts w:ascii="Arial" w:eastAsia="Times New Roman" w:hAnsi="Arial" w:cs="Arial"/>
          <w:kern w:val="0"/>
          <w:sz w:val="22"/>
          <w:szCs w:val="22"/>
          <w14:ligatures w14:val="none"/>
        </w:rPr>
        <w:t>B.</w:t>
      </w:r>
      <w:r w:rsidRPr="00D222BA">
        <w:rPr>
          <w:rFonts w:ascii="Arial" w:eastAsia="Times New Roman" w:hAnsi="Arial" w:cs="Arial"/>
          <w:kern w:val="0"/>
          <w:sz w:val="22"/>
          <w:szCs w:val="22"/>
          <w14:ligatures w14:val="none"/>
        </w:rPr>
        <w:tab/>
        <w:t>The unit member, upon returning from leave, will be placed on the step of the salary schedule that they would have attained had he/she been continuously employed by the District during such absence.</w:t>
      </w:r>
    </w:p>
    <w:p w14:paraId="0F9F1136" w14:textId="77777777"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p>
    <w:p w14:paraId="646400EF" w14:textId="7B1A0D14"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23.2.</w:t>
      </w:r>
      <w:r w:rsidRPr="00D222BA">
        <w:rPr>
          <w:rFonts w:ascii="Arial" w:eastAsia="Times New Roman" w:hAnsi="Arial" w:cs="Arial"/>
          <w:kern w:val="0"/>
          <w:sz w:val="22"/>
          <w:szCs w:val="22"/>
          <w14:ligatures w14:val="none"/>
        </w:rPr>
        <w:t>C.</w:t>
      </w:r>
      <w:r w:rsidRPr="00D222BA">
        <w:rPr>
          <w:rFonts w:ascii="Arial" w:eastAsia="Times New Roman" w:hAnsi="Arial" w:cs="Arial"/>
          <w:kern w:val="0"/>
          <w:sz w:val="22"/>
          <w:szCs w:val="22"/>
          <w14:ligatures w14:val="none"/>
        </w:rPr>
        <w:tab/>
        <w:t>There will be no loss of seniority, tenure, break in service, or other rights available under law because of such leave of absence.</w:t>
      </w:r>
    </w:p>
    <w:p w14:paraId="6B84B321" w14:textId="77777777"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p>
    <w:p w14:paraId="5CD8DED0" w14:textId="5BAB7628"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23.2.</w:t>
      </w:r>
      <w:r w:rsidRPr="00D222BA">
        <w:rPr>
          <w:rFonts w:ascii="Arial" w:eastAsia="Times New Roman" w:hAnsi="Arial" w:cs="Arial"/>
          <w:kern w:val="0"/>
          <w:sz w:val="22"/>
          <w:szCs w:val="22"/>
          <w14:ligatures w14:val="none"/>
        </w:rPr>
        <w:t>D.</w:t>
      </w:r>
      <w:r w:rsidRPr="00D222BA">
        <w:rPr>
          <w:rFonts w:ascii="Arial" w:eastAsia="Times New Roman" w:hAnsi="Arial" w:cs="Arial"/>
          <w:kern w:val="0"/>
          <w:sz w:val="22"/>
          <w:szCs w:val="22"/>
          <w14:ligatures w14:val="none"/>
        </w:rPr>
        <w:tab/>
        <w:t>Requests for Professional Improvement Leave will be submitted no later than the beginning of the semester preceding the semester of requested leave.</w:t>
      </w:r>
    </w:p>
    <w:p w14:paraId="06E8CC13" w14:textId="77777777"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p>
    <w:p w14:paraId="2BE9A7B5" w14:textId="5EA33769"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23.2.</w:t>
      </w:r>
      <w:r w:rsidRPr="00D222BA">
        <w:rPr>
          <w:rFonts w:ascii="Arial" w:eastAsia="Times New Roman" w:hAnsi="Arial" w:cs="Arial"/>
          <w:kern w:val="0"/>
          <w:sz w:val="22"/>
          <w:szCs w:val="22"/>
          <w14:ligatures w14:val="none"/>
        </w:rPr>
        <w:t>E.</w:t>
      </w:r>
      <w:r w:rsidRPr="00D222BA">
        <w:rPr>
          <w:rFonts w:ascii="Arial" w:eastAsia="Times New Roman" w:hAnsi="Arial" w:cs="Arial"/>
          <w:kern w:val="0"/>
          <w:sz w:val="22"/>
          <w:szCs w:val="22"/>
          <w14:ligatures w14:val="none"/>
        </w:rPr>
        <w:tab/>
        <w:t>A Professional Improvement Leave of less than one (1) year may be granted, but not less than one (1) full semester.</w:t>
      </w:r>
    </w:p>
    <w:p w14:paraId="3DD38413" w14:textId="77777777"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p>
    <w:p w14:paraId="767EA504" w14:textId="116E3272" w:rsidR="00D222BA" w:rsidRPr="00D222BA" w:rsidRDefault="00D222BA" w:rsidP="00D222BA">
      <w:pPr>
        <w:widowControl w:val="0"/>
        <w:spacing w:after="0" w:line="240" w:lineRule="auto"/>
        <w:ind w:left="1260" w:right="106"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23.2.</w:t>
      </w:r>
      <w:r w:rsidRPr="00D222BA">
        <w:rPr>
          <w:rFonts w:ascii="Arial" w:eastAsia="Times New Roman" w:hAnsi="Arial" w:cs="Arial"/>
          <w:kern w:val="0"/>
          <w:sz w:val="22"/>
          <w:szCs w:val="22"/>
          <w14:ligatures w14:val="none"/>
        </w:rPr>
        <w:t>F.</w:t>
      </w:r>
      <w:r w:rsidRPr="00D222BA">
        <w:rPr>
          <w:rFonts w:ascii="Arial" w:eastAsia="Times New Roman" w:hAnsi="Arial" w:cs="Arial"/>
          <w:kern w:val="0"/>
          <w:sz w:val="22"/>
          <w:szCs w:val="22"/>
          <w14:ligatures w14:val="none"/>
        </w:rPr>
        <w:tab/>
        <w:t>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38D7BAB" w14:textId="77777777"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p>
    <w:p w14:paraId="15CE3AA5" w14:textId="1B744262"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23.</w:t>
      </w:r>
      <w:r w:rsidRPr="00D222BA">
        <w:rPr>
          <w:rFonts w:ascii="Arial" w:eastAsia="Times New Roman" w:hAnsi="Arial" w:cs="Arial"/>
          <w:kern w:val="0"/>
          <w:sz w:val="22"/>
          <w:szCs w:val="22"/>
          <w14:ligatures w14:val="none"/>
        </w:rPr>
        <w:t>3.  PUBLIC OFFICE LEAVE:</w:t>
      </w:r>
    </w:p>
    <w:p w14:paraId="23AC9898" w14:textId="77777777"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p>
    <w:p w14:paraId="2F66D217" w14:textId="7DB7B473"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A.</w:t>
      </w:r>
      <w:r w:rsidRPr="00D222BA">
        <w:rPr>
          <w:rFonts w:ascii="Arial" w:eastAsia="Times New Roman" w:hAnsi="Arial" w:cs="Arial"/>
          <w:kern w:val="0"/>
          <w:sz w:val="22"/>
          <w:szCs w:val="22"/>
          <w14:ligatures w14:val="none"/>
        </w:rPr>
        <w:tab/>
        <w:t>Any unit member elected to public office will be granted a leave of absence without pay for the duration of their elected term of office, if requested by the unit member.</w:t>
      </w:r>
    </w:p>
    <w:p w14:paraId="16969227"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297194D2" w14:textId="115327DE"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B.</w:t>
      </w:r>
      <w:r w:rsidRPr="00D222BA">
        <w:rPr>
          <w:rFonts w:ascii="Arial" w:eastAsia="Times New Roman" w:hAnsi="Arial" w:cs="Arial"/>
          <w:kern w:val="0"/>
          <w:sz w:val="22"/>
          <w:szCs w:val="22"/>
          <w14:ligatures w14:val="none"/>
        </w:rPr>
        <w:tab/>
        <w:t>The unit member must resume their full duties within six (6) months after their term of office expires.</w:t>
      </w:r>
    </w:p>
    <w:p w14:paraId="05670E0A"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5D924FA0" w14:textId="7AC46E5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C.</w:t>
      </w:r>
      <w:r w:rsidRPr="00D222BA">
        <w:rPr>
          <w:rFonts w:ascii="Arial" w:eastAsia="Times New Roman" w:hAnsi="Arial" w:cs="Arial"/>
          <w:kern w:val="0"/>
          <w:sz w:val="22"/>
          <w:szCs w:val="22"/>
          <w14:ligatures w14:val="none"/>
        </w:rPr>
        <w:tab/>
        <w:t>Compensation for part-time service by a unit member on Public Office Leave will be on a pro rata basis of the unit member's full-time salary.</w:t>
      </w:r>
    </w:p>
    <w:p w14:paraId="51059D97"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5F7B9C58" w14:textId="0C37553F"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D.</w:t>
      </w:r>
      <w:r w:rsidRPr="00D222BA">
        <w:rPr>
          <w:rFonts w:ascii="Arial" w:eastAsia="Times New Roman" w:hAnsi="Arial" w:cs="Arial"/>
          <w:kern w:val="0"/>
          <w:sz w:val="22"/>
          <w:szCs w:val="22"/>
          <w14:ligatures w14:val="none"/>
        </w:rPr>
        <w:tab/>
        <w:t>The period of time away on Public Office Leave will be counted as years of experience toward total years of service.</w:t>
      </w:r>
    </w:p>
    <w:p w14:paraId="2429CACA"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725573A8" w14:textId="43286C12"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E.</w:t>
      </w:r>
      <w:r w:rsidRPr="00D222BA">
        <w:rPr>
          <w:rFonts w:ascii="Arial" w:eastAsia="Times New Roman" w:hAnsi="Arial" w:cs="Arial"/>
          <w:kern w:val="0"/>
          <w:sz w:val="22"/>
          <w:szCs w:val="22"/>
          <w14:ligatures w14:val="none"/>
        </w:rPr>
        <w:tab/>
        <w:t>Unless otherwise agreed to, a unit member, upon completion of their term of office, will be reinstated to a comparable position to the one they held prior to their election.</w:t>
      </w:r>
    </w:p>
    <w:p w14:paraId="5342F0C9"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4A1C397E" w14:textId="06E41FA8"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F.</w:t>
      </w:r>
      <w:r w:rsidRPr="00D222BA">
        <w:rPr>
          <w:rFonts w:ascii="Arial" w:eastAsia="Times New Roman" w:hAnsi="Arial" w:cs="Arial"/>
          <w:kern w:val="0"/>
          <w:sz w:val="22"/>
          <w:szCs w:val="22"/>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37D674E2" w14:textId="77777777" w:rsidR="00D222BA" w:rsidRPr="00D222BA" w:rsidRDefault="00D222BA" w:rsidP="00D222BA">
      <w:pPr>
        <w:widowControl w:val="0"/>
        <w:tabs>
          <w:tab w:val="left" w:pos="683"/>
        </w:tabs>
        <w:spacing w:after="0" w:line="240" w:lineRule="auto"/>
        <w:ind w:right="111"/>
        <w:jc w:val="both"/>
        <w:rPr>
          <w:rFonts w:ascii="Arial" w:eastAsia="Times New Roman" w:hAnsi="Arial" w:cs="Arial"/>
          <w:kern w:val="0"/>
          <w:sz w:val="22"/>
          <w:szCs w:val="22"/>
          <w14:ligatures w14:val="none"/>
        </w:rPr>
      </w:pPr>
    </w:p>
    <w:p w14:paraId="394EE156" w14:textId="2DD9A8EB" w:rsidR="00D222BA" w:rsidRPr="00D222BA" w:rsidRDefault="00D222BA" w:rsidP="00D222BA">
      <w:pPr>
        <w:widowControl w:val="0"/>
        <w:tabs>
          <w:tab w:val="left" w:pos="683"/>
        </w:tabs>
        <w:spacing w:after="0" w:line="240" w:lineRule="auto"/>
        <w:ind w:right="111"/>
        <w:jc w:val="both"/>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23.</w:t>
      </w:r>
      <w:r w:rsidRPr="00D222BA">
        <w:rPr>
          <w:rFonts w:ascii="Arial" w:eastAsia="Times New Roman" w:hAnsi="Arial" w:cs="Arial"/>
          <w:kern w:val="0"/>
          <w:sz w:val="22"/>
          <w:szCs w:val="22"/>
          <w14:ligatures w14:val="none"/>
        </w:rPr>
        <w:t>4.  HEALTH LEAVE:</w:t>
      </w:r>
    </w:p>
    <w:p w14:paraId="222774EA" w14:textId="77777777"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p>
    <w:p w14:paraId="5EBCF239" w14:textId="12B787B1"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A.</w:t>
      </w:r>
      <w:r w:rsidRPr="00D222BA">
        <w:rPr>
          <w:rFonts w:ascii="Arial" w:eastAsia="Times New Roman" w:hAnsi="Arial" w:cs="Arial"/>
          <w:kern w:val="0"/>
          <w:sz w:val="22"/>
          <w:szCs w:val="22"/>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11A55DE9"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10106806" w14:textId="129535C2"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B.</w:t>
      </w:r>
      <w:r w:rsidRPr="00D222BA">
        <w:rPr>
          <w:rFonts w:ascii="Arial" w:eastAsia="Times New Roman" w:hAnsi="Arial" w:cs="Arial"/>
          <w:kern w:val="0"/>
          <w:sz w:val="22"/>
          <w:szCs w:val="22"/>
          <w14:ligatures w14:val="none"/>
        </w:rPr>
        <w:tab/>
        <w:t>Certification of the need, or proof of illness, for such leave, acceptable to the District, must be provided by the unit member’s health care provider.</w:t>
      </w:r>
    </w:p>
    <w:p w14:paraId="60736061"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45455DE7" w14:textId="0B77470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C.</w:t>
      </w:r>
      <w:r w:rsidRPr="00D222BA">
        <w:rPr>
          <w:rFonts w:ascii="Arial" w:eastAsia="Times New Roman" w:hAnsi="Arial" w:cs="Arial"/>
          <w:kern w:val="0"/>
          <w:sz w:val="22"/>
          <w:szCs w:val="22"/>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02201070" w14:textId="14F92B99"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D.</w:t>
      </w:r>
      <w:r w:rsidRPr="00D222BA">
        <w:rPr>
          <w:rFonts w:ascii="Arial" w:eastAsia="Times New Roman" w:hAnsi="Arial" w:cs="Arial"/>
          <w:kern w:val="0"/>
          <w:sz w:val="22"/>
          <w:szCs w:val="22"/>
          <w14:ligatures w14:val="none"/>
        </w:rPr>
        <w:tab/>
        <w:t>Any such leave granted, however, will not count as a break in continuity of service to the District.</w:t>
      </w:r>
    </w:p>
    <w:p w14:paraId="23235395" w14:textId="77777777"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p>
    <w:p w14:paraId="1D4A4C22" w14:textId="59E6F582" w:rsidR="00D222BA" w:rsidRPr="00D222BA" w:rsidRDefault="00D222BA" w:rsidP="00D222BA">
      <w:pPr>
        <w:widowControl w:val="0"/>
        <w:spacing w:after="0" w:line="240" w:lineRule="auto"/>
        <w:ind w:left="1260" w:right="110" w:hanging="1260"/>
        <w:jc w:val="both"/>
        <w:rPr>
          <w:rFonts w:ascii="Arial" w:eastAsia="Times New Roman" w:hAnsi="Arial" w:cs="Arial"/>
          <w:kern w:val="0"/>
          <w:sz w:val="22"/>
          <w:szCs w:val="22"/>
          <w14:ligatures w14:val="none"/>
        </w:rPr>
      </w:pPr>
      <w:r w:rsidRPr="00D222BA">
        <w:rPr>
          <w:rFonts w:ascii="Arial" w:eastAsia="Times New Roman" w:hAnsi="Arial" w:cs="Arial"/>
          <w:b/>
          <w:bCs/>
          <w:color w:val="FF0000"/>
          <w:kern w:val="0"/>
          <w:sz w:val="22"/>
          <w:szCs w:val="22"/>
          <w:u w:val="single"/>
          <w14:ligatures w14:val="none"/>
        </w:rPr>
        <w:t>23.3.</w:t>
      </w:r>
      <w:r w:rsidRPr="00D222BA">
        <w:rPr>
          <w:rFonts w:ascii="Arial" w:eastAsia="Times New Roman" w:hAnsi="Arial" w:cs="Arial"/>
          <w:kern w:val="0"/>
          <w:sz w:val="22"/>
          <w:szCs w:val="22"/>
          <w14:ligatures w14:val="none"/>
        </w:rPr>
        <w:t>E.</w:t>
      </w:r>
      <w:r w:rsidRPr="00D222BA">
        <w:rPr>
          <w:rFonts w:ascii="Arial" w:eastAsia="Times New Roman" w:hAnsi="Arial" w:cs="Arial"/>
          <w:kern w:val="0"/>
          <w:sz w:val="22"/>
          <w:szCs w:val="22"/>
          <w14:ligatures w14:val="none"/>
        </w:rPr>
        <w:tab/>
        <w:t>The District agrees to pay the District insurance contribution when a unit member is on a health leave.</w:t>
      </w:r>
    </w:p>
    <w:p w14:paraId="46576607" w14:textId="77777777"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p>
    <w:p w14:paraId="21F204CB" w14:textId="0292BB91" w:rsidR="00D222BA" w:rsidRPr="00D222BA" w:rsidRDefault="00D222BA" w:rsidP="00D222BA">
      <w:pPr>
        <w:widowControl w:val="0"/>
        <w:spacing w:after="0" w:line="240" w:lineRule="auto"/>
        <w:jc w:val="both"/>
        <w:rPr>
          <w:rFonts w:ascii="Arial" w:eastAsia="Times New Roman" w:hAnsi="Arial" w:cs="Arial"/>
          <w:kern w:val="0"/>
          <w:sz w:val="22"/>
          <w:szCs w:val="22"/>
          <w14:ligatures w14:val="none"/>
        </w:rPr>
      </w:pPr>
      <w:r w:rsidRPr="00D222BA">
        <w:rPr>
          <w:rFonts w:ascii="Arial" w:eastAsia="Times New Roman" w:hAnsi="Arial" w:cs="Arial"/>
          <w:b/>
          <w:strike/>
          <w:color w:val="FF0000"/>
          <w:kern w:val="0"/>
          <w:sz w:val="22"/>
          <w:szCs w:val="22"/>
          <w:u w:val="single"/>
          <w14:ligatures w14:val="none"/>
        </w:rPr>
        <w:t xml:space="preserve">Section </w:t>
      </w:r>
      <w:r w:rsidRPr="00D222BA">
        <w:rPr>
          <w:rFonts w:ascii="Arial" w:eastAsia="Times New Roman" w:hAnsi="Arial" w:cs="Arial"/>
          <w:b/>
          <w:bCs/>
          <w:color w:val="FF0000"/>
          <w:kern w:val="0"/>
          <w:sz w:val="22"/>
          <w:szCs w:val="22"/>
          <w:u w:val="single"/>
          <w14:ligatures w14:val="none"/>
        </w:rPr>
        <w:t>23.</w:t>
      </w:r>
      <w:r w:rsidRPr="00D222BA">
        <w:rPr>
          <w:rFonts w:ascii="Arial" w:eastAsia="Times New Roman" w:hAnsi="Arial" w:cs="Arial"/>
          <w:kern w:val="0"/>
          <w:sz w:val="22"/>
          <w:szCs w:val="22"/>
          <w14:ligatures w14:val="none"/>
        </w:rPr>
        <w:t xml:space="preserve">5.  </w:t>
      </w:r>
      <w:r w:rsidRPr="00D222BA">
        <w:rPr>
          <w:rFonts w:ascii="Arial" w:eastAsia="Times New Roman" w:hAnsi="Arial" w:cs="Arial"/>
          <w:b/>
          <w:strike/>
          <w:color w:val="FF0000"/>
          <w:kern w:val="0"/>
          <w:sz w:val="22"/>
          <w:szCs w:val="22"/>
          <w:u w:val="single"/>
          <w14:ligatures w14:val="none"/>
        </w:rPr>
        <w:t xml:space="preserve">PERSONAL </w:t>
      </w:r>
      <w:r w:rsidRPr="00D222BA">
        <w:rPr>
          <w:rFonts w:ascii="Arial" w:eastAsia="Times New Roman" w:hAnsi="Arial" w:cs="Arial"/>
          <w:b/>
          <w:color w:val="FF0000"/>
          <w:kern w:val="0"/>
          <w:sz w:val="22"/>
          <w:szCs w:val="22"/>
          <w:u w:val="single"/>
          <w14:ligatures w14:val="none"/>
        </w:rPr>
        <w:t xml:space="preserve">FAMILY </w:t>
      </w:r>
      <w:r w:rsidRPr="00D222BA">
        <w:rPr>
          <w:rFonts w:ascii="Arial" w:eastAsia="Times New Roman" w:hAnsi="Arial" w:cs="Arial"/>
          <w:kern w:val="0"/>
          <w:sz w:val="22"/>
          <w:szCs w:val="22"/>
          <w14:ligatures w14:val="none"/>
        </w:rPr>
        <w:t>AND PARENTAL LEAVE:</w:t>
      </w:r>
    </w:p>
    <w:p w14:paraId="5CAEA8F3" w14:textId="77777777" w:rsidR="00D222BA" w:rsidRPr="00D222BA" w:rsidRDefault="00D222BA" w:rsidP="00D222BA">
      <w:pPr>
        <w:spacing w:after="0" w:line="240" w:lineRule="auto"/>
        <w:ind w:left="720" w:hanging="720"/>
        <w:rPr>
          <w:rFonts w:ascii="Arial" w:eastAsia="Calibri" w:hAnsi="Arial" w:cs="Arial"/>
          <w:b/>
          <w:color w:val="FF0000"/>
          <w:kern w:val="0"/>
          <w:sz w:val="22"/>
          <w:szCs w:val="22"/>
          <w14:ligatures w14:val="none"/>
        </w:rPr>
      </w:pPr>
    </w:p>
    <w:p w14:paraId="33945DE0" w14:textId="49EE1D60"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23.5.</w:t>
      </w: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Family And Medical Leave</w:t>
      </w:r>
    </w:p>
    <w:p w14:paraId="5DE22DEB" w14:textId="77777777" w:rsidR="00D222BA" w:rsidRPr="00D222BA" w:rsidRDefault="00D222BA" w:rsidP="00D222BA">
      <w:pPr>
        <w:widowControl w:val="0"/>
        <w:spacing w:after="0" w:line="240" w:lineRule="auto"/>
        <w:ind w:left="1440" w:hanging="720"/>
        <w:rPr>
          <w:rFonts w:ascii="Arial" w:eastAsia="Calibri" w:hAnsi="Arial" w:cs="Arial"/>
          <w:b/>
          <w:color w:val="FF0000"/>
          <w:kern w:val="0"/>
          <w:sz w:val="22"/>
          <w:szCs w:val="22"/>
          <w:u w:val="single"/>
          <w14:ligatures w14:val="none"/>
        </w:rPr>
      </w:pPr>
    </w:p>
    <w:p w14:paraId="49087E84" w14:textId="77777777" w:rsidR="00D222BA" w:rsidRPr="00D222BA" w:rsidRDefault="00D222BA" w:rsidP="00D222BA">
      <w:pPr>
        <w:widowControl w:val="0"/>
        <w:spacing w:after="0" w:line="240" w:lineRule="auto"/>
        <w:ind w:left="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Employee Eligibility</w:t>
      </w:r>
    </w:p>
    <w:p w14:paraId="65EA683D"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p>
    <w:p w14:paraId="6CADE7A4" w14:textId="017B42B2"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 xml:space="preserve">Article </w:t>
      </w:r>
      <w:r>
        <w:rPr>
          <w:rFonts w:ascii="Arial" w:eastAsia="Calibri" w:hAnsi="Arial" w:cs="Arial"/>
          <w:b/>
          <w:color w:val="FF0000"/>
          <w:kern w:val="0"/>
          <w:sz w:val="22"/>
          <w:szCs w:val="22"/>
          <w:u w:val="single"/>
          <w14:ligatures w14:val="none"/>
        </w:rPr>
        <w:t>23.5.</w:t>
      </w:r>
      <w:r w:rsidRPr="00D222BA">
        <w:rPr>
          <w:rFonts w:ascii="Arial" w:eastAsia="Calibri" w:hAnsi="Arial" w:cs="Arial"/>
          <w:b/>
          <w:color w:val="FF0000"/>
          <w:kern w:val="0"/>
          <w:sz w:val="22"/>
          <w:szCs w:val="22"/>
          <w:u w:val="single"/>
          <w14:ligatures w14:val="none"/>
        </w:rPr>
        <w:t xml:space="preserve">A will only apply to the administration of the Federal Family and Medical Leave Act of 1993 and the California Family Rights Act of 1991 (collectively, “FMLA/CFRA”). Leave under FMLA/CFRA is unpaid leave unless an employee is </w:t>
      </w:r>
      <w:r w:rsidRPr="00D222BA">
        <w:rPr>
          <w:rFonts w:ascii="Arial" w:eastAsia="Calibri" w:hAnsi="Arial" w:cs="Arial"/>
          <w:b/>
          <w:color w:val="FF0000"/>
          <w:kern w:val="0"/>
          <w:sz w:val="22"/>
          <w:szCs w:val="22"/>
          <w:u w:val="single"/>
          <w14:ligatures w14:val="none"/>
        </w:rPr>
        <w:lastRenderedPageBreak/>
        <w:t>eligible to use accrued or other paid leave for absence. L</w:t>
      </w:r>
      <w:r w:rsidRPr="00B63ADE">
        <w:rPr>
          <w:rFonts w:ascii="Arial" w:eastAsia="Calibri" w:hAnsi="Arial" w:cs="Arial"/>
          <w:b/>
          <w:color w:val="FF0000"/>
          <w:kern w:val="0"/>
          <w:sz w:val="22"/>
          <w:szCs w:val="22"/>
          <w:u w:val="single"/>
          <w14:ligatures w14:val="none"/>
        </w:rPr>
        <w:t xml:space="preserve">eave used under FMLA/CFRA must be designated as FMLA/CFRA on the </w:t>
      </w:r>
      <w:r w:rsidR="00B63ADE" w:rsidRPr="00B63ADE">
        <w:rPr>
          <w:rFonts w:ascii="Arial" w:eastAsia="Calibri" w:hAnsi="Arial" w:cs="Arial"/>
          <w:b/>
          <w:color w:val="FF0000"/>
          <w:kern w:val="0"/>
          <w:sz w:val="22"/>
          <w:szCs w:val="22"/>
          <w:u w:val="single"/>
          <w14:ligatures w14:val="none"/>
        </w:rPr>
        <w:t>r</w:t>
      </w:r>
      <w:r w:rsidRPr="00B63ADE">
        <w:rPr>
          <w:rFonts w:ascii="Arial" w:eastAsia="Calibri" w:hAnsi="Arial" w:cs="Arial"/>
          <w:b/>
          <w:color w:val="FF0000"/>
          <w:kern w:val="0"/>
          <w:sz w:val="22"/>
          <w:szCs w:val="22"/>
          <w:u w:val="single"/>
          <w14:ligatures w14:val="none"/>
        </w:rPr>
        <w:t>equest form.</w:t>
      </w:r>
    </w:p>
    <w:p w14:paraId="669C659A"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18F2BBDC"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The following conditions, requirements, and procedures shall apply when requests for family care and medical leave are made:</w:t>
      </w:r>
    </w:p>
    <w:p w14:paraId="331DA484" w14:textId="77777777" w:rsidR="00D222BA" w:rsidRPr="00D222BA" w:rsidRDefault="00D222BA" w:rsidP="00D222BA">
      <w:pPr>
        <w:spacing w:after="0" w:line="240" w:lineRule="auto"/>
        <w:ind w:left="1440" w:hanging="990"/>
        <w:rPr>
          <w:rFonts w:ascii="Arial" w:eastAsia="Calibri" w:hAnsi="Arial" w:cs="Arial"/>
          <w:b/>
          <w:color w:val="FF0000"/>
          <w:kern w:val="0"/>
          <w:sz w:val="22"/>
          <w:szCs w:val="22"/>
          <w:u w:val="single"/>
          <w14:ligatures w14:val="none"/>
        </w:rPr>
      </w:pPr>
    </w:p>
    <w:p w14:paraId="133D1B45"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To be eligible for benefits under FMLA/CFRA, an employee must:</w:t>
      </w:r>
    </w:p>
    <w:p w14:paraId="2A4BEC33"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p>
    <w:p w14:paraId="3DB13AF7"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Have worked for the District for at least 12 months; and</w:t>
      </w:r>
    </w:p>
    <w:p w14:paraId="532FF8C9"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p>
    <w:p w14:paraId="726815CD"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1E195110"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4C478264"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2.</w:t>
      </w:r>
      <w:r w:rsidRPr="00D222BA">
        <w:rPr>
          <w:rFonts w:ascii="Arial" w:eastAsia="Calibri" w:hAnsi="Arial" w:cs="Arial"/>
          <w:b/>
          <w:color w:val="FF0000"/>
          <w:kern w:val="0"/>
          <w:sz w:val="22"/>
          <w:szCs w:val="22"/>
          <w:u w:val="single"/>
          <w14:ligatures w14:val="none"/>
        </w:rPr>
        <w:tab/>
        <w:t>Reasons for Taking Leave</w:t>
      </w:r>
    </w:p>
    <w:p w14:paraId="6E621D47"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450A1CA9"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 leave request from an eligible employee must be granted for any of the following reasons:</w:t>
      </w:r>
    </w:p>
    <w:p w14:paraId="2FFA6094"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p>
    <w:p w14:paraId="3357D7CC"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Birth of the employee's child;</w:t>
      </w:r>
    </w:p>
    <w:p w14:paraId="4BFE7245"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p>
    <w:p w14:paraId="7B728DA4"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Placement of a child with the employee for adoption or foster care;</w:t>
      </w:r>
    </w:p>
    <w:p w14:paraId="74B0BED7"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3B963E75"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c.</w:t>
      </w:r>
      <w:r w:rsidRPr="00D222BA">
        <w:rPr>
          <w:rFonts w:ascii="Arial" w:eastAsia="Calibri" w:hAnsi="Arial" w:cs="Arial"/>
          <w:b/>
          <w:color w:val="FF0000"/>
          <w:kern w:val="0"/>
          <w:sz w:val="22"/>
          <w:szCs w:val="22"/>
          <w:u w:val="single"/>
          <w14:ligatures w14:val="none"/>
        </w:rPr>
        <w:tab/>
        <w:t>Care for the employee's child, spouse, or parent with a serious health condition;</w:t>
      </w:r>
    </w:p>
    <w:p w14:paraId="0DE6EE31"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6F4C7F8D"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d.</w:t>
      </w:r>
      <w:r w:rsidRPr="00D222BA">
        <w:rPr>
          <w:rFonts w:ascii="Arial" w:eastAsia="Calibri" w:hAnsi="Arial" w:cs="Arial"/>
          <w:b/>
          <w:color w:val="FF0000"/>
          <w:kern w:val="0"/>
          <w:sz w:val="22"/>
          <w:szCs w:val="22"/>
          <w:u w:val="single"/>
          <w14:ligatures w14:val="none"/>
        </w:rPr>
        <w:tab/>
        <w:t>The employee's own serious health condition that keeps employee’s own job function from being performed;</w:t>
      </w:r>
    </w:p>
    <w:p w14:paraId="64C63570"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22FCF536"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e.</w:t>
      </w:r>
      <w:r w:rsidRPr="00D222BA">
        <w:rPr>
          <w:rFonts w:ascii="Arial" w:eastAsia="Calibri" w:hAnsi="Arial" w:cs="Arial"/>
          <w:b/>
          <w:color w:val="FF0000"/>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56E66147"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f.</w:t>
      </w:r>
      <w:r w:rsidRPr="00D222BA">
        <w:rPr>
          <w:rFonts w:ascii="Arial" w:eastAsia="Calibri" w:hAnsi="Arial" w:cs="Arial"/>
          <w:b/>
          <w:color w:val="FF0000"/>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1D8FB7FA"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3.</w:t>
      </w:r>
      <w:r w:rsidRPr="00D222BA">
        <w:rPr>
          <w:rFonts w:ascii="Arial" w:eastAsia="Calibri" w:hAnsi="Arial" w:cs="Arial"/>
          <w:b/>
          <w:color w:val="FF0000"/>
          <w:kern w:val="0"/>
          <w:sz w:val="22"/>
          <w:szCs w:val="22"/>
          <w:u w:val="single"/>
          <w14:ligatures w14:val="none"/>
        </w:rPr>
        <w:tab/>
        <w:t>Advance Notice of Leave and Medical Certification</w:t>
      </w:r>
    </w:p>
    <w:p w14:paraId="2D91AB71"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486ADBAD"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F3E86B6"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7CC2D200"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58FF3AB1"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D222BA" w:rsidRDefault="00D222BA" w:rsidP="00D222BA">
      <w:pPr>
        <w:spacing w:after="0" w:line="240" w:lineRule="auto"/>
        <w:ind w:left="2880" w:hanging="1170"/>
        <w:rPr>
          <w:rFonts w:ascii="Arial" w:eastAsia="Calibri" w:hAnsi="Arial" w:cs="Arial"/>
          <w:b/>
          <w:color w:val="FF0000"/>
          <w:kern w:val="0"/>
          <w:sz w:val="22"/>
          <w:szCs w:val="22"/>
          <w:u w:val="single"/>
          <w14:ligatures w14:val="none"/>
        </w:rPr>
      </w:pPr>
    </w:p>
    <w:p w14:paraId="65EA9455" w14:textId="77777777" w:rsidR="00D222BA" w:rsidRPr="00D222BA" w:rsidRDefault="00D222BA" w:rsidP="00D222BA">
      <w:pPr>
        <w:spacing w:after="0" w:line="240" w:lineRule="auto"/>
        <w:ind w:left="288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Date of commencement of the serious health condition;</w:t>
      </w:r>
    </w:p>
    <w:p w14:paraId="734974A4" w14:textId="77777777" w:rsidR="00D222BA" w:rsidRPr="00D222BA" w:rsidRDefault="00D222BA" w:rsidP="00D222BA">
      <w:pPr>
        <w:spacing w:after="0" w:line="240" w:lineRule="auto"/>
        <w:ind w:left="288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2.</w:t>
      </w:r>
      <w:r w:rsidRPr="00D222BA">
        <w:rPr>
          <w:rFonts w:ascii="Arial" w:eastAsia="Calibri" w:hAnsi="Arial" w:cs="Arial"/>
          <w:b/>
          <w:color w:val="FF0000"/>
          <w:kern w:val="0"/>
          <w:sz w:val="22"/>
          <w:szCs w:val="22"/>
          <w:u w:val="single"/>
          <w14:ligatures w14:val="none"/>
        </w:rPr>
        <w:tab/>
        <w:t>Probable duration of the condition;</w:t>
      </w:r>
    </w:p>
    <w:p w14:paraId="640CA9C4" w14:textId="77777777" w:rsidR="00D222BA" w:rsidRPr="00D222BA" w:rsidRDefault="00D222BA" w:rsidP="00D222BA">
      <w:pPr>
        <w:spacing w:after="0" w:line="240" w:lineRule="auto"/>
        <w:ind w:left="288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lastRenderedPageBreak/>
        <w:t>3.</w:t>
      </w:r>
      <w:r w:rsidRPr="00D222BA">
        <w:rPr>
          <w:rFonts w:ascii="Arial" w:eastAsia="Calibri" w:hAnsi="Arial" w:cs="Arial"/>
          <w:b/>
          <w:color w:val="FF0000"/>
          <w:kern w:val="0"/>
          <w:sz w:val="22"/>
          <w:szCs w:val="22"/>
          <w:u w:val="single"/>
          <w14:ligatures w14:val="none"/>
        </w:rPr>
        <w:tab/>
        <w:t>Estimated amount of time the health care provider will provide care; and</w:t>
      </w:r>
    </w:p>
    <w:p w14:paraId="54D9BD83" w14:textId="77777777" w:rsidR="00D222BA" w:rsidRPr="00D222BA" w:rsidRDefault="00D222BA" w:rsidP="00D222BA">
      <w:pPr>
        <w:spacing w:after="0" w:line="240" w:lineRule="auto"/>
        <w:ind w:left="288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4.</w:t>
      </w:r>
      <w:r w:rsidRPr="00D222BA">
        <w:rPr>
          <w:rFonts w:ascii="Arial" w:eastAsia="Calibri" w:hAnsi="Arial" w:cs="Arial"/>
          <w:b/>
          <w:color w:val="FF0000"/>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D222BA" w:rsidRDefault="00D222BA" w:rsidP="00D222BA">
      <w:pPr>
        <w:spacing w:after="0" w:line="240" w:lineRule="auto"/>
        <w:ind w:left="2880" w:hanging="1170"/>
        <w:rPr>
          <w:rFonts w:ascii="Arial" w:eastAsia="Calibri" w:hAnsi="Arial" w:cs="Arial"/>
          <w:b/>
          <w:color w:val="FF0000"/>
          <w:kern w:val="0"/>
          <w:sz w:val="22"/>
          <w:szCs w:val="22"/>
          <w:u w:val="single"/>
          <w14:ligatures w14:val="none"/>
        </w:rPr>
      </w:pPr>
    </w:p>
    <w:p w14:paraId="2B1A7C97"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c.</w:t>
      </w:r>
      <w:r w:rsidRPr="00D222BA">
        <w:rPr>
          <w:rFonts w:ascii="Arial" w:eastAsia="Calibri" w:hAnsi="Arial" w:cs="Arial"/>
          <w:b/>
          <w:color w:val="FF0000"/>
          <w:kern w:val="0"/>
          <w:sz w:val="22"/>
          <w:szCs w:val="22"/>
          <w:u w:val="single"/>
          <w14:ligatures w14:val="none"/>
        </w:rPr>
        <w:tab/>
        <w:t>If the leave is for the employee’s own serious health condition, the District may require a second and third medical opinion at the District's expense.</w:t>
      </w:r>
    </w:p>
    <w:p w14:paraId="322A7EFA"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235619A9"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d.</w:t>
      </w:r>
      <w:r w:rsidRPr="00D222BA">
        <w:rPr>
          <w:rFonts w:ascii="Arial" w:eastAsia="Calibri" w:hAnsi="Arial" w:cs="Arial"/>
          <w:b/>
          <w:color w:val="FF0000"/>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39231DE5"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 xml:space="preserve"> </w:t>
      </w:r>
    </w:p>
    <w:p w14:paraId="133EA832"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4.</w:t>
      </w:r>
      <w:r w:rsidRPr="00D222BA">
        <w:rPr>
          <w:rFonts w:ascii="Arial" w:eastAsia="Calibri" w:hAnsi="Arial" w:cs="Arial"/>
          <w:b/>
          <w:color w:val="FF0000"/>
          <w:kern w:val="0"/>
          <w:sz w:val="22"/>
          <w:szCs w:val="22"/>
          <w:u w:val="single"/>
          <w14:ligatures w14:val="none"/>
        </w:rPr>
        <w:tab/>
        <w:t>Continuation of Health Coverage and Other Job Benefit Plan</w:t>
      </w:r>
    </w:p>
    <w:p w14:paraId="65C73D02"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277C746F"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3EAF94EE"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70F13544"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7095647E"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c.</w:t>
      </w:r>
      <w:r w:rsidRPr="00D222BA">
        <w:rPr>
          <w:rFonts w:ascii="Arial" w:eastAsia="Calibri" w:hAnsi="Arial" w:cs="Arial"/>
          <w:b/>
          <w:color w:val="FF0000"/>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791F39AC"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5.</w:t>
      </w:r>
      <w:r w:rsidRPr="00D222BA">
        <w:rPr>
          <w:rFonts w:ascii="Arial" w:eastAsia="Calibri" w:hAnsi="Arial" w:cs="Arial"/>
          <w:b/>
          <w:color w:val="FF0000"/>
          <w:kern w:val="0"/>
          <w:sz w:val="22"/>
          <w:szCs w:val="22"/>
          <w:u w:val="single"/>
          <w14:ligatures w14:val="none"/>
        </w:rPr>
        <w:tab/>
        <w:t>Intermittent or Reduced Schedule Leave</w:t>
      </w:r>
    </w:p>
    <w:p w14:paraId="3DF480B5"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67FA7818"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782AF767"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Where the leave is for the birth or placement of a child, leave may be taken on an intermittent or reduced schedule basis if the District approves.</w:t>
      </w:r>
    </w:p>
    <w:p w14:paraId="23621784"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052CE86A"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26DCEC99"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046D6501"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6.</w:t>
      </w:r>
      <w:r w:rsidRPr="00D222BA">
        <w:rPr>
          <w:rFonts w:ascii="Arial" w:eastAsia="Calibri" w:hAnsi="Arial" w:cs="Arial"/>
          <w:b/>
          <w:color w:val="FF0000"/>
          <w:kern w:val="0"/>
          <w:sz w:val="22"/>
          <w:szCs w:val="22"/>
          <w:u w:val="single"/>
          <w14:ligatures w14:val="none"/>
        </w:rPr>
        <w:tab/>
        <w:t>Substitution of Paid Leave and Other Leave Requests</w:t>
      </w:r>
    </w:p>
    <w:p w14:paraId="73C88C69"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6FBF890F"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0E0A5E02"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7.</w:t>
      </w:r>
      <w:r w:rsidRPr="00D222BA">
        <w:rPr>
          <w:rFonts w:ascii="Arial" w:eastAsia="Calibri" w:hAnsi="Arial" w:cs="Arial"/>
          <w:b/>
          <w:color w:val="FF0000"/>
          <w:kern w:val="0"/>
          <w:sz w:val="22"/>
          <w:szCs w:val="22"/>
          <w:u w:val="single"/>
          <w14:ligatures w14:val="none"/>
        </w:rPr>
        <w:tab/>
        <w:t>Maternity</w:t>
      </w:r>
    </w:p>
    <w:p w14:paraId="3EC51DBC"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2B12992E"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0E0C33B5"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8.</w:t>
      </w:r>
      <w:r w:rsidRPr="00D222BA">
        <w:rPr>
          <w:rFonts w:ascii="Arial" w:eastAsia="Calibri" w:hAnsi="Arial" w:cs="Arial"/>
          <w:b/>
          <w:color w:val="FF0000"/>
          <w:kern w:val="0"/>
          <w:sz w:val="22"/>
          <w:szCs w:val="22"/>
          <w:u w:val="single"/>
          <w14:ligatures w14:val="none"/>
        </w:rPr>
        <w:tab/>
        <w:t>Period of Eligibility per Fiscal Year</w:t>
      </w:r>
    </w:p>
    <w:p w14:paraId="05285A75"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7822FAB7"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The 12 workweek period (26 workweeks for military caregiver leave) of entitlement commences on the first day of the leave.</w:t>
      </w:r>
    </w:p>
    <w:p w14:paraId="70F931DE"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22FB075D"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9.</w:t>
      </w:r>
      <w:r w:rsidRPr="00D222BA">
        <w:rPr>
          <w:rFonts w:ascii="Arial" w:eastAsia="Calibri" w:hAnsi="Arial" w:cs="Arial"/>
          <w:b/>
          <w:color w:val="FF0000"/>
          <w:kern w:val="0"/>
          <w:sz w:val="22"/>
          <w:szCs w:val="22"/>
          <w:u w:val="single"/>
          <w14:ligatures w14:val="none"/>
        </w:rPr>
        <w:tab/>
        <w:t>Seniority, Employee Benefits and Break in Service</w:t>
      </w:r>
    </w:p>
    <w:p w14:paraId="13563C0D"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6E4A7A37"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 xml:space="preserve"> </w:t>
      </w:r>
    </w:p>
    <w:p w14:paraId="2F13204B"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10.</w:t>
      </w:r>
      <w:r w:rsidRPr="00D222BA">
        <w:rPr>
          <w:rFonts w:ascii="Arial" w:eastAsia="Calibri" w:hAnsi="Arial" w:cs="Arial"/>
          <w:b/>
          <w:color w:val="FF0000"/>
          <w:kern w:val="0"/>
          <w:sz w:val="22"/>
          <w:szCs w:val="22"/>
          <w:u w:val="single"/>
          <w14:ligatures w14:val="none"/>
        </w:rPr>
        <w:tab/>
        <w:t>Reinstatement of Employment and Fitness for Duty Report</w:t>
      </w:r>
    </w:p>
    <w:p w14:paraId="0BCAB42B" w14:textId="77777777" w:rsidR="00D222BA" w:rsidRPr="00D222BA" w:rsidRDefault="00D222BA" w:rsidP="00D222BA">
      <w:pPr>
        <w:spacing w:after="0" w:line="240" w:lineRule="auto"/>
        <w:ind w:left="1710" w:hanging="990"/>
        <w:rPr>
          <w:rFonts w:ascii="Arial" w:eastAsia="Calibri" w:hAnsi="Arial" w:cs="Arial"/>
          <w:b/>
          <w:color w:val="FF0000"/>
          <w:kern w:val="0"/>
          <w:sz w:val="22"/>
          <w:szCs w:val="22"/>
          <w:u w:val="single"/>
          <w14:ligatures w14:val="none"/>
        </w:rPr>
      </w:pPr>
    </w:p>
    <w:p w14:paraId="7A6E7DB4" w14:textId="77777777" w:rsidR="00D222BA" w:rsidRPr="00D222BA" w:rsidRDefault="00D222BA" w:rsidP="00D222BA">
      <w:pPr>
        <w:spacing w:after="0" w:line="240" w:lineRule="auto"/>
        <w:ind w:left="144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D222BA" w:rsidRDefault="00D222BA" w:rsidP="00D222BA">
      <w:pPr>
        <w:spacing w:after="0" w:line="240" w:lineRule="auto"/>
        <w:ind w:left="1710" w:hanging="990"/>
        <w:rPr>
          <w:rFonts w:ascii="Arial" w:eastAsia="Calibri" w:hAnsi="Arial" w:cs="Arial"/>
          <w:b/>
          <w:bCs/>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[CFRA - Govt. Code § 12945.2; FMLA - 29 U.S.C. § 2601 et. seq.]</w:t>
      </w:r>
    </w:p>
    <w:p w14:paraId="5EADC745"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bookmarkStart w:id="5" w:name="_Hlk181180192"/>
    </w:p>
    <w:p w14:paraId="4BC29215" w14:textId="258A8681"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23.5.</w:t>
      </w:r>
      <w:r w:rsidRPr="00D222BA">
        <w:rPr>
          <w:rFonts w:ascii="Arial" w:eastAsia="Calibri" w:hAnsi="Arial" w:cs="Arial"/>
          <w:b/>
          <w:color w:val="FF0000"/>
          <w:kern w:val="0"/>
          <w:sz w:val="22"/>
          <w:szCs w:val="22"/>
          <w:u w:val="single"/>
          <w14:ligatures w14:val="none"/>
        </w:rPr>
        <w:t>C.</w:t>
      </w:r>
      <w:r w:rsidRPr="00D222BA">
        <w:rPr>
          <w:rFonts w:ascii="Arial" w:eastAsia="Calibri" w:hAnsi="Arial" w:cs="Arial"/>
          <w:b/>
          <w:color w:val="FF0000"/>
          <w:kern w:val="0"/>
          <w:sz w:val="22"/>
          <w:szCs w:val="22"/>
          <w:u w:val="single"/>
          <w14:ligatures w14:val="none"/>
        </w:rPr>
        <w:tab/>
      </w:r>
      <w:r w:rsidRPr="00D222BA">
        <w:rPr>
          <w:rFonts w:ascii="Arial" w:eastAsia="Calibri" w:hAnsi="Arial" w:cs="Arial"/>
          <w:b/>
          <w:bCs/>
          <w:color w:val="FF0000"/>
          <w:kern w:val="0"/>
          <w:sz w:val="22"/>
          <w:szCs w:val="22"/>
          <w:u w:val="single"/>
          <w14:ligatures w14:val="none"/>
        </w:rPr>
        <w:t>Pregnancy Disability Leave</w:t>
      </w:r>
    </w:p>
    <w:p w14:paraId="026B1EAD" w14:textId="77777777"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p>
    <w:p w14:paraId="62848DAA" w14:textId="77777777" w:rsidR="00D222BA" w:rsidRPr="00D222BA" w:rsidRDefault="00D222BA" w:rsidP="00D222BA">
      <w:pPr>
        <w:spacing w:after="0" w:line="240" w:lineRule="auto"/>
        <w:ind w:left="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123BA328" w14:textId="77777777" w:rsidR="00D222BA" w:rsidRPr="00D222BA" w:rsidRDefault="00D222BA" w:rsidP="00D222BA">
      <w:pPr>
        <w:spacing w:after="0" w:line="240" w:lineRule="auto"/>
        <w:ind w:left="1980" w:hanging="990"/>
        <w:rPr>
          <w:rFonts w:ascii="Arial" w:eastAsia="Calibri" w:hAnsi="Arial" w:cs="Arial"/>
          <w:b/>
          <w:color w:val="FF0000"/>
          <w:kern w:val="0"/>
          <w:sz w:val="22"/>
          <w:szCs w:val="22"/>
          <w:u w:val="single"/>
          <w14:ligatures w14:val="none"/>
        </w:rPr>
      </w:pPr>
    </w:p>
    <w:p w14:paraId="14EEEB55"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6474CC0E"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2.</w:t>
      </w:r>
      <w:r w:rsidRPr="00D222BA">
        <w:rPr>
          <w:rFonts w:ascii="Arial" w:eastAsia="Calibri" w:hAnsi="Arial" w:cs="Arial"/>
          <w:b/>
          <w:color w:val="FF0000"/>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D222BA" w:rsidRDefault="00D222BA" w:rsidP="00D222BA">
      <w:pPr>
        <w:spacing w:after="0" w:line="240" w:lineRule="auto"/>
        <w:ind w:left="1980" w:hanging="990"/>
        <w:rPr>
          <w:rFonts w:ascii="Arial" w:eastAsia="Calibri" w:hAnsi="Arial" w:cs="Arial"/>
          <w:b/>
          <w:color w:val="FF0000"/>
          <w:kern w:val="0"/>
          <w:sz w:val="22"/>
          <w:szCs w:val="22"/>
          <w:u w:val="single"/>
          <w14:ligatures w14:val="none"/>
        </w:rPr>
      </w:pPr>
    </w:p>
    <w:p w14:paraId="75DA6BC4" w14:textId="5C11A184"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23.5.D</w:t>
      </w:r>
      <w:r w:rsidRPr="00D222BA">
        <w:rPr>
          <w:rFonts w:ascii="Arial" w:eastAsia="Calibri" w:hAnsi="Arial" w:cs="Arial"/>
          <w:b/>
          <w:color w:val="FF0000"/>
          <w:kern w:val="0"/>
          <w:sz w:val="22"/>
          <w:szCs w:val="22"/>
          <w:u w:val="single"/>
          <w14:ligatures w14:val="none"/>
        </w:rPr>
        <w:t>.</w:t>
      </w:r>
      <w:r w:rsidRPr="00D222BA">
        <w:rPr>
          <w:rFonts w:ascii="Arial" w:eastAsia="Calibri" w:hAnsi="Arial" w:cs="Arial"/>
          <w:b/>
          <w:color w:val="FF0000"/>
          <w:kern w:val="0"/>
          <w:sz w:val="22"/>
          <w:szCs w:val="22"/>
          <w:u w:val="single"/>
          <w14:ligatures w14:val="none"/>
        </w:rPr>
        <w:tab/>
        <w:t>Leave Without Pay For Childbearing Preparation And Child Rearing</w:t>
      </w:r>
    </w:p>
    <w:p w14:paraId="57653E1B" w14:textId="77777777"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p>
    <w:p w14:paraId="620C6E0B" w14:textId="59802293"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 xml:space="preserve">In addition to paid leave provisions described elsewhere </w:t>
      </w:r>
      <w:r>
        <w:rPr>
          <w:rFonts w:ascii="Arial" w:eastAsia="Calibri" w:hAnsi="Arial" w:cs="Arial"/>
          <w:b/>
          <w:color w:val="FF0000"/>
          <w:kern w:val="0"/>
          <w:sz w:val="22"/>
          <w:szCs w:val="22"/>
          <w:u w:val="single"/>
          <w14:ligatures w14:val="none"/>
        </w:rPr>
        <w:t>herein</w:t>
      </w:r>
      <w:r w:rsidRPr="00D222BA">
        <w:rPr>
          <w:rFonts w:ascii="Arial" w:eastAsia="Calibri" w:hAnsi="Arial" w:cs="Arial"/>
          <w:b/>
          <w:color w:val="FF0000"/>
          <w:kern w:val="0"/>
          <w:sz w:val="22"/>
          <w:szCs w:val="22"/>
          <w:u w:val="single"/>
          <w14:ligatures w14:val="none"/>
        </w:rPr>
        <w:t>, leave without pay or other benefits may be granted to regular/contract unit members for preparation for childbearing and for child rearing.</w:t>
      </w:r>
    </w:p>
    <w:p w14:paraId="11E68CD7"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4B5DCB6"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2.</w:t>
      </w:r>
      <w:r w:rsidRPr="00D222BA">
        <w:rPr>
          <w:rFonts w:ascii="Arial" w:eastAsia="Calibri" w:hAnsi="Arial" w:cs="Arial"/>
          <w:b/>
          <w:color w:val="FF0000"/>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5FE10C54"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7A2E707"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3.</w:t>
      </w:r>
      <w:r w:rsidRPr="00D222BA">
        <w:rPr>
          <w:rFonts w:ascii="Arial" w:eastAsia="Calibri" w:hAnsi="Arial" w:cs="Arial"/>
          <w:b/>
          <w:color w:val="FF0000"/>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F85E2B1"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6E567066"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lastRenderedPageBreak/>
        <w:t>4.</w:t>
      </w:r>
      <w:r w:rsidRPr="00D222BA">
        <w:rPr>
          <w:rFonts w:ascii="Arial" w:eastAsia="Calibri" w:hAnsi="Arial" w:cs="Arial"/>
          <w:b/>
          <w:color w:val="FF0000"/>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2501415B"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5.</w:t>
      </w:r>
      <w:r w:rsidRPr="00D222BA">
        <w:rPr>
          <w:rFonts w:ascii="Arial" w:eastAsia="Calibri" w:hAnsi="Arial" w:cs="Arial"/>
          <w:b/>
          <w:color w:val="FF0000"/>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8E5241E"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6.</w:t>
      </w:r>
      <w:r w:rsidRPr="00D222BA">
        <w:rPr>
          <w:rFonts w:ascii="Arial" w:eastAsia="Calibri" w:hAnsi="Arial" w:cs="Arial"/>
          <w:b/>
          <w:color w:val="FF0000"/>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9A77E7E"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9ACA1AE"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7.</w:t>
      </w:r>
      <w:r w:rsidRPr="00D222BA">
        <w:rPr>
          <w:rFonts w:ascii="Arial" w:eastAsia="Calibri" w:hAnsi="Arial" w:cs="Arial"/>
          <w:b/>
          <w:color w:val="FF0000"/>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4EC37E5B"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3CD34359"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8.</w:t>
      </w:r>
      <w:r w:rsidRPr="00D222BA">
        <w:rPr>
          <w:rFonts w:ascii="Arial" w:eastAsia="Calibri" w:hAnsi="Arial" w:cs="Arial"/>
          <w:b/>
          <w:color w:val="FF0000"/>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0FCB8274"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0D585CCF" w14:textId="0238CD36"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23.5.E</w:t>
      </w:r>
      <w:r w:rsidRPr="00D222BA">
        <w:rPr>
          <w:rFonts w:ascii="Arial" w:eastAsia="Calibri" w:hAnsi="Arial" w:cs="Arial"/>
          <w:b/>
          <w:color w:val="FF0000"/>
          <w:kern w:val="0"/>
          <w:sz w:val="22"/>
          <w:szCs w:val="22"/>
          <w:u w:val="single"/>
          <w14:ligatures w14:val="none"/>
        </w:rPr>
        <w:t>.</w:t>
      </w:r>
      <w:r w:rsidRPr="00D222BA">
        <w:rPr>
          <w:rFonts w:ascii="Arial" w:eastAsia="Calibri" w:hAnsi="Arial" w:cs="Arial"/>
          <w:b/>
          <w:color w:val="FF0000"/>
          <w:kern w:val="0"/>
          <w:sz w:val="22"/>
          <w:szCs w:val="22"/>
          <w:u w:val="single"/>
          <w14:ligatures w14:val="none"/>
        </w:rPr>
        <w:tab/>
        <w:t>Bonding Leave</w:t>
      </w:r>
    </w:p>
    <w:p w14:paraId="11ED1B50"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503D82AF" w14:textId="77777777" w:rsidR="00D222BA" w:rsidRPr="00D222BA" w:rsidRDefault="00D222BA" w:rsidP="00D222BA">
      <w:pPr>
        <w:spacing w:after="0" w:line="240" w:lineRule="auto"/>
        <w:ind w:left="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2EC9F1A2" w14:textId="645A7DF6" w:rsidR="00D222BA" w:rsidRPr="00D222BA" w:rsidRDefault="00D222BA" w:rsidP="00D222BA">
      <w:pPr>
        <w:spacing w:after="0" w:line="240" w:lineRule="auto"/>
        <w:ind w:left="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 unit member may use accrued Personal Illness or Injury Leave or unpaid leave for Child Bonding Le</w:t>
      </w:r>
      <w:r w:rsidRPr="00B63ADE">
        <w:rPr>
          <w:rFonts w:ascii="Arial" w:eastAsia="Calibri" w:hAnsi="Arial" w:cs="Arial"/>
          <w:b/>
          <w:color w:val="FF0000"/>
          <w:kern w:val="0"/>
          <w:sz w:val="22"/>
          <w:szCs w:val="22"/>
          <w:u w:val="single"/>
          <w14:ligatures w14:val="none"/>
        </w:rPr>
        <w:t xml:space="preserve">ave. Leave used under this Article must be designated at Child Bonding Leave on the </w:t>
      </w:r>
      <w:r w:rsidR="00B63ADE" w:rsidRPr="00B63ADE">
        <w:rPr>
          <w:rFonts w:ascii="Arial" w:eastAsia="Calibri" w:hAnsi="Arial" w:cs="Arial"/>
          <w:b/>
          <w:color w:val="FF0000"/>
          <w:kern w:val="0"/>
          <w:sz w:val="22"/>
          <w:szCs w:val="22"/>
          <w:u w:val="single"/>
          <w14:ligatures w14:val="none"/>
        </w:rPr>
        <w:t>r</w:t>
      </w:r>
      <w:r w:rsidRPr="00B63ADE">
        <w:rPr>
          <w:rFonts w:ascii="Arial" w:eastAsia="Calibri" w:hAnsi="Arial" w:cs="Arial"/>
          <w:b/>
          <w:color w:val="FF0000"/>
          <w:kern w:val="0"/>
          <w:sz w:val="22"/>
          <w:szCs w:val="22"/>
          <w:u w:val="single"/>
          <w14:ligatures w14:val="none"/>
        </w:rPr>
        <w:t>equest form.</w:t>
      </w:r>
    </w:p>
    <w:p w14:paraId="1447B1D1"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1D7D49DD"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A biological parent may use Child Bonding Leave pursuant to this Article within the first year of the infant’s birth.</w:t>
      </w:r>
    </w:p>
    <w:p w14:paraId="6A8759D5"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658E2335"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2.</w:t>
      </w:r>
      <w:r w:rsidRPr="00D222BA">
        <w:rPr>
          <w:rFonts w:ascii="Arial" w:eastAsia="Calibri" w:hAnsi="Arial" w:cs="Arial"/>
          <w:b/>
          <w:color w:val="FF0000"/>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548C1DB9" w14:textId="4386A4E6"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23.5.F</w:t>
      </w:r>
      <w:r w:rsidRPr="00D222BA">
        <w:rPr>
          <w:rFonts w:ascii="Arial" w:eastAsia="Calibri" w:hAnsi="Arial" w:cs="Arial"/>
          <w:b/>
          <w:color w:val="FF0000"/>
          <w:kern w:val="0"/>
          <w:sz w:val="22"/>
          <w:szCs w:val="22"/>
          <w:u w:val="single"/>
          <w14:ligatures w14:val="none"/>
        </w:rPr>
        <w:t>.</w:t>
      </w:r>
      <w:r w:rsidRPr="00D222BA">
        <w:rPr>
          <w:rFonts w:ascii="Arial" w:eastAsia="Calibri" w:hAnsi="Arial" w:cs="Arial"/>
          <w:b/>
          <w:color w:val="FF0000"/>
          <w:kern w:val="0"/>
          <w:sz w:val="22"/>
          <w:szCs w:val="22"/>
          <w:u w:val="single"/>
          <w14:ligatures w14:val="none"/>
        </w:rPr>
        <w:tab/>
        <w:t>Parental Leave</w:t>
      </w:r>
    </w:p>
    <w:p w14:paraId="1E5D1707"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744932B1" w14:textId="77777777" w:rsidR="00D222BA" w:rsidRPr="00D222BA" w:rsidRDefault="00D222BA" w:rsidP="00D222BA">
      <w:pPr>
        <w:spacing w:after="0" w:line="240" w:lineRule="auto"/>
        <w:ind w:left="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D222BA" w:rsidRDefault="00D222BA" w:rsidP="00D222BA">
      <w:pPr>
        <w:spacing w:after="0" w:line="240" w:lineRule="auto"/>
        <w:ind w:left="990" w:hanging="990"/>
        <w:rPr>
          <w:rFonts w:ascii="Arial" w:eastAsia="Calibri" w:hAnsi="Arial" w:cs="Arial"/>
          <w:b/>
          <w:color w:val="FF0000"/>
          <w:kern w:val="0"/>
          <w:sz w:val="22"/>
          <w:szCs w:val="22"/>
          <w:u w:val="single"/>
          <w14:ligatures w14:val="none"/>
        </w:rPr>
      </w:pPr>
    </w:p>
    <w:p w14:paraId="7CD32A65"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60190D50" w14:textId="77777777" w:rsidR="00D222BA" w:rsidRPr="00D222BA" w:rsidRDefault="00D222BA" w:rsidP="00D222BA">
      <w:pPr>
        <w:spacing w:after="0" w:line="240" w:lineRule="auto"/>
        <w:ind w:left="1440" w:hanging="720"/>
        <w:rPr>
          <w:rFonts w:ascii="Arial" w:eastAsia="Times New Roman"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lastRenderedPageBreak/>
        <w:t>2.</w:t>
      </w:r>
      <w:r w:rsidRPr="00D222BA">
        <w:rPr>
          <w:rFonts w:ascii="Arial" w:eastAsia="Calibri" w:hAnsi="Arial" w:cs="Arial"/>
          <w:b/>
          <w:color w:val="FF0000"/>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C209B37" w14:textId="77777777" w:rsidR="00D222BA" w:rsidRPr="00D222BA" w:rsidRDefault="00D222BA" w:rsidP="00D222BA">
      <w:pPr>
        <w:spacing w:after="0" w:line="240" w:lineRule="auto"/>
        <w:ind w:left="1440" w:hanging="720"/>
        <w:rPr>
          <w:rFonts w:ascii="Arial" w:eastAsia="Times New Roman" w:hAnsi="Arial" w:cs="Arial"/>
          <w:b/>
          <w:color w:val="FF0000"/>
          <w:kern w:val="0"/>
          <w:sz w:val="22"/>
          <w:szCs w:val="22"/>
          <w:u w:val="single"/>
          <w14:ligatures w14:val="none"/>
        </w:rPr>
      </w:pPr>
    </w:p>
    <w:p w14:paraId="49EF6F10"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Times New Roman" w:hAnsi="Arial" w:cs="Arial"/>
          <w:b/>
          <w:color w:val="FF0000"/>
          <w:kern w:val="0"/>
          <w:sz w:val="22"/>
          <w:szCs w:val="22"/>
          <w:u w:val="single"/>
          <w14:ligatures w14:val="none"/>
        </w:rPr>
        <w:t>3.</w:t>
      </w:r>
      <w:r w:rsidRPr="00D222BA">
        <w:rPr>
          <w:rFonts w:ascii="Arial" w:eastAsia="Times New Roman" w:hAnsi="Arial" w:cs="Arial"/>
          <w:b/>
          <w:color w:val="FF0000"/>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4A4D1BB"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The 12-workweek period shall be reduced by any period of illness and injury leave, including accumulated illness and injury leave, taken during a period of parental leave.</w:t>
      </w:r>
    </w:p>
    <w:p w14:paraId="520EC402"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1B825433"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An employee shall not be provided more than one 12-workweek period for parental leave during any 12-month period.</w:t>
      </w:r>
    </w:p>
    <w:p w14:paraId="71E4E956"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75D88D03" w14:textId="77777777" w:rsidR="00D222BA" w:rsidRPr="00D222BA" w:rsidRDefault="00D222BA" w:rsidP="00D222BA">
      <w:pPr>
        <w:spacing w:after="0" w:line="240" w:lineRule="auto"/>
        <w:ind w:left="2160" w:hanging="720"/>
        <w:rPr>
          <w:rFonts w:ascii="Arial" w:eastAsia="Calibri" w:hAnsi="Arial" w:cs="Arial"/>
          <w:b/>
          <w:bCs/>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c.</w:t>
      </w:r>
      <w:r w:rsidRPr="00D222BA">
        <w:rPr>
          <w:rFonts w:ascii="Arial" w:eastAsia="Calibri" w:hAnsi="Arial" w:cs="Arial"/>
          <w:b/>
          <w:color w:val="FF0000"/>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D222BA" w:rsidRDefault="00D222BA" w:rsidP="00D222BA">
      <w:pPr>
        <w:spacing w:after="0" w:line="240" w:lineRule="auto"/>
        <w:ind w:left="2160" w:hanging="720"/>
        <w:rPr>
          <w:rFonts w:ascii="Arial" w:eastAsia="Calibri" w:hAnsi="Arial" w:cs="Arial"/>
          <w:b/>
          <w:bCs/>
          <w:color w:val="FF0000"/>
          <w:kern w:val="0"/>
          <w:sz w:val="22"/>
          <w:szCs w:val="22"/>
          <w:u w:val="single"/>
          <w14:ligatures w14:val="none"/>
        </w:rPr>
      </w:pPr>
    </w:p>
    <w:p w14:paraId="076913CA" w14:textId="77777777" w:rsidR="00D222BA" w:rsidRPr="00D222BA" w:rsidRDefault="00D222BA" w:rsidP="00D222BA">
      <w:pPr>
        <w:spacing w:after="0" w:line="240" w:lineRule="auto"/>
        <w:ind w:left="2160" w:hanging="720"/>
        <w:rPr>
          <w:rFonts w:ascii="Arial" w:eastAsia="Calibri" w:hAnsi="Arial" w:cs="Arial"/>
          <w:b/>
          <w:bCs/>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d.</w:t>
      </w:r>
      <w:r w:rsidRPr="00D222BA">
        <w:rPr>
          <w:rFonts w:ascii="Arial" w:eastAsia="Calibri" w:hAnsi="Arial" w:cs="Arial"/>
          <w:b/>
          <w:bCs/>
          <w:color w:val="FF0000"/>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D222BA" w:rsidRDefault="00D222BA" w:rsidP="00D222BA">
      <w:pPr>
        <w:spacing w:after="0" w:line="240" w:lineRule="auto"/>
        <w:ind w:left="216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6EDB4D2A"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6E2C4009"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e.</w:t>
      </w:r>
      <w:r w:rsidRPr="00D222BA">
        <w:rPr>
          <w:rFonts w:ascii="Arial" w:eastAsia="Calibri" w:hAnsi="Arial" w:cs="Arial"/>
          <w:b/>
          <w:color w:val="FF0000"/>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2A19C2C" w14:textId="77777777" w:rsidR="00D222BA" w:rsidRPr="00D222BA" w:rsidRDefault="00D222BA" w:rsidP="00D222BA">
      <w:pPr>
        <w:spacing w:after="0" w:line="240" w:lineRule="auto"/>
        <w:ind w:left="216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[Educ. Code  § 87780.1; Govt. Code  § 12945.2.]</w:t>
      </w:r>
    </w:p>
    <w:p w14:paraId="7CF1040B" w14:textId="77777777" w:rsidR="00D222BA" w:rsidRPr="00D222BA" w:rsidRDefault="00D222BA" w:rsidP="00D222BA">
      <w:pPr>
        <w:spacing w:after="0" w:line="240" w:lineRule="auto"/>
        <w:ind w:left="2160" w:hanging="720"/>
        <w:rPr>
          <w:rFonts w:ascii="Arial" w:eastAsia="Calibri" w:hAnsi="Arial" w:cs="Arial"/>
          <w:b/>
          <w:color w:val="FF0000"/>
          <w:kern w:val="0"/>
          <w:sz w:val="22"/>
          <w:szCs w:val="22"/>
          <w:u w:val="single"/>
          <w14:ligatures w14:val="none"/>
        </w:rPr>
      </w:pPr>
    </w:p>
    <w:p w14:paraId="453525D0" w14:textId="36B43E71" w:rsidR="00D222BA" w:rsidRPr="00D222BA" w:rsidRDefault="00D222BA" w:rsidP="00D222BA">
      <w:pPr>
        <w:spacing w:after="0" w:line="240" w:lineRule="auto"/>
        <w:ind w:left="720" w:hanging="720"/>
        <w:rPr>
          <w:rFonts w:ascii="Arial" w:eastAsia="Calibri" w:hAnsi="Arial" w:cs="Arial"/>
          <w:b/>
          <w:color w:val="FF0000"/>
          <w:kern w:val="0"/>
          <w:sz w:val="22"/>
          <w:szCs w:val="22"/>
          <w:u w:val="single"/>
          <w14:ligatures w14:val="none"/>
        </w:rPr>
      </w:pPr>
      <w:r w:rsidRPr="00D222BA">
        <w:rPr>
          <w:rFonts w:ascii="Arial" w:eastAsia="Calibri" w:hAnsi="Arial" w:cs="Arial"/>
          <w:b/>
          <w:bCs/>
          <w:color w:val="FF0000"/>
          <w:kern w:val="0"/>
          <w:sz w:val="22"/>
          <w:szCs w:val="22"/>
          <w:u w:val="single"/>
          <w14:ligatures w14:val="none"/>
        </w:rPr>
        <w:t>23.5.G</w:t>
      </w:r>
      <w:r w:rsidRPr="00D222BA">
        <w:rPr>
          <w:rFonts w:ascii="Arial" w:eastAsia="Calibri" w:hAnsi="Arial" w:cs="Arial"/>
          <w:b/>
          <w:color w:val="FF0000"/>
          <w:kern w:val="0"/>
          <w:sz w:val="22"/>
          <w:szCs w:val="22"/>
          <w:u w:val="single"/>
          <w14:ligatures w14:val="none"/>
        </w:rPr>
        <w:t>.</w:t>
      </w:r>
      <w:r w:rsidRPr="00D222BA">
        <w:rPr>
          <w:rFonts w:ascii="Arial" w:eastAsia="Calibri" w:hAnsi="Arial" w:cs="Arial"/>
          <w:b/>
          <w:color w:val="FF0000"/>
          <w:kern w:val="0"/>
          <w:sz w:val="22"/>
          <w:szCs w:val="22"/>
          <w:u w:val="single"/>
          <w14:ligatures w14:val="none"/>
        </w:rPr>
        <w:tab/>
        <w:t>Child-Related Activities Leave</w:t>
      </w:r>
    </w:p>
    <w:p w14:paraId="22F8744E" w14:textId="77777777" w:rsidR="00D222BA" w:rsidRPr="00D222BA" w:rsidRDefault="00D222BA" w:rsidP="00D222BA">
      <w:pPr>
        <w:spacing w:after="0" w:line="240" w:lineRule="auto"/>
        <w:ind w:left="270" w:hanging="990"/>
        <w:rPr>
          <w:rFonts w:ascii="Arial" w:eastAsia="Calibri" w:hAnsi="Arial" w:cs="Arial"/>
          <w:b/>
          <w:color w:val="FF0000"/>
          <w:kern w:val="0"/>
          <w:sz w:val="22"/>
          <w:szCs w:val="22"/>
          <w:u w:val="single"/>
          <w14:ligatures w14:val="none"/>
        </w:rPr>
      </w:pPr>
    </w:p>
    <w:p w14:paraId="3092A2B6" w14:textId="77777777" w:rsidR="00D222BA" w:rsidRPr="00D222BA" w:rsidRDefault="00D222BA" w:rsidP="00D222BA">
      <w:pPr>
        <w:spacing w:after="0" w:line="240" w:lineRule="auto"/>
        <w:ind w:left="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0478F9CF" w14:textId="77777777" w:rsidR="00D222BA" w:rsidRPr="00D222BA" w:rsidRDefault="00D222BA" w:rsidP="00D222BA">
      <w:pPr>
        <w:spacing w:after="0" w:line="240" w:lineRule="auto"/>
        <w:ind w:left="270" w:hanging="990"/>
        <w:rPr>
          <w:rFonts w:ascii="Arial" w:eastAsia="Calibri" w:hAnsi="Arial" w:cs="Arial"/>
          <w:b/>
          <w:color w:val="FF0000"/>
          <w:kern w:val="0"/>
          <w:sz w:val="22"/>
          <w:szCs w:val="22"/>
          <w:u w:val="single"/>
          <w14:ligatures w14:val="none"/>
        </w:rPr>
      </w:pPr>
    </w:p>
    <w:p w14:paraId="30143DF0"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1.</w:t>
      </w:r>
      <w:r w:rsidRPr="00D222BA">
        <w:rPr>
          <w:rFonts w:ascii="Arial" w:eastAsia="Calibri" w:hAnsi="Arial" w:cs="Arial"/>
          <w:b/>
          <w:color w:val="FF0000"/>
          <w:kern w:val="0"/>
          <w:sz w:val="22"/>
          <w:szCs w:val="22"/>
          <w:u w:val="single"/>
          <w14:ligatures w14:val="none"/>
        </w:rPr>
        <w:tab/>
        <w:t>To find, enroll, or reenroll employee’s child in a school or with a licensed child care provider, or to participate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6A27E4FA"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2.</w:t>
      </w:r>
      <w:r w:rsidRPr="00D222BA">
        <w:rPr>
          <w:rFonts w:ascii="Arial" w:eastAsia="Calibri" w:hAnsi="Arial" w:cs="Arial"/>
          <w:b/>
          <w:color w:val="FF0000"/>
          <w:kern w:val="0"/>
          <w:sz w:val="22"/>
          <w:szCs w:val="22"/>
          <w:u w:val="single"/>
          <w14:ligatures w14:val="none"/>
        </w:rPr>
        <w:tab/>
        <w:t xml:space="preserve">To address a child care provider or school emergency, if the employee gives notice to the employer. Emergency for the purposes of this Article is defined as the school or child care provider having requested that the child be picked up, or has an attendance </w:t>
      </w:r>
      <w:r w:rsidRPr="00D222BA">
        <w:rPr>
          <w:rFonts w:ascii="Arial" w:eastAsia="Calibri" w:hAnsi="Arial" w:cs="Arial"/>
          <w:b/>
          <w:color w:val="FF0000"/>
          <w:kern w:val="0"/>
          <w:sz w:val="22"/>
          <w:szCs w:val="22"/>
          <w:u w:val="single"/>
          <w14:ligatures w14:val="none"/>
        </w:rPr>
        <w:lastRenderedPageBreak/>
        <w:t>policy, excluding planned holidays, that prohibits the child from attending or requires the child to be picked up from the school or child care provider:</w:t>
      </w:r>
    </w:p>
    <w:p w14:paraId="178843FB" w14:textId="77777777" w:rsidR="00D222BA" w:rsidRPr="00D222BA" w:rsidRDefault="00D222BA" w:rsidP="00D222BA">
      <w:pPr>
        <w:spacing w:after="0" w:line="240" w:lineRule="auto"/>
        <w:ind w:left="1260" w:hanging="990"/>
        <w:rPr>
          <w:rFonts w:ascii="Arial" w:eastAsia="Calibri" w:hAnsi="Arial" w:cs="Arial"/>
          <w:b/>
          <w:color w:val="FF0000"/>
          <w:kern w:val="0"/>
          <w:sz w:val="22"/>
          <w:szCs w:val="22"/>
          <w:u w:val="single"/>
          <w14:ligatures w14:val="none"/>
        </w:rPr>
      </w:pPr>
    </w:p>
    <w:p w14:paraId="61A4C302"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a.</w:t>
      </w:r>
      <w:r w:rsidRPr="00D222BA">
        <w:rPr>
          <w:rFonts w:ascii="Arial" w:eastAsia="Calibri" w:hAnsi="Arial" w:cs="Arial"/>
          <w:b/>
          <w:color w:val="FF0000"/>
          <w:kern w:val="0"/>
          <w:sz w:val="22"/>
          <w:szCs w:val="22"/>
          <w:u w:val="single"/>
          <w14:ligatures w14:val="none"/>
        </w:rPr>
        <w:tab/>
        <w:t>Behavioral or discipline problems;</w:t>
      </w:r>
    </w:p>
    <w:p w14:paraId="08DA00DE"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b.</w:t>
      </w:r>
      <w:r w:rsidRPr="00D222BA">
        <w:rPr>
          <w:rFonts w:ascii="Arial" w:eastAsia="Calibri" w:hAnsi="Arial" w:cs="Arial"/>
          <w:b/>
          <w:color w:val="FF0000"/>
          <w:kern w:val="0"/>
          <w:sz w:val="22"/>
          <w:szCs w:val="22"/>
          <w:u w:val="single"/>
          <w14:ligatures w14:val="none"/>
        </w:rPr>
        <w:tab/>
        <w:t>Closure or unexpected unavailability of the school or child care provider, excluding planned holidays; and</w:t>
      </w:r>
    </w:p>
    <w:p w14:paraId="2E5FEFA9" w14:textId="77777777" w:rsidR="00D222BA" w:rsidRPr="00D222BA" w:rsidRDefault="00D222BA" w:rsidP="00D222BA">
      <w:pPr>
        <w:spacing w:after="0" w:line="240" w:lineRule="auto"/>
        <w:ind w:left="2430" w:hanging="99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c.</w:t>
      </w:r>
      <w:r w:rsidRPr="00D222BA">
        <w:rPr>
          <w:rFonts w:ascii="Arial" w:eastAsia="Calibri" w:hAnsi="Arial" w:cs="Arial"/>
          <w:b/>
          <w:color w:val="FF0000"/>
          <w:kern w:val="0"/>
          <w:sz w:val="22"/>
          <w:szCs w:val="22"/>
          <w:u w:val="single"/>
          <w14:ligatures w14:val="none"/>
        </w:rPr>
        <w:tab/>
        <w:t>A natural disaster, including, but not limited to, fire, earthquake, or flood.</w:t>
      </w:r>
    </w:p>
    <w:p w14:paraId="3179E3E9" w14:textId="77777777" w:rsidR="00D222BA" w:rsidRPr="00D222BA" w:rsidRDefault="00D222BA" w:rsidP="00D222BA">
      <w:pPr>
        <w:spacing w:after="0" w:line="240" w:lineRule="auto"/>
        <w:ind w:left="1260" w:hanging="990"/>
        <w:rPr>
          <w:rFonts w:ascii="Arial" w:eastAsia="Calibri" w:hAnsi="Arial" w:cs="Arial"/>
          <w:b/>
          <w:color w:val="FF0000"/>
          <w:kern w:val="0"/>
          <w:sz w:val="22"/>
          <w:szCs w:val="22"/>
          <w:u w:val="single"/>
          <w14:ligatures w14:val="none"/>
        </w:rPr>
      </w:pPr>
    </w:p>
    <w:p w14:paraId="4596AD50" w14:textId="05C6EA83" w:rsidR="00D222BA" w:rsidRDefault="00BB1F16" w:rsidP="00BB1F16">
      <w:pPr>
        <w:spacing w:after="0" w:line="240" w:lineRule="auto"/>
        <w:ind w:left="1440" w:hanging="720"/>
        <w:rPr>
          <w:rFonts w:ascii="Arial" w:eastAsia="Calibri" w:hAnsi="Arial" w:cs="Arial"/>
          <w:b/>
          <w:color w:val="FF0000"/>
          <w:kern w:val="0"/>
          <w:sz w:val="22"/>
          <w:szCs w:val="22"/>
          <w:u w:val="single"/>
          <w14:ligatures w14:val="none"/>
        </w:rPr>
      </w:pPr>
      <w:r>
        <w:rPr>
          <w:rFonts w:ascii="Arial" w:eastAsia="Calibri" w:hAnsi="Arial" w:cs="Arial"/>
          <w:b/>
          <w:color w:val="FF0000"/>
          <w:kern w:val="0"/>
          <w:sz w:val="22"/>
          <w:szCs w:val="22"/>
          <w:u w:val="single"/>
          <w14:ligatures w14:val="none"/>
        </w:rPr>
        <w:t>3.</w:t>
      </w:r>
      <w:r>
        <w:rPr>
          <w:rFonts w:ascii="Arial" w:eastAsia="Calibri" w:hAnsi="Arial" w:cs="Arial"/>
          <w:b/>
          <w:color w:val="FF0000"/>
          <w:kern w:val="0"/>
          <w:sz w:val="22"/>
          <w:szCs w:val="22"/>
          <w:u w:val="single"/>
          <w14:ligatures w14:val="none"/>
        </w:rPr>
        <w:tab/>
      </w:r>
      <w:r w:rsidRPr="00D222BA">
        <w:rPr>
          <w:rFonts w:ascii="Arial" w:eastAsia="Calibri" w:hAnsi="Arial" w:cs="Arial"/>
          <w:b/>
          <w:color w:val="FF0000"/>
          <w:kern w:val="0"/>
          <w:sz w:val="22"/>
          <w:szCs w:val="22"/>
          <w:u w:val="single"/>
          <w14:ligatures w14:val="none"/>
        </w:rPr>
        <w:t xml:space="preserve">If more than one parent of a child is employed by the District at the same worksite, the entitlement under Article </w:t>
      </w:r>
      <w:r>
        <w:rPr>
          <w:rFonts w:ascii="Arial" w:eastAsia="Calibri" w:hAnsi="Arial" w:cs="Arial"/>
          <w:b/>
          <w:color w:val="FF0000"/>
          <w:kern w:val="0"/>
          <w:sz w:val="22"/>
          <w:szCs w:val="22"/>
          <w:u w:val="single"/>
          <w14:ligatures w14:val="none"/>
        </w:rPr>
        <w:t>23.5.G</w:t>
      </w:r>
      <w:r w:rsidRPr="00D222BA">
        <w:rPr>
          <w:rFonts w:ascii="Arial" w:eastAsia="Calibri" w:hAnsi="Arial" w:cs="Arial"/>
          <w:b/>
          <w:color w:val="FF0000"/>
          <w:kern w:val="0"/>
          <w:sz w:val="22"/>
          <w:szCs w:val="22"/>
          <w:u w:val="single"/>
          <w14:ligatures w14:val="none"/>
        </w:rPr>
        <w:t xml:space="preserve">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D222BA" w:rsidRDefault="00BB1F16" w:rsidP="00BB1F16">
      <w:pPr>
        <w:spacing w:after="0" w:line="240" w:lineRule="auto"/>
        <w:ind w:left="1440" w:hanging="720"/>
        <w:rPr>
          <w:rFonts w:ascii="Arial" w:eastAsia="Calibri" w:hAnsi="Arial" w:cs="Arial"/>
          <w:b/>
          <w:color w:val="FF0000"/>
          <w:kern w:val="0"/>
          <w:sz w:val="22"/>
          <w:szCs w:val="22"/>
          <w:u w:val="single"/>
          <w14:ligatures w14:val="none"/>
        </w:rPr>
      </w:pPr>
    </w:p>
    <w:p w14:paraId="4083B020"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4.</w:t>
      </w:r>
      <w:r w:rsidRPr="00D222BA">
        <w:rPr>
          <w:rFonts w:ascii="Arial" w:eastAsia="Calibri" w:hAnsi="Arial" w:cs="Arial"/>
          <w:b/>
          <w:color w:val="FF0000"/>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414371EB"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5.</w:t>
      </w:r>
      <w:r w:rsidRPr="00D222BA">
        <w:rPr>
          <w:rFonts w:ascii="Arial" w:eastAsia="Calibri" w:hAnsi="Arial" w:cs="Arial"/>
          <w:b/>
          <w:color w:val="FF0000"/>
          <w:kern w:val="0"/>
          <w:sz w:val="22"/>
          <w:szCs w:val="22"/>
          <w:u w:val="single"/>
          <w14:ligatures w14:val="none"/>
        </w:rPr>
        <w:tab/>
        <w:t>Except for the need to address a child care provider or school emergency, the use of such leave is limited to eight (8) hours per month.</w:t>
      </w:r>
    </w:p>
    <w:p w14:paraId="537613B8"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73DF6164" w14:textId="13D1A14F"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6.</w:t>
      </w:r>
      <w:r w:rsidRPr="00D222BA">
        <w:rPr>
          <w:rFonts w:ascii="Arial" w:eastAsia="Calibri" w:hAnsi="Arial" w:cs="Arial"/>
          <w:b/>
          <w:color w:val="FF0000"/>
          <w:kern w:val="0"/>
          <w:sz w:val="22"/>
          <w:szCs w:val="22"/>
          <w:u w:val="single"/>
          <w14:ligatures w14:val="none"/>
        </w:rPr>
        <w:tab/>
        <w:t xml:space="preserve">Unit members may use Personal Necessity Leave as defined in Article </w:t>
      </w:r>
      <w:r w:rsidR="00BB1F16" w:rsidRPr="00BB1F16">
        <w:rPr>
          <w:rFonts w:ascii="Arial" w:eastAsia="Calibri" w:hAnsi="Arial" w:cs="Arial"/>
          <w:b/>
          <w:color w:val="FF0000"/>
          <w:kern w:val="0"/>
          <w:sz w:val="22"/>
          <w:szCs w:val="22"/>
          <w:u w:val="single"/>
          <w14:ligatures w14:val="none"/>
        </w:rPr>
        <w:t>22A.5</w:t>
      </w:r>
      <w:r w:rsidR="00BB1F16">
        <w:rPr>
          <w:rFonts w:ascii="Arial" w:eastAsia="Calibri" w:hAnsi="Arial" w:cs="Arial"/>
          <w:b/>
          <w:color w:val="FF0000"/>
          <w:kern w:val="0"/>
          <w:sz w:val="22"/>
          <w:szCs w:val="22"/>
          <w:u w:val="single"/>
          <w14:ligatures w14:val="none"/>
        </w:rPr>
        <w:t xml:space="preserve"> </w:t>
      </w:r>
      <w:r w:rsidRPr="00D222BA">
        <w:rPr>
          <w:rFonts w:ascii="Arial" w:eastAsia="Calibri" w:hAnsi="Arial" w:cs="Arial"/>
          <w:b/>
          <w:color w:val="FF0000"/>
          <w:kern w:val="0"/>
          <w:sz w:val="22"/>
          <w:szCs w:val="22"/>
          <w:u w:val="single"/>
          <w14:ligatures w14:val="none"/>
        </w:rPr>
        <w:t>or unpaid leave for Child- Related Activities Leave.</w:t>
      </w:r>
    </w:p>
    <w:p w14:paraId="5BA83A94"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p>
    <w:p w14:paraId="5FDC2657" w14:textId="77777777" w:rsidR="00D222BA" w:rsidRPr="00D222BA" w:rsidRDefault="00D222BA" w:rsidP="00D222BA">
      <w:pPr>
        <w:spacing w:after="0" w:line="240" w:lineRule="auto"/>
        <w:ind w:left="1440" w:hanging="720"/>
        <w:rPr>
          <w:rFonts w:ascii="Arial" w:eastAsia="Calibri" w:hAnsi="Arial" w:cs="Arial"/>
          <w:b/>
          <w:color w:val="FF0000"/>
          <w:kern w:val="0"/>
          <w:sz w:val="22"/>
          <w:szCs w:val="22"/>
          <w:u w:val="single"/>
          <w14:ligatures w14:val="none"/>
        </w:rPr>
      </w:pPr>
      <w:r w:rsidRPr="00D222BA">
        <w:rPr>
          <w:rFonts w:ascii="Arial" w:eastAsia="Calibri" w:hAnsi="Arial" w:cs="Arial"/>
          <w:b/>
          <w:color w:val="FF0000"/>
          <w:kern w:val="0"/>
          <w:sz w:val="22"/>
          <w:szCs w:val="22"/>
          <w:u w:val="single"/>
          <w14:ligatures w14:val="none"/>
        </w:rPr>
        <w:t>7.</w:t>
      </w:r>
      <w:r w:rsidRPr="00D222BA">
        <w:rPr>
          <w:rFonts w:ascii="Arial" w:eastAsia="Calibri" w:hAnsi="Arial" w:cs="Arial"/>
          <w:b/>
          <w:color w:val="FF0000"/>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bookmarkEnd w:id="5"/>
    <w:p w14:paraId="1BB7CAFF" w14:textId="77777777" w:rsidR="00D222BA" w:rsidRPr="00D222BA"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D222BA" w:rsidRDefault="00D222BA" w:rsidP="00D222BA">
      <w:pPr>
        <w:widowControl w:val="0"/>
        <w:spacing w:after="0" w:line="240" w:lineRule="auto"/>
        <w:ind w:left="720" w:right="111" w:hanging="720"/>
        <w:jc w:val="both"/>
        <w:rPr>
          <w:rFonts w:ascii="Arial" w:eastAsia="Times New Roman" w:hAnsi="Arial" w:cs="Arial"/>
          <w:b/>
          <w:strike/>
          <w:color w:val="FF0000"/>
          <w:kern w:val="0"/>
          <w:sz w:val="22"/>
          <w:szCs w:val="22"/>
          <w:u w:val="single"/>
          <w14:ligatures w14:val="none"/>
        </w:rPr>
      </w:pPr>
      <w:r w:rsidRPr="00D222BA">
        <w:rPr>
          <w:rFonts w:ascii="Arial" w:eastAsia="Times New Roman" w:hAnsi="Arial" w:cs="Arial"/>
          <w:b/>
          <w:strike/>
          <w:color w:val="FF0000"/>
          <w:kern w:val="0"/>
          <w:sz w:val="22"/>
          <w:szCs w:val="22"/>
          <w:u w:val="single"/>
          <w14:ligatures w14:val="none"/>
        </w:rPr>
        <w:t>A.</w:t>
      </w:r>
      <w:r w:rsidRPr="00D222BA">
        <w:rPr>
          <w:rFonts w:ascii="Arial" w:eastAsia="Times New Roman" w:hAnsi="Arial" w:cs="Arial"/>
          <w:b/>
          <w:strike/>
          <w:color w:val="FF0000"/>
          <w:kern w:val="0"/>
          <w:sz w:val="22"/>
          <w:szCs w:val="22"/>
          <w:u w:val="single"/>
          <w14:ligatures w14:val="none"/>
        </w:rPr>
        <w:tab/>
        <w:t>Any unit member may, with approval of the College President, be granted a leave, in addition to the leave provided in Article 18-A, Section 1 (A)(11) above, for a specific reason deemed appropriate including leave to care for a child, at the convenience of the District.</w:t>
      </w:r>
    </w:p>
    <w:p w14:paraId="38E91619" w14:textId="77777777" w:rsidR="00D222BA" w:rsidRPr="00D222BA" w:rsidRDefault="00D222BA" w:rsidP="00D222BA">
      <w:pPr>
        <w:widowControl w:val="0"/>
        <w:spacing w:after="0" w:line="240" w:lineRule="auto"/>
        <w:ind w:left="720" w:hanging="720"/>
        <w:jc w:val="both"/>
        <w:rPr>
          <w:rFonts w:ascii="Arial" w:eastAsia="Times New Roman" w:hAnsi="Arial" w:cs="Arial"/>
          <w:b/>
          <w:strike/>
          <w:color w:val="FF0000"/>
          <w:kern w:val="0"/>
          <w:sz w:val="22"/>
          <w:szCs w:val="22"/>
          <w:u w:val="single"/>
          <w14:ligatures w14:val="none"/>
        </w:rPr>
      </w:pPr>
    </w:p>
    <w:p w14:paraId="6101981E" w14:textId="77777777" w:rsidR="00D222BA" w:rsidRPr="00D222BA" w:rsidRDefault="00D222BA" w:rsidP="00D222BA">
      <w:pPr>
        <w:widowControl w:val="0"/>
        <w:spacing w:after="0" w:line="240" w:lineRule="auto"/>
        <w:ind w:left="720" w:right="104" w:hanging="720"/>
        <w:jc w:val="both"/>
        <w:rPr>
          <w:rFonts w:ascii="Arial" w:eastAsia="Times New Roman" w:hAnsi="Arial" w:cs="Arial"/>
          <w:b/>
          <w:strike/>
          <w:color w:val="FF0000"/>
          <w:kern w:val="0"/>
          <w:sz w:val="22"/>
          <w:szCs w:val="22"/>
          <w:u w:val="single"/>
          <w14:ligatures w14:val="none"/>
        </w:rPr>
      </w:pPr>
      <w:r w:rsidRPr="00D222BA">
        <w:rPr>
          <w:rFonts w:ascii="Arial" w:eastAsia="Times New Roman" w:hAnsi="Arial" w:cs="Arial"/>
          <w:b/>
          <w:strike/>
          <w:color w:val="FF0000"/>
          <w:kern w:val="0"/>
          <w:sz w:val="22"/>
          <w:szCs w:val="22"/>
          <w:u w:val="single"/>
          <w14:ligatures w14:val="none"/>
        </w:rPr>
        <w:t>B.</w:t>
      </w:r>
      <w:r w:rsidRPr="00D222BA">
        <w:rPr>
          <w:rFonts w:ascii="Arial" w:eastAsia="Times New Roman" w:hAnsi="Arial" w:cs="Arial"/>
          <w:b/>
          <w:strike/>
          <w:color w:val="FF0000"/>
          <w:kern w:val="0"/>
          <w:sz w:val="22"/>
          <w:szCs w:val="22"/>
          <w:u w:val="single"/>
          <w14:ligatures w14:val="none"/>
        </w:rPr>
        <w:tab/>
        <w:t>Any District-sponsored group health insurance, including life insurance and long-term disability insurance, will not continue through the District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1535AB57" w14:textId="77777777" w:rsidR="00D222BA" w:rsidRPr="00D222BA" w:rsidRDefault="00D222BA" w:rsidP="00D222BA">
      <w:pPr>
        <w:widowControl w:val="0"/>
        <w:spacing w:after="0" w:line="240" w:lineRule="auto"/>
        <w:ind w:left="720" w:hanging="720"/>
        <w:jc w:val="both"/>
        <w:rPr>
          <w:rFonts w:ascii="Arial" w:eastAsia="Times New Roman" w:hAnsi="Arial" w:cs="Arial"/>
          <w:b/>
          <w:strike/>
          <w:color w:val="FF0000"/>
          <w:kern w:val="0"/>
          <w:sz w:val="22"/>
          <w:szCs w:val="22"/>
          <w:u w:val="single"/>
          <w14:ligatures w14:val="none"/>
        </w:rPr>
      </w:pPr>
    </w:p>
    <w:p w14:paraId="46FAE66C" w14:textId="77777777" w:rsidR="00D222BA" w:rsidRPr="00D222BA" w:rsidRDefault="00D222BA" w:rsidP="00D222BA">
      <w:pPr>
        <w:widowControl w:val="0"/>
        <w:spacing w:after="0" w:line="240" w:lineRule="auto"/>
        <w:ind w:left="720" w:hanging="720"/>
        <w:jc w:val="both"/>
        <w:rPr>
          <w:rFonts w:ascii="Arial" w:eastAsia="Times New Roman" w:hAnsi="Arial" w:cs="Arial"/>
          <w:b/>
          <w:strike/>
          <w:color w:val="FF0000"/>
          <w:kern w:val="0"/>
          <w:sz w:val="22"/>
          <w:szCs w:val="22"/>
          <w:u w:val="single"/>
          <w14:ligatures w14:val="none"/>
        </w:rPr>
      </w:pPr>
      <w:r w:rsidRPr="00D222BA">
        <w:rPr>
          <w:rFonts w:ascii="Arial" w:eastAsia="Times New Roman" w:hAnsi="Arial" w:cs="Arial"/>
          <w:b/>
          <w:strike/>
          <w:color w:val="FF0000"/>
          <w:kern w:val="0"/>
          <w:sz w:val="22"/>
          <w:szCs w:val="22"/>
          <w:u w:val="single"/>
          <w14:ligatures w14:val="none"/>
        </w:rPr>
        <w:t>C.</w:t>
      </w:r>
      <w:r w:rsidRPr="00D222BA">
        <w:rPr>
          <w:rFonts w:ascii="Arial" w:eastAsia="Times New Roman" w:hAnsi="Arial" w:cs="Arial"/>
          <w:b/>
          <w:strike/>
          <w:color w:val="FF0000"/>
          <w:kern w:val="0"/>
          <w:sz w:val="22"/>
          <w:szCs w:val="22"/>
          <w:u w:val="single"/>
          <w14:ligatures w14:val="none"/>
        </w:rPr>
        <w:tab/>
        <w:t>Any such leave requires Board approval prior to taking such leave.</w:t>
      </w:r>
    </w:p>
    <w:p w14:paraId="22669175" w14:textId="77777777" w:rsidR="00D222BA" w:rsidRPr="00D222BA" w:rsidRDefault="00D222BA" w:rsidP="00D222BA">
      <w:pPr>
        <w:widowControl w:val="0"/>
        <w:spacing w:after="0" w:line="240" w:lineRule="auto"/>
        <w:ind w:left="720" w:hanging="720"/>
        <w:jc w:val="both"/>
        <w:rPr>
          <w:rFonts w:ascii="Arial" w:eastAsia="Times New Roman" w:hAnsi="Arial" w:cs="Arial"/>
          <w:b/>
          <w:strike/>
          <w:color w:val="FF0000"/>
          <w:kern w:val="0"/>
          <w:sz w:val="22"/>
          <w:szCs w:val="22"/>
          <w:u w:val="single"/>
          <w14:ligatures w14:val="none"/>
        </w:rPr>
      </w:pPr>
    </w:p>
    <w:p w14:paraId="53E6EF46" w14:textId="77777777" w:rsidR="00D222BA" w:rsidRPr="00D222BA" w:rsidRDefault="00D222BA" w:rsidP="00D222BA">
      <w:pPr>
        <w:widowControl w:val="0"/>
        <w:spacing w:after="0" w:line="240" w:lineRule="auto"/>
        <w:ind w:left="720" w:right="112" w:hanging="720"/>
        <w:jc w:val="both"/>
        <w:rPr>
          <w:rFonts w:ascii="Arial" w:eastAsia="Times New Roman" w:hAnsi="Arial" w:cs="Arial"/>
          <w:b/>
          <w:strike/>
          <w:color w:val="FF0000"/>
          <w:kern w:val="0"/>
          <w:sz w:val="22"/>
          <w:szCs w:val="22"/>
          <w:u w:val="single"/>
          <w14:ligatures w14:val="none"/>
        </w:rPr>
      </w:pPr>
      <w:r w:rsidRPr="00D222BA">
        <w:rPr>
          <w:rFonts w:ascii="Arial" w:eastAsia="Times New Roman" w:hAnsi="Arial" w:cs="Arial"/>
          <w:b/>
          <w:strike/>
          <w:color w:val="FF0000"/>
          <w:kern w:val="0"/>
          <w:sz w:val="22"/>
          <w:szCs w:val="22"/>
          <w:u w:val="single"/>
          <w14:ligatures w14:val="none"/>
        </w:rPr>
        <w:t>D.</w:t>
      </w:r>
      <w:r w:rsidRPr="00D222BA">
        <w:rPr>
          <w:rFonts w:ascii="Arial" w:eastAsia="Times New Roman" w:hAnsi="Arial" w:cs="Arial"/>
          <w:b/>
          <w:strike/>
          <w:color w:val="FF0000"/>
          <w:kern w:val="0"/>
          <w:sz w:val="22"/>
          <w:szCs w:val="22"/>
          <w:u w:val="single"/>
          <w14:ligatures w14:val="none"/>
        </w:rPr>
        <w:tab/>
        <w:t>There will be no loss of seniority, tenure, or other rights available under law because of such leave.</w:t>
      </w:r>
    </w:p>
    <w:p w14:paraId="5D762BFE" w14:textId="77777777" w:rsidR="00D222BA" w:rsidRPr="00D222BA"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r w:rsidRPr="00D222BA">
        <w:rPr>
          <w:rFonts w:ascii="Arial" w:eastAsia="Calibri" w:hAnsi="Arial" w:cs="Arial"/>
          <w:b/>
          <w:strike/>
          <w:color w:val="FF0000"/>
          <w:kern w:val="0"/>
          <w:sz w:val="22"/>
          <w:szCs w:val="22"/>
          <w:u w:val="single"/>
          <w14:ligatures w14:val="none"/>
        </w:rPr>
        <w:br w:type="page"/>
      </w:r>
    </w:p>
    <w:p w14:paraId="0512D1D7" w14:textId="77777777" w:rsidR="00C51F71" w:rsidRPr="00C51F71" w:rsidRDefault="00C51F71" w:rsidP="00C51F71">
      <w:pPr>
        <w:widowControl w:val="0"/>
        <w:autoSpaceDE w:val="0"/>
        <w:autoSpaceDN w:val="0"/>
        <w:spacing w:after="0" w:line="240" w:lineRule="auto"/>
        <w:ind w:right="180"/>
        <w:rPr>
          <w:rFonts w:ascii="Arial" w:eastAsia="Times New Roman" w:hAnsi="Arial" w:cs="Arial"/>
          <w:kern w:val="0"/>
          <w:sz w:val="22"/>
          <w:szCs w:val="22"/>
          <w14:ligatures w14:val="none"/>
        </w:rPr>
        <w:sectPr w:rsidR="00C51F71" w:rsidRPr="00C51F71" w:rsidSect="0073010B">
          <w:pgSz w:w="12240" w:h="15840" w:code="1"/>
          <w:pgMar w:top="1080" w:right="720" w:bottom="1260" w:left="900" w:header="0" w:footer="0" w:gutter="0"/>
          <w:lnNumType w:countBy="1" w:restart="continuous"/>
          <w:cols w:space="720"/>
          <w:docGrid w:linePitch="326"/>
        </w:sectPr>
      </w:pPr>
    </w:p>
    <w:p w14:paraId="3E08C9E5" w14:textId="77777777" w:rsidR="00C51F71" w:rsidRPr="00B63ADE"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kern w:val="0"/>
          <w:sz w:val="22"/>
          <w:szCs w:val="22"/>
          <w14:ligatures w14:val="none"/>
        </w:rPr>
      </w:pPr>
      <w:bookmarkStart w:id="6" w:name="LEAVES_WITHOUT_PAY"/>
      <w:bookmarkEnd w:id="6"/>
      <w:r w:rsidRPr="00B63ADE">
        <w:rPr>
          <w:rFonts w:ascii="Arial" w:eastAsia="Times New Roman" w:hAnsi="Arial" w:cs="Arial"/>
          <w:b/>
          <w:bCs/>
          <w:kern w:val="0"/>
          <w:sz w:val="22"/>
          <w:szCs w:val="22"/>
          <w14:ligatures w14:val="none"/>
        </w:rPr>
        <w:lastRenderedPageBreak/>
        <w:t xml:space="preserve">ARTICLE 24 </w:t>
      </w:r>
      <w:r w:rsidRPr="00B63ADE">
        <w:rPr>
          <w:rFonts w:ascii="Arial" w:eastAsia="Times New Roman" w:hAnsi="Arial" w:cs="Arial"/>
          <w:b/>
          <w:bCs/>
          <w:strike/>
          <w:kern w:val="0"/>
          <w:sz w:val="22"/>
          <w:szCs w:val="22"/>
          <w14:ligatures w14:val="none"/>
        </w:rPr>
        <w:t>(FULL-TIME)</w:t>
      </w:r>
    </w:p>
    <w:p w14:paraId="72363725" w14:textId="6CA3CA20" w:rsidR="00C51F71" w:rsidRPr="00B63ADE"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kern w:val="0"/>
          <w:sz w:val="22"/>
          <w:szCs w:val="22"/>
          <w:u w:val="single"/>
          <w14:ligatures w14:val="none"/>
        </w:rPr>
      </w:pPr>
      <w:r w:rsidRPr="00B63ADE">
        <w:rPr>
          <w:rFonts w:ascii="Arial" w:eastAsia="Times New Roman" w:hAnsi="Arial" w:cs="Arial"/>
          <w:b/>
          <w:bCs/>
          <w:strike/>
          <w:color w:val="FF0000"/>
          <w:kern w:val="0"/>
          <w:sz w:val="22"/>
          <w:szCs w:val="22"/>
          <w14:ligatures w14:val="none"/>
        </w:rPr>
        <w:t>OTHER LEAVE</w:t>
      </w:r>
      <w:r w:rsidR="00BB1F16" w:rsidRPr="00B63ADE">
        <w:rPr>
          <w:rFonts w:ascii="Arial" w:eastAsia="Times New Roman" w:hAnsi="Arial" w:cs="Arial"/>
          <w:b/>
          <w:bCs/>
          <w:strike/>
          <w:color w:val="FF0000"/>
          <w:kern w:val="0"/>
          <w:sz w:val="22"/>
          <w:szCs w:val="22"/>
          <w14:ligatures w14:val="none"/>
        </w:rPr>
        <w:t xml:space="preserve"> </w:t>
      </w:r>
      <w:r w:rsidR="00BB1F16" w:rsidRPr="00B63ADE">
        <w:rPr>
          <w:rFonts w:ascii="Arial" w:eastAsia="Times New Roman" w:hAnsi="Arial" w:cs="Arial"/>
          <w:b/>
          <w:bCs/>
          <w:color w:val="FF0000"/>
          <w:kern w:val="0"/>
          <w:sz w:val="22"/>
          <w:szCs w:val="22"/>
          <w:u w:val="single"/>
          <w14:ligatures w14:val="none"/>
        </w:rPr>
        <w:t>MILITARY LEAVE</w:t>
      </w:r>
    </w:p>
    <w:p w14:paraId="769EC60F" w14:textId="77777777" w:rsidR="000C3C45" w:rsidRPr="00B63ADE" w:rsidRDefault="000C3C45" w:rsidP="000C3C45">
      <w:pPr>
        <w:keepNext/>
        <w:keepLines/>
        <w:spacing w:after="0" w:line="240" w:lineRule="auto"/>
        <w:ind w:left="360" w:right="187"/>
        <w:jc w:val="center"/>
        <w:outlineLvl w:val="0"/>
        <w:rPr>
          <w:rFonts w:ascii="Arial" w:eastAsia="Times New Roman" w:hAnsi="Arial" w:cs="Arial"/>
          <w:sz w:val="22"/>
          <w:szCs w:val="22"/>
        </w:rPr>
      </w:pPr>
      <w:r w:rsidRPr="00B63ADE">
        <w:rPr>
          <w:rFonts w:ascii="Arial" w:eastAsia="Times New Roman" w:hAnsi="Arial" w:cs="Arial"/>
          <w:b/>
          <w:bCs/>
          <w:sz w:val="22"/>
          <w:szCs w:val="22"/>
        </w:rPr>
        <w:t>(</w:t>
      </w:r>
      <w:r w:rsidRPr="00B63ADE">
        <w:rPr>
          <w:rFonts w:ascii="Arial" w:eastAsia="Times New Roman" w:hAnsi="Arial" w:cs="Arial"/>
          <w:b/>
          <w:bCs/>
          <w:strike/>
          <w:sz w:val="22"/>
          <w:szCs w:val="22"/>
          <w:u w:val="single"/>
        </w:rPr>
        <w:t>ONLY</w:t>
      </w:r>
      <w:r w:rsidRPr="00B63ADE">
        <w:rPr>
          <w:rFonts w:ascii="Arial" w:eastAsia="Times New Roman" w:hAnsi="Arial" w:cs="Arial"/>
          <w:b/>
          <w:bCs/>
          <w:sz w:val="22"/>
          <w:szCs w:val="22"/>
          <w:u w:val="single"/>
        </w:rPr>
        <w:t xml:space="preserve"> </w:t>
      </w:r>
      <w:r w:rsidRPr="00B63ADE">
        <w:rPr>
          <w:rFonts w:ascii="Arial" w:eastAsia="Times New Roman" w:hAnsi="Arial" w:cs="Arial"/>
          <w:b/>
          <w:bCs/>
          <w:sz w:val="22"/>
          <w:szCs w:val="22"/>
        </w:rPr>
        <w:t xml:space="preserve">APPLICABLE TO </w:t>
      </w:r>
      <w:r w:rsidRPr="00B63ADE">
        <w:rPr>
          <w:rFonts w:ascii="Arial" w:eastAsia="Times New Roman" w:hAnsi="Arial" w:cs="Arial"/>
          <w:b/>
          <w:bCs/>
          <w:strike/>
          <w:sz w:val="22"/>
          <w:szCs w:val="22"/>
          <w:u w:val="single"/>
        </w:rPr>
        <w:t>FULL-TIME</w:t>
      </w:r>
      <w:r w:rsidRPr="00B63ADE">
        <w:rPr>
          <w:rFonts w:ascii="Arial" w:eastAsia="Times New Roman" w:hAnsi="Arial" w:cs="Arial"/>
          <w:b/>
          <w:bCs/>
          <w:sz w:val="22"/>
          <w:szCs w:val="22"/>
          <w:u w:val="single"/>
        </w:rPr>
        <w:t xml:space="preserve"> ALL</w:t>
      </w:r>
      <w:r w:rsidRPr="00B63ADE">
        <w:rPr>
          <w:rFonts w:ascii="Arial" w:eastAsia="Times New Roman" w:hAnsi="Arial" w:cs="Arial"/>
          <w:b/>
          <w:bCs/>
          <w:sz w:val="22"/>
          <w:szCs w:val="22"/>
        </w:rPr>
        <w:t xml:space="preserve"> FACULTY</w:t>
      </w:r>
      <w:r w:rsidRPr="00B63ADE">
        <w:rPr>
          <w:rFonts w:ascii="Arial" w:eastAsia="Times New Roman" w:hAnsi="Arial" w:cs="Arial"/>
          <w:sz w:val="22"/>
          <w:szCs w:val="22"/>
        </w:rPr>
        <w:t>)</w:t>
      </w:r>
    </w:p>
    <w:p w14:paraId="6DEF76D7" w14:textId="77777777" w:rsidR="00C51F71" w:rsidRPr="00B63ADE" w:rsidRDefault="00C51F71" w:rsidP="000C3C45">
      <w:pPr>
        <w:widowControl w:val="0"/>
        <w:autoSpaceDE w:val="0"/>
        <w:autoSpaceDN w:val="0"/>
        <w:spacing w:after="0" w:line="240" w:lineRule="auto"/>
        <w:ind w:left="360" w:right="180"/>
        <w:jc w:val="center"/>
        <w:outlineLvl w:val="0"/>
        <w:rPr>
          <w:rFonts w:ascii="Arial" w:eastAsia="Times New Roman" w:hAnsi="Arial" w:cs="Arial"/>
          <w:kern w:val="0"/>
          <w:sz w:val="22"/>
          <w:szCs w:val="22"/>
          <w14:ligatures w14:val="none"/>
        </w:rPr>
      </w:pPr>
    </w:p>
    <w:p w14:paraId="16AF0EE5" w14:textId="0310D4BC" w:rsidR="00C51F71" w:rsidRPr="00B63ADE" w:rsidRDefault="00C51F71" w:rsidP="000C3C45">
      <w:pPr>
        <w:widowControl w:val="0"/>
        <w:autoSpaceDE w:val="0"/>
        <w:autoSpaceDN w:val="0"/>
        <w:spacing w:after="0" w:line="240" w:lineRule="auto"/>
        <w:rPr>
          <w:rFonts w:ascii="Arial" w:eastAsia="Times New Roman" w:hAnsi="Arial" w:cs="Arial"/>
          <w:b/>
          <w:strike/>
          <w:color w:val="FF0000"/>
          <w:kern w:val="0"/>
          <w:sz w:val="22"/>
          <w:szCs w:val="22"/>
          <w:u w:val="single"/>
          <w14:ligatures w14:val="none"/>
        </w:rPr>
      </w:pPr>
      <w:r w:rsidRPr="00B63ADE">
        <w:rPr>
          <w:rFonts w:ascii="Arial" w:eastAsia="Times New Roman" w:hAnsi="Arial" w:cs="Arial"/>
          <w:b/>
          <w:bCs/>
          <w:strike/>
          <w:color w:val="FF0000"/>
          <w:kern w:val="0"/>
          <w:sz w:val="22"/>
          <w:szCs w:val="22"/>
          <w:u w:val="single"/>
          <w14:ligatures w14:val="none"/>
        </w:rPr>
        <w:t>Section .</w:t>
      </w:r>
      <w:r w:rsidRPr="00B63ADE">
        <w:rPr>
          <w:rFonts w:ascii="Arial" w:eastAsia="Times New Roman" w:hAnsi="Arial" w:cs="Arial"/>
          <w:b/>
          <w:strike/>
          <w:color w:val="FF0000"/>
          <w:kern w:val="0"/>
          <w:sz w:val="22"/>
          <w:szCs w:val="22"/>
          <w:u w:val="single"/>
          <w14:ligatures w14:val="none"/>
        </w:rPr>
        <w:t>1.</w:t>
      </w:r>
      <w:r w:rsidRPr="00B63ADE">
        <w:rPr>
          <w:rFonts w:ascii="Arial" w:eastAsia="Times New Roman" w:hAnsi="Arial" w:cs="Arial"/>
          <w:b/>
          <w:strike/>
          <w:color w:val="FF0000"/>
          <w:spacing w:val="56"/>
          <w:kern w:val="0"/>
          <w:sz w:val="22"/>
          <w:szCs w:val="22"/>
          <w:u w:val="single"/>
          <w14:ligatures w14:val="none"/>
        </w:rPr>
        <w:t xml:space="preserve"> </w:t>
      </w:r>
      <w:r w:rsidRPr="00B63ADE">
        <w:rPr>
          <w:rFonts w:ascii="Arial" w:eastAsia="Times New Roman" w:hAnsi="Arial" w:cs="Arial"/>
          <w:b/>
          <w:strike/>
          <w:color w:val="FF0000"/>
          <w:kern w:val="0"/>
          <w:sz w:val="22"/>
          <w:szCs w:val="22"/>
          <w:u w:val="single"/>
          <w14:ligatures w14:val="none"/>
        </w:rPr>
        <w:t xml:space="preserve">MILITARY </w:t>
      </w:r>
      <w:r w:rsidRPr="00B63ADE">
        <w:rPr>
          <w:rFonts w:ascii="Arial" w:eastAsia="Times New Roman" w:hAnsi="Arial" w:cs="Arial"/>
          <w:b/>
          <w:strike/>
          <w:color w:val="FF0000"/>
          <w:spacing w:val="-2"/>
          <w:kern w:val="0"/>
          <w:sz w:val="22"/>
          <w:szCs w:val="22"/>
          <w:u w:val="single"/>
          <w14:ligatures w14:val="none"/>
        </w:rPr>
        <w:t>LEAVE:</w:t>
      </w:r>
    </w:p>
    <w:p w14:paraId="54DB132C" w14:textId="77777777" w:rsidR="00C51F71" w:rsidRPr="00B63ADE" w:rsidRDefault="00C51F71" w:rsidP="000C3C45">
      <w:pPr>
        <w:widowControl w:val="0"/>
        <w:autoSpaceDE w:val="0"/>
        <w:autoSpaceDN w:val="0"/>
        <w:spacing w:after="0" w:line="240" w:lineRule="auto"/>
        <w:rPr>
          <w:rFonts w:ascii="Arial" w:eastAsia="Times New Roman" w:hAnsi="Arial" w:cs="Arial"/>
          <w:kern w:val="0"/>
          <w:sz w:val="22"/>
          <w:szCs w:val="22"/>
          <w14:ligatures w14:val="none"/>
        </w:rPr>
      </w:pPr>
    </w:p>
    <w:p w14:paraId="63B02234" w14:textId="122C9C5B" w:rsidR="000C3C45" w:rsidRPr="000C3C45" w:rsidRDefault="00B63ADE" w:rsidP="00B63ADE">
      <w:pPr>
        <w:widowControl w:val="0"/>
        <w:spacing w:after="0" w:line="240" w:lineRule="auto"/>
        <w:ind w:left="720" w:right="187" w:hanging="720"/>
        <w:rPr>
          <w:rFonts w:ascii="Arial" w:eastAsia="Aptos" w:hAnsi="Arial" w:cs="Arial"/>
          <w:sz w:val="22"/>
          <w:szCs w:val="22"/>
        </w:rPr>
      </w:pPr>
      <w:r>
        <w:rPr>
          <w:rFonts w:ascii="Arial" w:eastAsia="Aptos" w:hAnsi="Arial" w:cs="Arial"/>
          <w:b/>
          <w:color w:val="FF0000"/>
          <w:sz w:val="22"/>
          <w:szCs w:val="22"/>
          <w:u w:val="single"/>
        </w:rPr>
        <w:t>24.</w:t>
      </w:r>
      <w:r w:rsidR="000C3C45" w:rsidRPr="00B63ADE">
        <w:rPr>
          <w:rFonts w:ascii="Arial" w:eastAsia="Aptos" w:hAnsi="Arial" w:cs="Arial"/>
          <w:b/>
          <w:sz w:val="22"/>
          <w:szCs w:val="22"/>
          <w:u w:val="single"/>
        </w:rPr>
        <w:t>A.</w:t>
      </w:r>
      <w:r w:rsidR="000C3C45" w:rsidRPr="00B63ADE">
        <w:rPr>
          <w:rFonts w:ascii="Arial" w:eastAsia="Aptos" w:hAnsi="Arial" w:cs="Arial"/>
          <w:b/>
          <w:sz w:val="22"/>
          <w:szCs w:val="22"/>
          <w:u w:val="single"/>
        </w:rPr>
        <w:tab/>
      </w:r>
      <w:r w:rsidR="000C3C45" w:rsidRPr="00B63ADE">
        <w:rPr>
          <w:rFonts w:ascii="Arial" w:eastAsia="Aptos" w:hAnsi="Arial" w:cs="Arial"/>
          <w:sz w:val="22"/>
          <w:szCs w:val="22"/>
        </w:rPr>
        <w:t>Unit members will be granted military leave in accordance with the provisions of the State of California Education Code and of the Military and Veterans Code.</w:t>
      </w:r>
    </w:p>
    <w:p w14:paraId="43C5A9E9" w14:textId="77777777" w:rsidR="000C3C45" w:rsidRPr="00B63ADE" w:rsidRDefault="000C3C45" w:rsidP="000C3C45">
      <w:pPr>
        <w:widowControl w:val="0"/>
        <w:autoSpaceDE w:val="0"/>
        <w:autoSpaceDN w:val="0"/>
        <w:spacing w:after="0" w:line="240" w:lineRule="auto"/>
        <w:ind w:right="1140"/>
        <w:rPr>
          <w:rFonts w:ascii="Arial" w:eastAsia="Times New Roman" w:hAnsi="Arial" w:cs="Arial"/>
          <w:i/>
          <w:iCs/>
          <w:strike/>
          <w:kern w:val="0"/>
          <w:sz w:val="22"/>
          <w:szCs w:val="22"/>
          <w14:ligatures w14:val="none"/>
        </w:rPr>
      </w:pPr>
    </w:p>
    <w:p w14:paraId="1601289D" w14:textId="4EB19A55" w:rsidR="00B63ADE" w:rsidRDefault="00B63ADE" w:rsidP="00B63ADE">
      <w:pPr>
        <w:widowControl w:val="0"/>
        <w:spacing w:after="0" w:line="240" w:lineRule="auto"/>
        <w:ind w:left="720" w:right="187" w:hanging="720"/>
        <w:rPr>
          <w:rFonts w:ascii="Arial" w:eastAsia="Aptos" w:hAnsi="Arial" w:cs="Arial"/>
          <w:b/>
          <w:sz w:val="22"/>
          <w:szCs w:val="22"/>
          <w:u w:val="single"/>
        </w:rPr>
      </w:pPr>
      <w:r>
        <w:rPr>
          <w:rFonts w:ascii="Arial" w:eastAsia="Aptos" w:hAnsi="Arial" w:cs="Arial"/>
          <w:b/>
          <w:color w:val="FF0000"/>
          <w:sz w:val="22"/>
          <w:szCs w:val="22"/>
          <w:u w:val="single"/>
        </w:rPr>
        <w:t>24.</w:t>
      </w:r>
      <w:r w:rsidR="000C3C45" w:rsidRPr="00B63ADE">
        <w:rPr>
          <w:rFonts w:ascii="Arial" w:eastAsia="Aptos" w:hAnsi="Arial" w:cs="Arial"/>
          <w:b/>
          <w:sz w:val="22"/>
          <w:szCs w:val="22"/>
          <w:u w:val="single"/>
        </w:rPr>
        <w:t>B.</w:t>
      </w:r>
      <w:r w:rsidR="000C3C45" w:rsidRPr="00B63ADE">
        <w:rPr>
          <w:rFonts w:ascii="Arial" w:eastAsia="Aptos" w:hAnsi="Arial" w:cs="Arial"/>
          <w:b/>
          <w:sz w:val="22"/>
          <w:szCs w:val="22"/>
          <w:u w:val="single"/>
        </w:rPr>
        <w:tab/>
      </w:r>
      <w:r>
        <w:rPr>
          <w:rFonts w:ascii="Arial" w:eastAsia="Aptos" w:hAnsi="Arial" w:cs="Arial"/>
          <w:b/>
          <w:color w:val="FF0000"/>
          <w:sz w:val="22"/>
          <w:szCs w:val="22"/>
          <w:u w:val="single"/>
        </w:rPr>
        <w:t>Part-time faculty are eligible for military leave as provided by law, but the amount of leave may be pro-rated.</w:t>
      </w:r>
      <w:r>
        <w:rPr>
          <w:rFonts w:ascii="Arial" w:eastAsia="Aptos" w:hAnsi="Arial" w:cs="Arial"/>
          <w:b/>
          <w:sz w:val="22"/>
          <w:szCs w:val="22"/>
          <w:u w:val="single"/>
        </w:rPr>
        <w:t xml:space="preserve"> </w:t>
      </w:r>
    </w:p>
    <w:p w14:paraId="4BDEB61E" w14:textId="77777777" w:rsidR="00B63ADE" w:rsidRDefault="00B63ADE" w:rsidP="00B63ADE">
      <w:pPr>
        <w:widowControl w:val="0"/>
        <w:spacing w:after="0" w:line="240" w:lineRule="auto"/>
        <w:ind w:left="720" w:right="187" w:hanging="720"/>
        <w:rPr>
          <w:rFonts w:ascii="Arial" w:eastAsia="Aptos" w:hAnsi="Arial" w:cs="Arial"/>
          <w:b/>
          <w:i/>
          <w:iCs/>
          <w:strike/>
          <w:color w:val="FF0000"/>
          <w:sz w:val="22"/>
          <w:szCs w:val="22"/>
          <w:u w:val="single"/>
        </w:rPr>
      </w:pPr>
    </w:p>
    <w:p w14:paraId="320B5393" w14:textId="030AAEC0" w:rsidR="000C3C45" w:rsidRPr="00B63ADE" w:rsidRDefault="000C3C45" w:rsidP="00B63ADE">
      <w:pPr>
        <w:widowControl w:val="0"/>
        <w:spacing w:after="0" w:line="240" w:lineRule="auto"/>
        <w:ind w:left="720" w:right="187"/>
        <w:rPr>
          <w:rFonts w:ascii="Arial" w:eastAsia="Aptos" w:hAnsi="Arial" w:cs="Arial"/>
          <w:b/>
          <w:i/>
          <w:iCs/>
          <w:strike/>
          <w:color w:val="FF0000"/>
          <w:sz w:val="22"/>
          <w:szCs w:val="22"/>
          <w:u w:val="single"/>
        </w:rPr>
      </w:pPr>
      <w:r w:rsidRPr="00B63ADE">
        <w:rPr>
          <w:rFonts w:ascii="Arial" w:eastAsia="Aptos" w:hAnsi="Arial" w:cs="Arial"/>
          <w:b/>
          <w:i/>
          <w:iCs/>
          <w:strike/>
          <w:color w:val="FF0000"/>
          <w:sz w:val="22"/>
          <w:szCs w:val="22"/>
          <w:u w:val="single"/>
        </w:rPr>
        <w:t>The period of time away on Military Leave will be counted as years of experience toward total years of service.</w:t>
      </w:r>
    </w:p>
    <w:p w14:paraId="5274E38A" w14:textId="77777777" w:rsidR="000C3C45" w:rsidRPr="00B63ADE" w:rsidRDefault="000C3C45" w:rsidP="000C3C45">
      <w:pPr>
        <w:widowControl w:val="0"/>
        <w:autoSpaceDE w:val="0"/>
        <w:autoSpaceDN w:val="0"/>
        <w:spacing w:after="0" w:line="240" w:lineRule="auto"/>
        <w:ind w:right="1140"/>
        <w:rPr>
          <w:rFonts w:ascii="Arial" w:eastAsia="Times New Roman" w:hAnsi="Arial" w:cs="Arial"/>
          <w:i/>
          <w:iCs/>
          <w:strike/>
          <w:kern w:val="0"/>
          <w:sz w:val="22"/>
          <w:szCs w:val="22"/>
          <w14:ligatures w14:val="none"/>
        </w:rPr>
      </w:pPr>
    </w:p>
    <w:p w14:paraId="38C5FF06" w14:textId="77777777" w:rsidR="000C3C45" w:rsidRPr="00B63ADE" w:rsidRDefault="000C3C45" w:rsidP="00B63ADE">
      <w:pPr>
        <w:widowControl w:val="0"/>
        <w:spacing w:after="0" w:line="240" w:lineRule="auto"/>
        <w:ind w:left="720" w:right="187" w:hanging="720"/>
        <w:rPr>
          <w:rFonts w:ascii="Arial" w:eastAsia="Aptos" w:hAnsi="Arial" w:cs="Arial"/>
          <w:b/>
          <w:i/>
          <w:iCs/>
          <w:strike/>
          <w:color w:val="FF0000"/>
          <w:sz w:val="22"/>
          <w:szCs w:val="22"/>
          <w:u w:val="single"/>
        </w:rPr>
      </w:pPr>
      <w:r w:rsidRPr="00B63ADE">
        <w:rPr>
          <w:rFonts w:ascii="Arial" w:eastAsia="Aptos" w:hAnsi="Arial" w:cs="Arial"/>
          <w:b/>
          <w:i/>
          <w:iCs/>
          <w:strike/>
          <w:color w:val="FF0000"/>
          <w:sz w:val="22"/>
          <w:szCs w:val="22"/>
          <w:u w:val="single"/>
        </w:rPr>
        <w:t>C.</w:t>
      </w:r>
      <w:r w:rsidRPr="00B63ADE">
        <w:rPr>
          <w:rFonts w:ascii="Arial" w:eastAsia="Aptos" w:hAnsi="Arial" w:cs="Arial"/>
          <w:b/>
          <w:i/>
          <w:iCs/>
          <w:strike/>
          <w:color w:val="FF0000"/>
          <w:sz w:val="22"/>
          <w:szCs w:val="22"/>
          <w:u w:val="single"/>
        </w:rPr>
        <w:tab/>
        <w:t>Unless otherwise agreed to, a unit member, upon completion of their military service, will be reinstated to a comparable position/load to the one they held prior to their leave.</w:t>
      </w:r>
    </w:p>
    <w:p w14:paraId="3F7FED1B" w14:textId="77777777" w:rsidR="000C3C45" w:rsidRPr="00B63ADE" w:rsidRDefault="000C3C45" w:rsidP="00B63ADE">
      <w:pPr>
        <w:widowControl w:val="0"/>
        <w:autoSpaceDE w:val="0"/>
        <w:autoSpaceDN w:val="0"/>
        <w:spacing w:after="0" w:line="240" w:lineRule="auto"/>
        <w:ind w:right="1140"/>
        <w:rPr>
          <w:rFonts w:ascii="Arial" w:eastAsia="Times New Roman" w:hAnsi="Arial" w:cs="Arial"/>
          <w:i/>
          <w:iCs/>
          <w:strike/>
          <w:kern w:val="0"/>
          <w:sz w:val="22"/>
          <w:szCs w:val="22"/>
          <w14:ligatures w14:val="none"/>
        </w:rPr>
      </w:pPr>
    </w:p>
    <w:p w14:paraId="79841CA9" w14:textId="77777777" w:rsidR="000C3C45" w:rsidRPr="00B63ADE" w:rsidRDefault="000C3C45" w:rsidP="00B63ADE">
      <w:pPr>
        <w:widowControl w:val="0"/>
        <w:spacing w:after="0" w:line="240" w:lineRule="auto"/>
        <w:ind w:left="720" w:right="187" w:hanging="720"/>
        <w:rPr>
          <w:rFonts w:ascii="Arial" w:eastAsia="Aptos" w:hAnsi="Arial" w:cs="Arial"/>
          <w:b/>
          <w:i/>
          <w:iCs/>
          <w:strike/>
          <w:color w:val="FF0000"/>
          <w:sz w:val="22"/>
          <w:szCs w:val="22"/>
          <w:u w:val="single"/>
        </w:rPr>
      </w:pPr>
      <w:r w:rsidRPr="00B63ADE">
        <w:rPr>
          <w:rFonts w:ascii="Arial" w:eastAsia="Aptos" w:hAnsi="Arial" w:cs="Arial"/>
          <w:b/>
          <w:i/>
          <w:iCs/>
          <w:strike/>
          <w:color w:val="FF0000"/>
          <w:sz w:val="22"/>
          <w:szCs w:val="22"/>
          <w:u w:val="single"/>
        </w:rPr>
        <w:t>D.</w:t>
      </w:r>
      <w:r w:rsidRPr="00B63ADE">
        <w:rPr>
          <w:rFonts w:ascii="Arial" w:eastAsia="Aptos" w:hAnsi="Arial" w:cs="Arial"/>
          <w:b/>
          <w:i/>
          <w:iCs/>
          <w:strike/>
          <w:color w:val="FF0000"/>
          <w:sz w:val="22"/>
          <w:szCs w:val="22"/>
          <w:u w:val="single"/>
        </w:rPr>
        <w:tab/>
        <w:t>Any District-sponsored group health insurance, including life insurance and long-term disability insurance, will not continue through the District while the unit member is on Military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37137079" w14:textId="77777777" w:rsidR="000C3C45" w:rsidRPr="00B63ADE" w:rsidRDefault="000C3C45" w:rsidP="00B63ADE">
      <w:pPr>
        <w:widowControl w:val="0"/>
        <w:autoSpaceDE w:val="0"/>
        <w:autoSpaceDN w:val="0"/>
        <w:spacing w:after="0" w:line="240" w:lineRule="auto"/>
        <w:ind w:right="1140"/>
        <w:rPr>
          <w:rFonts w:ascii="Arial" w:eastAsia="Times New Roman" w:hAnsi="Arial" w:cs="Arial"/>
          <w:i/>
          <w:iCs/>
          <w:strike/>
          <w:kern w:val="0"/>
          <w:sz w:val="22"/>
          <w:szCs w:val="22"/>
          <w14:ligatures w14:val="none"/>
        </w:rPr>
      </w:pPr>
    </w:p>
    <w:p w14:paraId="7C523323" w14:textId="77777777" w:rsidR="000C3C45" w:rsidRPr="00B63ADE" w:rsidRDefault="000C3C45" w:rsidP="00B63ADE">
      <w:pPr>
        <w:widowControl w:val="0"/>
        <w:spacing w:after="0" w:line="240" w:lineRule="auto"/>
        <w:ind w:left="720" w:right="187" w:hanging="720"/>
        <w:rPr>
          <w:rFonts w:ascii="Arial" w:eastAsia="Aptos" w:hAnsi="Arial" w:cs="Arial"/>
          <w:b/>
          <w:i/>
          <w:iCs/>
          <w:strike/>
          <w:color w:val="FF0000"/>
          <w:sz w:val="22"/>
          <w:szCs w:val="22"/>
          <w:u w:val="single"/>
        </w:rPr>
      </w:pPr>
      <w:r w:rsidRPr="00B63ADE">
        <w:rPr>
          <w:rFonts w:ascii="Arial" w:eastAsia="Aptos" w:hAnsi="Arial" w:cs="Arial"/>
          <w:b/>
          <w:i/>
          <w:iCs/>
          <w:strike/>
          <w:color w:val="FF0000"/>
          <w:sz w:val="22"/>
          <w:szCs w:val="22"/>
          <w:u w:val="single"/>
        </w:rPr>
        <w:t>E.</w:t>
      </w:r>
      <w:r w:rsidRPr="00B63ADE">
        <w:rPr>
          <w:rFonts w:ascii="Arial" w:eastAsia="Aptos" w:hAnsi="Arial" w:cs="Arial"/>
          <w:b/>
          <w:i/>
          <w:iCs/>
          <w:strike/>
          <w:color w:val="FF0000"/>
          <w:sz w:val="22"/>
          <w:szCs w:val="22"/>
          <w:u w:val="single"/>
        </w:rPr>
        <w:tab/>
        <w:t>There will be no loss of seniority, tenure, or other rights available under law because of such leave.</w:t>
      </w:r>
    </w:p>
    <w:p w14:paraId="05578090" w14:textId="77777777" w:rsidR="00C51F71" w:rsidRPr="00C51F71" w:rsidRDefault="00C51F71" w:rsidP="00B63ADE">
      <w:pPr>
        <w:widowControl w:val="0"/>
        <w:autoSpaceDE w:val="0"/>
        <w:autoSpaceDN w:val="0"/>
        <w:spacing w:after="0" w:line="240" w:lineRule="auto"/>
        <w:ind w:right="180"/>
        <w:rPr>
          <w:rFonts w:ascii="Arial" w:eastAsia="Times New Roman" w:hAnsi="Arial" w:cs="Arial"/>
          <w:i/>
          <w:iCs/>
          <w:kern w:val="0"/>
          <w:sz w:val="22"/>
          <w:szCs w:val="22"/>
          <w14:ligatures w14:val="none"/>
        </w:rPr>
      </w:pPr>
      <w:bookmarkStart w:id="7" w:name="ARTICLE_18-C"/>
      <w:bookmarkStart w:id="8" w:name="_bookmark18"/>
      <w:bookmarkStart w:id="9" w:name="ARTICLE_19"/>
      <w:bookmarkStart w:id="10" w:name="INSURANCE_PROGRAMS"/>
      <w:bookmarkStart w:id="11" w:name="_bookmark19"/>
      <w:bookmarkStart w:id="12" w:name="ARTICLE_20"/>
      <w:bookmarkStart w:id="13" w:name="GRIEVANCE_PROCEDURE"/>
      <w:bookmarkStart w:id="14" w:name="_bookmark20"/>
      <w:bookmarkEnd w:id="7"/>
      <w:bookmarkEnd w:id="8"/>
      <w:bookmarkEnd w:id="9"/>
      <w:bookmarkEnd w:id="10"/>
      <w:bookmarkEnd w:id="11"/>
      <w:bookmarkEnd w:id="12"/>
      <w:bookmarkEnd w:id="13"/>
      <w:bookmarkEnd w:id="14"/>
    </w:p>
    <w:p w14:paraId="2580C135"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Signed and entered into this ________ day of ___________________, 2025.</w:t>
      </w:r>
    </w:p>
    <w:p w14:paraId="5780CA92"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53CF250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2BF9588F" w14:textId="77777777" w:rsidR="00E6163D" w:rsidRDefault="00E6163D"/>
    <w:sectPr w:rsidR="00E6163D" w:rsidSect="00BB1F16">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3"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5"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6"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num w:numId="1" w16cid:durableId="1858080845">
    <w:abstractNumId w:val="6"/>
  </w:num>
  <w:num w:numId="2" w16cid:durableId="669524052">
    <w:abstractNumId w:val="5"/>
  </w:num>
  <w:num w:numId="3" w16cid:durableId="1963464081">
    <w:abstractNumId w:val="3"/>
  </w:num>
  <w:num w:numId="4" w16cid:durableId="817770948">
    <w:abstractNumId w:val="2"/>
  </w:num>
  <w:num w:numId="5" w16cid:durableId="1507095867">
    <w:abstractNumId w:val="4"/>
  </w:num>
  <w:num w:numId="6" w16cid:durableId="487291140">
    <w:abstractNumId w:val="1"/>
  </w:num>
  <w:num w:numId="7" w16cid:durableId="130770853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C3C45"/>
    <w:rsid w:val="0073010B"/>
    <w:rsid w:val="00905FEA"/>
    <w:rsid w:val="00977C6E"/>
    <w:rsid w:val="00A1358E"/>
    <w:rsid w:val="00B63ADE"/>
    <w:rsid w:val="00BB1F16"/>
    <w:rsid w:val="00BD5A2C"/>
    <w:rsid w:val="00C51F71"/>
    <w:rsid w:val="00D222BA"/>
    <w:rsid w:val="00E6163D"/>
    <w:rsid w:val="00E90677"/>
    <w:rsid w:val="00E95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13167</Words>
  <Characters>75054</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2025-03-13T07:29:00Z</dcterms:created>
  <dcterms:modified xsi:type="dcterms:W3CDTF">2025-03-13T07:29:00Z</dcterms:modified>
</cp:coreProperties>
</file>